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999C7" w14:textId="77777777" w:rsidR="00854F68" w:rsidRPr="00FC3598" w:rsidRDefault="004C4678" w:rsidP="00854F68">
      <w:pPr>
        <w:rPr>
          <w:lang w:val="en-US"/>
        </w:rPr>
      </w:pPr>
      <w:r>
        <w:rPr>
          <w:noProof/>
          <w:lang w:eastAsia="fr-FR"/>
        </w:rPr>
        <w:drawing>
          <wp:inline distT="0" distB="0" distL="0" distR="0" wp14:anchorId="23C80C5D" wp14:editId="4C8F17E9">
            <wp:extent cx="1337481" cy="1781033"/>
            <wp:effectExtent l="0" t="0" r="0" b="0"/>
            <wp:docPr id="2" name="Image 2" descr="D:\Utilisateurs\Sfayolle\Desktop\LOGOS\2020_Logo_RH_ARS_ARA_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Sfayolle\Desktop\LOGOS\2020_Logo_RH_ARS_ARA_Vertical.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283" t="11146" r="8017" b="8045"/>
                    <a:stretch/>
                  </pic:blipFill>
                  <pic:spPr bwMode="auto">
                    <a:xfrm>
                      <a:off x="0" y="0"/>
                      <a:ext cx="1337550" cy="1781125"/>
                    </a:xfrm>
                    <a:prstGeom prst="rect">
                      <a:avLst/>
                    </a:prstGeom>
                    <a:noFill/>
                    <a:ln>
                      <a:noFill/>
                    </a:ln>
                    <a:extLst>
                      <a:ext uri="{53640926-AAD7-44D8-BBD7-CCE9431645EC}">
                        <a14:shadowObscured xmlns:a14="http://schemas.microsoft.com/office/drawing/2010/main"/>
                      </a:ext>
                    </a:extLst>
                  </pic:spPr>
                </pic:pic>
              </a:graphicData>
            </a:graphic>
          </wp:inline>
        </w:drawing>
      </w:r>
    </w:p>
    <w:p w14:paraId="76AD4E17" w14:textId="77777777" w:rsidR="00ED42B2" w:rsidRPr="00595BF4" w:rsidRDefault="00ED42B2" w:rsidP="00ED42B2">
      <w:pPr>
        <w:jc w:val="both"/>
        <w:rPr>
          <w:rFonts w:cs="Arial"/>
          <w:b/>
          <w:color w:val="3C4693" w:themeColor="text2"/>
          <w:sz w:val="16"/>
          <w:szCs w:val="16"/>
        </w:rPr>
      </w:pPr>
      <w:r w:rsidRPr="00595BF4">
        <w:rPr>
          <w:rFonts w:cs="Arial"/>
          <w:b/>
          <w:color w:val="3C4693" w:themeColor="text2"/>
          <w:sz w:val="16"/>
          <w:szCs w:val="16"/>
        </w:rPr>
        <w:t xml:space="preserve">Direction de l'Autonomie </w:t>
      </w:r>
    </w:p>
    <w:p w14:paraId="7199D0A6" w14:textId="77777777" w:rsidR="00854F68" w:rsidRPr="00595BF4" w:rsidRDefault="00ED42B2" w:rsidP="00854F68">
      <w:pPr>
        <w:rPr>
          <w:color w:val="3C4693" w:themeColor="text2"/>
        </w:rPr>
      </w:pPr>
      <w:r w:rsidRPr="00595BF4">
        <w:rPr>
          <w:b/>
          <w:color w:val="3C4693" w:themeColor="text2"/>
          <w:sz w:val="16"/>
          <w:szCs w:val="16"/>
        </w:rPr>
        <w:t>Délégation Départementale de XXX</w:t>
      </w:r>
    </w:p>
    <w:p w14:paraId="34E659BB" w14:textId="7C4E5D17" w:rsidR="00DF5CEA" w:rsidRPr="00DF5CEA" w:rsidRDefault="00ED42B2" w:rsidP="00ED42B2">
      <w:pPr>
        <w:jc w:val="center"/>
      </w:pPr>
      <w:r>
        <w:br w:type="column"/>
      </w:r>
      <w:r>
        <w:t>Désignation :</w:t>
      </w:r>
      <w:r w:rsidR="00365D0E">
        <w:t xml:space="preserve"> </w:t>
      </w:r>
      <w:r>
        <w:t xml:space="preserve">LOGO </w:t>
      </w:r>
      <w:r w:rsidR="002957E9" w:rsidRPr="00DF5CEA">
        <w:t>gestionnaire</w:t>
      </w:r>
    </w:p>
    <w:p w14:paraId="040D244B" w14:textId="77777777" w:rsidR="00854F68" w:rsidRPr="00EB77E7" w:rsidRDefault="00ED42B2" w:rsidP="00ED42B2">
      <w:pPr>
        <w:jc w:val="center"/>
      </w:pPr>
      <w:r>
        <w:br w:type="column"/>
      </w:r>
      <w:r w:rsidR="00CD0804">
        <w:t>LOGO CD</w:t>
      </w:r>
    </w:p>
    <w:p w14:paraId="0735FE0F" w14:textId="77777777" w:rsidR="00ED42B2" w:rsidRDefault="00ED42B2" w:rsidP="00854F68">
      <w:pPr>
        <w:sectPr w:rsidR="00ED42B2" w:rsidSect="004C4678">
          <w:footerReference w:type="default" r:id="rId9"/>
          <w:pgSz w:w="11906" w:h="16838"/>
          <w:pgMar w:top="993" w:right="1417" w:bottom="1417" w:left="1417" w:header="708" w:footer="708" w:gutter="0"/>
          <w:cols w:num="3" w:space="708"/>
          <w:docGrid w:linePitch="360"/>
        </w:sectPr>
      </w:pPr>
    </w:p>
    <w:p w14:paraId="3D602A64" w14:textId="77777777" w:rsidR="00854F68" w:rsidRPr="00854F68" w:rsidRDefault="00854F68" w:rsidP="00854F68"/>
    <w:p w14:paraId="2D4706DC" w14:textId="77777777" w:rsidR="00854F68" w:rsidRPr="00854F68" w:rsidRDefault="00854F68" w:rsidP="00854F68"/>
    <w:p w14:paraId="18DEF92C" w14:textId="77777777" w:rsidR="00181D31" w:rsidRPr="00854F68" w:rsidRDefault="00181D31" w:rsidP="00181D31"/>
    <w:p w14:paraId="3D09B8E5" w14:textId="77777777" w:rsidR="00181D31" w:rsidRPr="00854F68" w:rsidRDefault="00181D31" w:rsidP="00181D31"/>
    <w:p w14:paraId="3906ED9A" w14:textId="77777777" w:rsidR="00181D31" w:rsidRPr="00854F68" w:rsidRDefault="00181D31" w:rsidP="00181D31"/>
    <w:p w14:paraId="59D60090" w14:textId="77777777" w:rsidR="00181D31" w:rsidRPr="00854F68" w:rsidRDefault="00181D31" w:rsidP="00181D31"/>
    <w:p w14:paraId="01E0896E" w14:textId="77777777" w:rsidR="00181D31" w:rsidRPr="00854F68" w:rsidRDefault="00181D31" w:rsidP="00181D31"/>
    <w:p w14:paraId="1E04F0C5" w14:textId="77777777" w:rsidR="00181D31" w:rsidRPr="00854F68" w:rsidRDefault="00181D31" w:rsidP="00181D31"/>
    <w:p w14:paraId="3E9564B3" w14:textId="77777777" w:rsidR="00181D31" w:rsidRPr="00854F68" w:rsidRDefault="00181D31" w:rsidP="00181D31"/>
    <w:p w14:paraId="0444FB2D" w14:textId="77777777" w:rsidR="00181D31" w:rsidRPr="00854F68" w:rsidRDefault="00181D31" w:rsidP="00181D31"/>
    <w:p w14:paraId="6564A026" w14:textId="77777777" w:rsidR="00181D31" w:rsidRPr="00854F68" w:rsidRDefault="00181D31" w:rsidP="00181D31"/>
    <w:p w14:paraId="6060B17D" w14:textId="77777777" w:rsidR="00181D31" w:rsidRPr="00854F68" w:rsidRDefault="00181D31" w:rsidP="00181D31"/>
    <w:p w14:paraId="7885E086" w14:textId="77777777" w:rsidR="00181D31" w:rsidRPr="00A87321" w:rsidRDefault="00181D31" w:rsidP="00181D31">
      <w:pPr>
        <w:rPr>
          <w:rFonts w:asciiTheme="minorHAnsi" w:hAnsiTheme="minorHAnsi"/>
        </w:rPr>
      </w:pPr>
    </w:p>
    <w:p w14:paraId="430365E5" w14:textId="77777777" w:rsidR="00181D31" w:rsidRPr="00A87321" w:rsidRDefault="00181D31" w:rsidP="00181D31">
      <w:pPr>
        <w:rPr>
          <w:rFonts w:asciiTheme="minorHAnsi" w:hAnsiTheme="minorHAnsi"/>
        </w:rPr>
      </w:pPr>
    </w:p>
    <w:p w14:paraId="7468EDB6" w14:textId="77777777" w:rsidR="00181D31" w:rsidRPr="00A87321" w:rsidRDefault="00181D31" w:rsidP="00181D31">
      <w:pPr>
        <w:rPr>
          <w:rFonts w:asciiTheme="minorHAnsi" w:hAnsiTheme="minorHAnsi"/>
        </w:rPr>
      </w:pPr>
    </w:p>
    <w:p w14:paraId="7874520E" w14:textId="77777777" w:rsidR="00181D31" w:rsidRPr="00A87321" w:rsidRDefault="00181D31" w:rsidP="00AA56BE">
      <w:pPr>
        <w:pBdr>
          <w:bottom w:val="single" w:sz="6" w:space="1" w:color="E64416" w:themeColor="accent6" w:themeShade="BF"/>
        </w:pBdr>
        <w:rPr>
          <w:rFonts w:asciiTheme="minorHAnsi" w:hAnsiTheme="minorHAnsi"/>
        </w:rPr>
      </w:pPr>
    </w:p>
    <w:p w14:paraId="217CD581" w14:textId="77777777" w:rsidR="00181D31" w:rsidRPr="00A87321" w:rsidRDefault="00181D31" w:rsidP="00181D31">
      <w:pPr>
        <w:rPr>
          <w:rFonts w:asciiTheme="minorHAnsi" w:hAnsiTheme="minorHAnsi"/>
        </w:rPr>
      </w:pPr>
    </w:p>
    <w:p w14:paraId="4D17776D" w14:textId="77777777" w:rsidR="00181D31" w:rsidRPr="00A87321" w:rsidRDefault="00181D31" w:rsidP="00181D31">
      <w:pPr>
        <w:rPr>
          <w:rFonts w:asciiTheme="minorHAnsi" w:hAnsiTheme="minorHAnsi"/>
        </w:rPr>
      </w:pPr>
    </w:p>
    <w:p w14:paraId="184D67F7" w14:textId="77777777" w:rsidR="00181D31" w:rsidRPr="003C38FC" w:rsidRDefault="00A87321" w:rsidP="00181D31">
      <w:pPr>
        <w:jc w:val="center"/>
        <w:rPr>
          <w:rFonts w:asciiTheme="minorHAnsi" w:hAnsiTheme="minorHAnsi"/>
          <w:sz w:val="28"/>
        </w:rPr>
      </w:pPr>
      <w:r w:rsidRPr="002E25AF">
        <w:rPr>
          <w:rFonts w:asciiTheme="minorHAnsi" w:hAnsiTheme="minorHAnsi"/>
          <w:sz w:val="28"/>
          <w:szCs w:val="28"/>
        </w:rPr>
        <w:t>CONTRAT PLURIANNUEL D'OBJECTIFS ET DE MOYENS</w:t>
      </w:r>
    </w:p>
    <w:p w14:paraId="6C9A40A0" w14:textId="77777777" w:rsidR="00181D31" w:rsidRPr="002E25AF" w:rsidRDefault="00181D31" w:rsidP="00181D31">
      <w:pPr>
        <w:jc w:val="center"/>
        <w:rPr>
          <w:rFonts w:asciiTheme="minorHAnsi" w:hAnsiTheme="minorHAnsi"/>
          <w:sz w:val="28"/>
          <w:szCs w:val="28"/>
        </w:rPr>
      </w:pPr>
    </w:p>
    <w:p w14:paraId="74AE286B" w14:textId="4730CFFE" w:rsidR="00181D31" w:rsidRPr="002E25AF" w:rsidRDefault="004C4678" w:rsidP="00181D31">
      <w:pPr>
        <w:jc w:val="center"/>
        <w:rPr>
          <w:rFonts w:asciiTheme="minorHAnsi" w:hAnsiTheme="minorHAnsi"/>
          <w:sz w:val="28"/>
          <w:szCs w:val="28"/>
        </w:rPr>
      </w:pPr>
      <w:r w:rsidRPr="002E25AF">
        <w:rPr>
          <w:rFonts w:asciiTheme="minorHAnsi" w:hAnsiTheme="minorHAnsi"/>
          <w:sz w:val="28"/>
          <w:szCs w:val="28"/>
        </w:rPr>
        <w:t>202</w:t>
      </w:r>
      <w:r w:rsidR="004C1347">
        <w:rPr>
          <w:rFonts w:asciiTheme="minorHAnsi" w:hAnsiTheme="minorHAnsi"/>
          <w:sz w:val="28"/>
          <w:szCs w:val="28"/>
        </w:rPr>
        <w:t>5</w:t>
      </w:r>
      <w:r w:rsidRPr="002E25AF">
        <w:rPr>
          <w:rFonts w:asciiTheme="minorHAnsi" w:hAnsiTheme="minorHAnsi"/>
          <w:sz w:val="28"/>
          <w:szCs w:val="28"/>
        </w:rPr>
        <w:t xml:space="preserve"> </w:t>
      </w:r>
      <w:r w:rsidR="00927F5F" w:rsidRPr="002E25AF">
        <w:rPr>
          <w:rFonts w:asciiTheme="minorHAnsi" w:hAnsiTheme="minorHAnsi"/>
          <w:sz w:val="28"/>
          <w:szCs w:val="28"/>
        </w:rPr>
        <w:t xml:space="preserve">– </w:t>
      </w:r>
      <w:r w:rsidRPr="002E25AF">
        <w:rPr>
          <w:rFonts w:asciiTheme="minorHAnsi" w:hAnsiTheme="minorHAnsi"/>
          <w:sz w:val="28"/>
          <w:szCs w:val="28"/>
        </w:rPr>
        <w:t>202</w:t>
      </w:r>
      <w:r w:rsidR="004C1347">
        <w:rPr>
          <w:rFonts w:asciiTheme="minorHAnsi" w:hAnsiTheme="minorHAnsi"/>
          <w:sz w:val="28"/>
          <w:szCs w:val="28"/>
        </w:rPr>
        <w:t>9</w:t>
      </w:r>
    </w:p>
    <w:p w14:paraId="58517918" w14:textId="77777777" w:rsidR="00181D31" w:rsidRPr="002E25AF" w:rsidRDefault="00181D31" w:rsidP="00181D31">
      <w:pPr>
        <w:jc w:val="center"/>
        <w:rPr>
          <w:rFonts w:asciiTheme="minorHAnsi" w:hAnsiTheme="minorHAnsi"/>
          <w:sz w:val="28"/>
          <w:szCs w:val="28"/>
        </w:rPr>
      </w:pPr>
    </w:p>
    <w:p w14:paraId="489F8108" w14:textId="77777777" w:rsidR="00181D31" w:rsidRPr="00A87321" w:rsidRDefault="00181D31" w:rsidP="00AA56BE">
      <w:pPr>
        <w:pBdr>
          <w:bottom w:val="single" w:sz="6" w:space="1" w:color="E64416" w:themeColor="accent6" w:themeShade="BF"/>
        </w:pBdr>
        <w:rPr>
          <w:rFonts w:asciiTheme="minorHAnsi" w:hAnsiTheme="minorHAnsi"/>
        </w:rPr>
      </w:pPr>
    </w:p>
    <w:p w14:paraId="2A25FEA7" w14:textId="77777777" w:rsidR="00181D31" w:rsidRPr="00A87321" w:rsidRDefault="00181D31" w:rsidP="00181D31">
      <w:pPr>
        <w:rPr>
          <w:rFonts w:asciiTheme="minorHAnsi" w:hAnsiTheme="minorHAnsi"/>
        </w:rPr>
      </w:pPr>
    </w:p>
    <w:p w14:paraId="3A697E56" w14:textId="77777777" w:rsidR="00A87321" w:rsidRPr="009C0FEE" w:rsidRDefault="00A87321" w:rsidP="00181D31">
      <w:pPr>
        <w:rPr>
          <w:rFonts w:asciiTheme="minorHAnsi" w:hAnsiTheme="minorHAnsi"/>
          <w:szCs w:val="20"/>
        </w:rPr>
      </w:pPr>
      <w:r w:rsidRPr="009C0FEE">
        <w:rPr>
          <w:rFonts w:asciiTheme="minorHAnsi" w:hAnsiTheme="minorHAnsi"/>
          <w:szCs w:val="20"/>
        </w:rPr>
        <w:t xml:space="preserve">PERSONNE MORALE GESTIONNAIRE  </w:t>
      </w:r>
    </w:p>
    <w:p w14:paraId="7C206CE6" w14:textId="77777777" w:rsidR="00181D31" w:rsidRPr="009C0FEE" w:rsidRDefault="00181D31" w:rsidP="00A87321">
      <w:pPr>
        <w:ind w:left="708" w:firstLine="708"/>
        <w:rPr>
          <w:rFonts w:asciiTheme="minorHAnsi" w:hAnsiTheme="minorHAnsi"/>
          <w:szCs w:val="20"/>
        </w:rPr>
      </w:pPr>
      <w:r w:rsidRPr="009C0FEE">
        <w:rPr>
          <w:rFonts w:asciiTheme="minorHAnsi" w:hAnsiTheme="minorHAnsi"/>
          <w:szCs w:val="20"/>
        </w:rPr>
        <w:t>Nom</w:t>
      </w:r>
    </w:p>
    <w:p w14:paraId="02FEB496" w14:textId="77777777" w:rsidR="00181D31" w:rsidRPr="009C0FEE" w:rsidRDefault="00181D31" w:rsidP="00181D31">
      <w:pPr>
        <w:rPr>
          <w:rFonts w:asciiTheme="minorHAnsi" w:hAnsiTheme="minorHAnsi"/>
          <w:szCs w:val="20"/>
        </w:rPr>
      </w:pPr>
      <w:r w:rsidRPr="009C0FEE">
        <w:rPr>
          <w:rFonts w:asciiTheme="minorHAnsi" w:hAnsiTheme="minorHAnsi"/>
          <w:szCs w:val="20"/>
        </w:rPr>
        <w:tab/>
      </w:r>
      <w:r w:rsidRPr="009C0FEE">
        <w:rPr>
          <w:rFonts w:asciiTheme="minorHAnsi" w:hAnsiTheme="minorHAnsi"/>
          <w:szCs w:val="20"/>
        </w:rPr>
        <w:tab/>
        <w:t xml:space="preserve">Adresse </w:t>
      </w:r>
    </w:p>
    <w:p w14:paraId="006289E1" w14:textId="77777777" w:rsidR="00181D31" w:rsidRPr="009C0FEE" w:rsidRDefault="00181D31" w:rsidP="00181D31">
      <w:pPr>
        <w:rPr>
          <w:rFonts w:asciiTheme="minorHAnsi" w:hAnsiTheme="minorHAnsi"/>
          <w:szCs w:val="20"/>
        </w:rPr>
      </w:pPr>
      <w:r w:rsidRPr="009C0FEE">
        <w:rPr>
          <w:rFonts w:asciiTheme="minorHAnsi" w:hAnsiTheme="minorHAnsi"/>
          <w:szCs w:val="20"/>
        </w:rPr>
        <w:tab/>
      </w:r>
      <w:r w:rsidRPr="009C0FEE">
        <w:rPr>
          <w:rFonts w:asciiTheme="minorHAnsi" w:hAnsiTheme="minorHAnsi"/>
          <w:szCs w:val="20"/>
        </w:rPr>
        <w:tab/>
        <w:t xml:space="preserve">N° FINESS </w:t>
      </w:r>
      <w:r w:rsidR="00A87321" w:rsidRPr="009C0FEE">
        <w:rPr>
          <w:rFonts w:asciiTheme="minorHAnsi" w:hAnsiTheme="minorHAnsi"/>
          <w:szCs w:val="20"/>
        </w:rPr>
        <w:t>juridique</w:t>
      </w:r>
    </w:p>
    <w:p w14:paraId="5F5036BC" w14:textId="77777777" w:rsidR="00181D31" w:rsidRPr="002957E9" w:rsidRDefault="00181D31" w:rsidP="00181D31">
      <w:pPr>
        <w:rPr>
          <w:rFonts w:asciiTheme="minorHAnsi" w:hAnsiTheme="minorHAnsi"/>
          <w:strike/>
          <w:szCs w:val="20"/>
        </w:rPr>
      </w:pPr>
      <w:r w:rsidRPr="009C0FEE">
        <w:rPr>
          <w:rFonts w:asciiTheme="minorHAnsi" w:hAnsiTheme="minorHAnsi"/>
          <w:szCs w:val="20"/>
        </w:rPr>
        <w:tab/>
      </w:r>
      <w:r w:rsidRPr="009C0FEE">
        <w:rPr>
          <w:rFonts w:asciiTheme="minorHAnsi" w:hAnsiTheme="minorHAnsi"/>
          <w:szCs w:val="20"/>
        </w:rPr>
        <w:tab/>
      </w:r>
    </w:p>
    <w:p w14:paraId="2350AB67" w14:textId="77777777" w:rsidR="00181D31" w:rsidRPr="009C0FEE" w:rsidRDefault="00181D31" w:rsidP="00181D31">
      <w:pPr>
        <w:rPr>
          <w:rFonts w:asciiTheme="minorHAnsi" w:hAnsiTheme="minorHAnsi"/>
          <w:szCs w:val="20"/>
        </w:rPr>
      </w:pPr>
    </w:p>
    <w:p w14:paraId="68CC4138" w14:textId="77777777" w:rsidR="00181D31" w:rsidRPr="009C0FEE" w:rsidRDefault="00181D31" w:rsidP="00181D31">
      <w:pPr>
        <w:rPr>
          <w:rFonts w:asciiTheme="minorHAnsi" w:hAnsiTheme="minorHAnsi"/>
          <w:szCs w:val="20"/>
        </w:rPr>
      </w:pPr>
      <w:r w:rsidRPr="009C0FEE">
        <w:rPr>
          <w:rFonts w:asciiTheme="minorHAnsi" w:hAnsiTheme="minorHAnsi"/>
          <w:szCs w:val="20"/>
        </w:rPr>
        <w:tab/>
      </w:r>
      <w:r w:rsidRPr="009C0FEE">
        <w:rPr>
          <w:rFonts w:asciiTheme="minorHAnsi" w:hAnsiTheme="minorHAnsi"/>
          <w:szCs w:val="20"/>
        </w:rPr>
        <w:tab/>
      </w:r>
    </w:p>
    <w:p w14:paraId="7EEEE106" w14:textId="77777777" w:rsidR="00181D31" w:rsidRPr="009C0FEE" w:rsidRDefault="00A87321" w:rsidP="00181D31">
      <w:pPr>
        <w:rPr>
          <w:rFonts w:asciiTheme="minorHAnsi" w:hAnsiTheme="minorHAnsi"/>
          <w:szCs w:val="20"/>
        </w:rPr>
      </w:pPr>
      <w:r w:rsidRPr="009C0FEE">
        <w:rPr>
          <w:rFonts w:asciiTheme="minorHAnsi" w:hAnsiTheme="minorHAnsi"/>
          <w:szCs w:val="20"/>
        </w:rPr>
        <w:t>EHPAD</w:t>
      </w:r>
      <w:r w:rsidR="00D835BA">
        <w:rPr>
          <w:rFonts w:asciiTheme="minorHAnsi" w:hAnsiTheme="minorHAnsi"/>
          <w:szCs w:val="20"/>
        </w:rPr>
        <w:t xml:space="preserve"> 1</w:t>
      </w:r>
    </w:p>
    <w:p w14:paraId="2D3BA1A9" w14:textId="77777777" w:rsidR="00A87321" w:rsidRPr="009C0FEE" w:rsidRDefault="00A87321" w:rsidP="00181D31">
      <w:pPr>
        <w:rPr>
          <w:rFonts w:asciiTheme="minorHAnsi" w:hAnsiTheme="minorHAnsi"/>
          <w:szCs w:val="20"/>
        </w:rPr>
      </w:pPr>
      <w:r w:rsidRPr="009C0FEE">
        <w:rPr>
          <w:rFonts w:asciiTheme="minorHAnsi" w:hAnsiTheme="minorHAnsi"/>
          <w:szCs w:val="20"/>
        </w:rPr>
        <w:tab/>
      </w:r>
      <w:r w:rsidRPr="009C0FEE">
        <w:rPr>
          <w:rFonts w:asciiTheme="minorHAnsi" w:hAnsiTheme="minorHAnsi"/>
          <w:szCs w:val="20"/>
        </w:rPr>
        <w:tab/>
        <w:t>Nom</w:t>
      </w:r>
    </w:p>
    <w:p w14:paraId="63B59B3F" w14:textId="77777777" w:rsidR="00A87321" w:rsidRPr="009C0FEE" w:rsidRDefault="00A87321" w:rsidP="00181D31">
      <w:pPr>
        <w:rPr>
          <w:rFonts w:asciiTheme="minorHAnsi" w:hAnsiTheme="minorHAnsi"/>
          <w:szCs w:val="20"/>
        </w:rPr>
      </w:pPr>
      <w:r w:rsidRPr="009C0FEE">
        <w:rPr>
          <w:rFonts w:asciiTheme="minorHAnsi" w:hAnsiTheme="minorHAnsi"/>
          <w:szCs w:val="20"/>
        </w:rPr>
        <w:tab/>
      </w:r>
      <w:r w:rsidRPr="009C0FEE">
        <w:rPr>
          <w:rFonts w:asciiTheme="minorHAnsi" w:hAnsiTheme="minorHAnsi"/>
          <w:szCs w:val="20"/>
        </w:rPr>
        <w:tab/>
        <w:t>Adresse</w:t>
      </w:r>
    </w:p>
    <w:p w14:paraId="4911AB55" w14:textId="77777777" w:rsidR="00181D31" w:rsidRPr="009C0FEE" w:rsidRDefault="00A87321" w:rsidP="00181D31">
      <w:pPr>
        <w:rPr>
          <w:rFonts w:asciiTheme="minorHAnsi" w:hAnsiTheme="minorHAnsi"/>
          <w:szCs w:val="20"/>
        </w:rPr>
      </w:pPr>
      <w:r w:rsidRPr="009C0FEE">
        <w:rPr>
          <w:rFonts w:asciiTheme="minorHAnsi" w:hAnsiTheme="minorHAnsi"/>
          <w:szCs w:val="20"/>
        </w:rPr>
        <w:tab/>
      </w:r>
      <w:r w:rsidRPr="009C0FEE">
        <w:rPr>
          <w:rFonts w:asciiTheme="minorHAnsi" w:hAnsiTheme="minorHAnsi"/>
          <w:szCs w:val="20"/>
        </w:rPr>
        <w:tab/>
        <w:t xml:space="preserve">N° FINESS géographique </w:t>
      </w:r>
    </w:p>
    <w:p w14:paraId="76725943" w14:textId="77777777" w:rsidR="00D835BA" w:rsidRDefault="00D835BA" w:rsidP="00D835BA">
      <w:pPr>
        <w:rPr>
          <w:rFonts w:asciiTheme="minorHAnsi" w:hAnsiTheme="minorHAnsi"/>
          <w:szCs w:val="20"/>
        </w:rPr>
      </w:pPr>
    </w:p>
    <w:p w14:paraId="1BD7495E" w14:textId="77777777" w:rsidR="00D835BA" w:rsidRPr="009C0FEE" w:rsidRDefault="00D835BA" w:rsidP="00D835BA">
      <w:pPr>
        <w:rPr>
          <w:rFonts w:asciiTheme="minorHAnsi" w:hAnsiTheme="minorHAnsi"/>
          <w:szCs w:val="20"/>
        </w:rPr>
      </w:pPr>
      <w:r w:rsidRPr="009C0FEE">
        <w:rPr>
          <w:rFonts w:asciiTheme="minorHAnsi" w:hAnsiTheme="minorHAnsi"/>
          <w:szCs w:val="20"/>
        </w:rPr>
        <w:t>EHPAD</w:t>
      </w:r>
      <w:r>
        <w:rPr>
          <w:rFonts w:asciiTheme="minorHAnsi" w:hAnsiTheme="minorHAnsi"/>
          <w:szCs w:val="20"/>
        </w:rPr>
        <w:t xml:space="preserve"> 2</w:t>
      </w:r>
    </w:p>
    <w:p w14:paraId="2D264F86" w14:textId="77777777" w:rsidR="00D835BA" w:rsidRPr="009C0FEE" w:rsidRDefault="00D835BA" w:rsidP="00D835BA">
      <w:pPr>
        <w:rPr>
          <w:rFonts w:asciiTheme="minorHAnsi" w:hAnsiTheme="minorHAnsi"/>
          <w:szCs w:val="20"/>
        </w:rPr>
      </w:pPr>
      <w:r w:rsidRPr="009C0FEE">
        <w:rPr>
          <w:rFonts w:asciiTheme="minorHAnsi" w:hAnsiTheme="minorHAnsi"/>
          <w:szCs w:val="20"/>
        </w:rPr>
        <w:tab/>
      </w:r>
      <w:r w:rsidRPr="009C0FEE">
        <w:rPr>
          <w:rFonts w:asciiTheme="minorHAnsi" w:hAnsiTheme="minorHAnsi"/>
          <w:szCs w:val="20"/>
        </w:rPr>
        <w:tab/>
        <w:t>Nom</w:t>
      </w:r>
    </w:p>
    <w:p w14:paraId="31C5A03F" w14:textId="77777777" w:rsidR="00D835BA" w:rsidRPr="009C0FEE" w:rsidRDefault="00D835BA" w:rsidP="00D835BA">
      <w:pPr>
        <w:rPr>
          <w:rFonts w:asciiTheme="minorHAnsi" w:hAnsiTheme="minorHAnsi"/>
          <w:szCs w:val="20"/>
        </w:rPr>
      </w:pPr>
      <w:r w:rsidRPr="009C0FEE">
        <w:rPr>
          <w:rFonts w:asciiTheme="minorHAnsi" w:hAnsiTheme="minorHAnsi"/>
          <w:szCs w:val="20"/>
        </w:rPr>
        <w:tab/>
      </w:r>
      <w:r w:rsidRPr="009C0FEE">
        <w:rPr>
          <w:rFonts w:asciiTheme="minorHAnsi" w:hAnsiTheme="minorHAnsi"/>
          <w:szCs w:val="20"/>
        </w:rPr>
        <w:tab/>
        <w:t>Adresse</w:t>
      </w:r>
    </w:p>
    <w:p w14:paraId="05A15F31" w14:textId="77777777" w:rsidR="00D835BA" w:rsidRPr="009C0FEE" w:rsidRDefault="00D835BA" w:rsidP="00D835BA">
      <w:pPr>
        <w:rPr>
          <w:rFonts w:asciiTheme="minorHAnsi" w:hAnsiTheme="minorHAnsi"/>
          <w:szCs w:val="20"/>
        </w:rPr>
      </w:pPr>
      <w:r w:rsidRPr="009C0FEE">
        <w:rPr>
          <w:rFonts w:asciiTheme="minorHAnsi" w:hAnsiTheme="minorHAnsi"/>
          <w:szCs w:val="20"/>
        </w:rPr>
        <w:tab/>
      </w:r>
      <w:r w:rsidRPr="009C0FEE">
        <w:rPr>
          <w:rFonts w:asciiTheme="minorHAnsi" w:hAnsiTheme="minorHAnsi"/>
          <w:szCs w:val="20"/>
        </w:rPr>
        <w:tab/>
        <w:t xml:space="preserve">N° FINESS géographique </w:t>
      </w:r>
    </w:p>
    <w:p w14:paraId="1ACD8729" w14:textId="77777777" w:rsidR="00181D31" w:rsidRPr="009C0FEE" w:rsidRDefault="00181D31" w:rsidP="00181D31">
      <w:pPr>
        <w:rPr>
          <w:rFonts w:asciiTheme="minorHAnsi" w:hAnsiTheme="minorHAnsi"/>
          <w:szCs w:val="20"/>
        </w:rPr>
      </w:pPr>
    </w:p>
    <w:p w14:paraId="59C6F7C0" w14:textId="77777777" w:rsidR="00A47B34" w:rsidRDefault="00FC2039" w:rsidP="00181D31">
      <w:pPr>
        <w:rPr>
          <w:rFonts w:asciiTheme="minorHAnsi" w:hAnsiTheme="minorHAnsi"/>
          <w:szCs w:val="20"/>
        </w:rPr>
      </w:pPr>
      <w:r>
        <w:rPr>
          <w:rFonts w:asciiTheme="minorHAnsi" w:hAnsiTheme="minorHAnsi"/>
          <w:szCs w:val="20"/>
        </w:rPr>
        <w:t xml:space="preserve">SSIAD </w:t>
      </w:r>
      <w:r w:rsidR="00DA546A">
        <w:rPr>
          <w:rFonts w:asciiTheme="minorHAnsi" w:hAnsiTheme="minorHAnsi"/>
          <w:szCs w:val="20"/>
        </w:rPr>
        <w:t>…</w:t>
      </w:r>
    </w:p>
    <w:p w14:paraId="411B6202" w14:textId="77777777" w:rsidR="00DA546A" w:rsidRPr="009C0FEE" w:rsidRDefault="00DA546A" w:rsidP="00181D31">
      <w:pPr>
        <w:rPr>
          <w:rFonts w:asciiTheme="minorHAnsi" w:hAnsiTheme="minorHAnsi"/>
          <w:b/>
          <w:szCs w:val="20"/>
        </w:rPr>
      </w:pPr>
    </w:p>
    <w:p w14:paraId="528BB7B9" w14:textId="77777777" w:rsidR="00181D31" w:rsidRPr="009C0FEE" w:rsidRDefault="005517E4" w:rsidP="00341A01">
      <w:pPr>
        <w:keepNext/>
        <w:rPr>
          <w:rFonts w:asciiTheme="minorHAnsi" w:hAnsiTheme="minorHAnsi"/>
          <w:b/>
          <w:szCs w:val="20"/>
        </w:rPr>
      </w:pPr>
      <w:r w:rsidRPr="009C0FEE">
        <w:rPr>
          <w:rFonts w:asciiTheme="minorHAnsi" w:hAnsiTheme="minorHAnsi"/>
          <w:b/>
          <w:szCs w:val="20"/>
        </w:rPr>
        <w:lastRenderedPageBreak/>
        <w:t xml:space="preserve">ENTRE </w:t>
      </w:r>
      <w:r w:rsidR="00C633F9" w:rsidRPr="009C0FEE">
        <w:rPr>
          <w:rFonts w:asciiTheme="minorHAnsi" w:hAnsiTheme="minorHAnsi"/>
          <w:b/>
          <w:szCs w:val="20"/>
        </w:rPr>
        <w:t xml:space="preserve"> </w:t>
      </w:r>
    </w:p>
    <w:p w14:paraId="55141B9B" w14:textId="77777777" w:rsidR="00C633F9" w:rsidRPr="009C0FEE" w:rsidRDefault="00C633F9" w:rsidP="00341A01">
      <w:pPr>
        <w:keepNext/>
        <w:rPr>
          <w:rFonts w:asciiTheme="minorHAnsi" w:hAnsiTheme="minorHAnsi"/>
          <w:szCs w:val="20"/>
        </w:rPr>
      </w:pPr>
    </w:p>
    <w:p w14:paraId="7F73FC9F" w14:textId="77777777" w:rsidR="005517E4" w:rsidRPr="00C0684A" w:rsidRDefault="005517E4" w:rsidP="00341A01">
      <w:pPr>
        <w:keepNext/>
        <w:rPr>
          <w:rFonts w:asciiTheme="minorHAnsi" w:hAnsiTheme="minorHAnsi"/>
          <w:szCs w:val="20"/>
        </w:rPr>
      </w:pPr>
      <w:r w:rsidRPr="009C0FEE">
        <w:rPr>
          <w:rFonts w:asciiTheme="minorHAnsi" w:hAnsiTheme="minorHAnsi"/>
          <w:szCs w:val="20"/>
        </w:rPr>
        <w:tab/>
      </w:r>
      <w:r w:rsidRPr="00C0684A">
        <w:rPr>
          <w:rFonts w:asciiTheme="minorHAnsi" w:hAnsiTheme="minorHAnsi"/>
          <w:szCs w:val="20"/>
        </w:rPr>
        <w:t xml:space="preserve">Le </w:t>
      </w:r>
      <w:r w:rsidR="0026721B">
        <w:rPr>
          <w:rFonts w:asciiTheme="minorHAnsi" w:hAnsiTheme="minorHAnsi"/>
          <w:szCs w:val="20"/>
        </w:rPr>
        <w:t>Département</w:t>
      </w:r>
      <w:r w:rsidRPr="00C0684A">
        <w:rPr>
          <w:rFonts w:asciiTheme="minorHAnsi" w:hAnsiTheme="minorHAnsi"/>
          <w:szCs w:val="20"/>
        </w:rPr>
        <w:t xml:space="preserve"> de </w:t>
      </w:r>
      <w:r w:rsidRPr="00341A01">
        <w:rPr>
          <w:rFonts w:asciiTheme="minorHAnsi" w:hAnsiTheme="minorHAnsi"/>
          <w:szCs w:val="20"/>
          <w:highlight w:val="yellow"/>
        </w:rPr>
        <w:t>XX</w:t>
      </w:r>
      <w:r w:rsidRPr="00C0684A">
        <w:rPr>
          <w:rFonts w:asciiTheme="minorHAnsi" w:hAnsiTheme="minorHAnsi"/>
          <w:szCs w:val="20"/>
        </w:rPr>
        <w:t>, représenté par Monsieur/Madame ZZZ, Président du Département</w:t>
      </w:r>
      <w:r w:rsidRPr="00556EAA">
        <w:rPr>
          <w:rFonts w:asciiTheme="minorHAnsi" w:hAnsiTheme="minorHAnsi"/>
          <w:color w:val="FF0000"/>
          <w:szCs w:val="20"/>
        </w:rPr>
        <w:t xml:space="preserve"> </w:t>
      </w:r>
      <w:r w:rsidR="0026721B">
        <w:rPr>
          <w:rFonts w:asciiTheme="minorHAnsi" w:hAnsiTheme="minorHAnsi"/>
          <w:szCs w:val="20"/>
        </w:rPr>
        <w:t xml:space="preserve">de </w:t>
      </w:r>
      <w:r w:rsidR="0026721B" w:rsidRPr="00341A01">
        <w:rPr>
          <w:rFonts w:asciiTheme="minorHAnsi" w:hAnsiTheme="minorHAnsi"/>
          <w:szCs w:val="20"/>
          <w:highlight w:val="yellow"/>
        </w:rPr>
        <w:t>X</w:t>
      </w:r>
      <w:r w:rsidR="0026721B">
        <w:rPr>
          <w:rFonts w:asciiTheme="minorHAnsi" w:hAnsiTheme="minorHAnsi"/>
          <w:szCs w:val="20"/>
        </w:rPr>
        <w:t>, dû</w:t>
      </w:r>
      <w:r w:rsidRPr="00C0684A">
        <w:rPr>
          <w:rFonts w:asciiTheme="minorHAnsi" w:hAnsiTheme="minorHAnsi"/>
          <w:szCs w:val="20"/>
        </w:rPr>
        <w:t>ment habilité</w:t>
      </w:r>
      <w:r w:rsidR="00556EAA">
        <w:rPr>
          <w:rFonts w:asciiTheme="minorHAnsi" w:hAnsiTheme="minorHAnsi"/>
          <w:szCs w:val="20"/>
        </w:rPr>
        <w:t xml:space="preserve"> à signer le présent </w:t>
      </w:r>
      <w:r w:rsidR="00556EAA" w:rsidRPr="007E6768">
        <w:rPr>
          <w:rFonts w:asciiTheme="minorHAnsi" w:hAnsiTheme="minorHAnsi"/>
          <w:szCs w:val="20"/>
        </w:rPr>
        <w:t>contrat</w:t>
      </w:r>
      <w:r w:rsidRPr="00C0684A">
        <w:rPr>
          <w:rFonts w:asciiTheme="minorHAnsi" w:hAnsiTheme="minorHAnsi"/>
          <w:szCs w:val="20"/>
        </w:rPr>
        <w:t xml:space="preserve"> par décision de la commission permanente en date du </w:t>
      </w:r>
      <w:r w:rsidRPr="00341A01">
        <w:rPr>
          <w:rFonts w:asciiTheme="minorHAnsi" w:hAnsiTheme="minorHAnsi"/>
          <w:szCs w:val="20"/>
          <w:highlight w:val="yellow"/>
        </w:rPr>
        <w:t>…</w:t>
      </w:r>
      <w:r w:rsidRPr="00C0684A">
        <w:rPr>
          <w:rFonts w:asciiTheme="minorHAnsi" w:hAnsiTheme="minorHAnsi"/>
          <w:szCs w:val="20"/>
        </w:rPr>
        <w:t xml:space="preserve"> ;</w:t>
      </w:r>
      <w:r w:rsidR="00C633F9" w:rsidRPr="00C0684A">
        <w:rPr>
          <w:rFonts w:asciiTheme="minorHAnsi" w:hAnsiTheme="minorHAnsi"/>
          <w:szCs w:val="20"/>
        </w:rPr>
        <w:tab/>
      </w:r>
    </w:p>
    <w:p w14:paraId="1FAF4E82" w14:textId="77777777" w:rsidR="005517E4" w:rsidRPr="00C0684A" w:rsidRDefault="005517E4" w:rsidP="00341A01">
      <w:pPr>
        <w:keepNext/>
        <w:rPr>
          <w:rFonts w:asciiTheme="minorHAnsi" w:hAnsiTheme="minorHAnsi"/>
          <w:szCs w:val="20"/>
        </w:rPr>
      </w:pPr>
    </w:p>
    <w:p w14:paraId="236396B0" w14:textId="00A3FE02" w:rsidR="00C633F9" w:rsidRPr="00C0684A" w:rsidRDefault="005517E4" w:rsidP="00341A01">
      <w:pPr>
        <w:keepNext/>
        <w:ind w:firstLine="708"/>
        <w:jc w:val="both"/>
        <w:rPr>
          <w:rFonts w:asciiTheme="minorHAnsi" w:hAnsiTheme="minorHAnsi"/>
          <w:szCs w:val="20"/>
        </w:rPr>
      </w:pPr>
      <w:r w:rsidRPr="00C0684A">
        <w:rPr>
          <w:rFonts w:asciiTheme="minorHAnsi" w:hAnsiTheme="minorHAnsi"/>
          <w:szCs w:val="20"/>
        </w:rPr>
        <w:t>L'Age</w:t>
      </w:r>
      <w:r w:rsidR="0026721B">
        <w:rPr>
          <w:rFonts w:asciiTheme="minorHAnsi" w:hAnsiTheme="minorHAnsi"/>
          <w:szCs w:val="20"/>
        </w:rPr>
        <w:t xml:space="preserve">nce Régionale de Santé Auvergne-Rhône-Alpes représentée par </w:t>
      </w:r>
      <w:r w:rsidR="007B5A82">
        <w:rPr>
          <w:rFonts w:asciiTheme="minorHAnsi" w:hAnsiTheme="minorHAnsi"/>
          <w:szCs w:val="20"/>
        </w:rPr>
        <w:t>Madame Cécile Courrèges, D</w:t>
      </w:r>
      <w:r w:rsidR="00A011CF">
        <w:rPr>
          <w:rFonts w:asciiTheme="minorHAnsi" w:hAnsiTheme="minorHAnsi"/>
          <w:szCs w:val="20"/>
        </w:rPr>
        <w:t xml:space="preserve">irectrice générale </w:t>
      </w:r>
      <w:r w:rsidR="00E66B32" w:rsidRPr="00C0684A">
        <w:rPr>
          <w:rFonts w:asciiTheme="minorHAnsi" w:hAnsiTheme="minorHAnsi"/>
          <w:szCs w:val="20"/>
        </w:rPr>
        <w:t>;</w:t>
      </w:r>
    </w:p>
    <w:p w14:paraId="3E98A006" w14:textId="77777777" w:rsidR="00C633F9" w:rsidRPr="00C0684A" w:rsidRDefault="00E66B32" w:rsidP="00341A01">
      <w:pPr>
        <w:keepNext/>
        <w:rPr>
          <w:rFonts w:asciiTheme="minorHAnsi" w:hAnsiTheme="minorHAnsi"/>
          <w:szCs w:val="20"/>
        </w:rPr>
      </w:pPr>
      <w:r w:rsidRPr="00C0684A">
        <w:rPr>
          <w:rFonts w:asciiTheme="minorHAnsi" w:hAnsiTheme="minorHAnsi"/>
          <w:szCs w:val="20"/>
        </w:rPr>
        <w:tab/>
      </w:r>
    </w:p>
    <w:p w14:paraId="003FE7F7" w14:textId="4BF54226" w:rsidR="005517E4" w:rsidRPr="00C0684A" w:rsidRDefault="005517E4" w:rsidP="00341A01">
      <w:pPr>
        <w:keepNext/>
        <w:jc w:val="both"/>
        <w:rPr>
          <w:rFonts w:asciiTheme="minorHAnsi" w:hAnsiTheme="minorHAnsi"/>
          <w:szCs w:val="20"/>
        </w:rPr>
      </w:pPr>
      <w:r w:rsidRPr="00C0684A">
        <w:rPr>
          <w:rFonts w:asciiTheme="minorHAnsi" w:hAnsiTheme="minorHAnsi"/>
          <w:szCs w:val="20"/>
        </w:rPr>
        <w:tab/>
        <w:t>La personne morale gestionnaire, représentée par</w:t>
      </w:r>
      <w:r w:rsidR="00253ED1">
        <w:rPr>
          <w:rFonts w:asciiTheme="minorHAnsi" w:hAnsiTheme="minorHAnsi"/>
          <w:szCs w:val="20"/>
        </w:rPr>
        <w:t xml:space="preserve"> la personne habilitée à signer le CPOM conformément aux dispositions du IV ter A de l'article L313-12 du </w:t>
      </w:r>
      <w:r w:rsidR="009A1D0B" w:rsidRPr="00990BE9">
        <w:rPr>
          <w:rFonts w:asciiTheme="minorHAnsi" w:hAnsiTheme="minorHAnsi"/>
          <w:szCs w:val="20"/>
        </w:rPr>
        <w:t>code de l'action sociale et des familles</w:t>
      </w:r>
      <w:r w:rsidR="00253ED1">
        <w:rPr>
          <w:rFonts w:asciiTheme="minorHAnsi" w:hAnsiTheme="minorHAnsi"/>
          <w:szCs w:val="20"/>
        </w:rPr>
        <w:t>,</w:t>
      </w:r>
      <w:r w:rsidRPr="00C0684A">
        <w:rPr>
          <w:rFonts w:asciiTheme="minorHAnsi" w:hAnsiTheme="minorHAnsi"/>
          <w:szCs w:val="20"/>
        </w:rPr>
        <w:t xml:space="preserve"> Monsieur/Madame ZZ, dont le siège social est situé à </w:t>
      </w:r>
      <w:r w:rsidRPr="005D4DCE">
        <w:rPr>
          <w:rFonts w:asciiTheme="minorHAnsi" w:hAnsiTheme="minorHAnsi"/>
          <w:szCs w:val="20"/>
          <w:highlight w:val="yellow"/>
        </w:rPr>
        <w:t>…..</w:t>
      </w:r>
      <w:r w:rsidRPr="00C0684A">
        <w:rPr>
          <w:rFonts w:asciiTheme="minorHAnsi" w:hAnsiTheme="minorHAnsi"/>
          <w:szCs w:val="20"/>
        </w:rPr>
        <w:t xml:space="preserve"> </w:t>
      </w:r>
      <w:r w:rsidR="00C633F9" w:rsidRPr="00C0684A">
        <w:rPr>
          <w:rFonts w:asciiTheme="minorHAnsi" w:hAnsiTheme="minorHAnsi"/>
          <w:szCs w:val="20"/>
        </w:rPr>
        <w:tab/>
      </w:r>
    </w:p>
    <w:p w14:paraId="2EB2A3C8" w14:textId="77777777" w:rsidR="00C633F9" w:rsidRPr="00C0684A" w:rsidRDefault="00C633F9" w:rsidP="00341A01">
      <w:pPr>
        <w:keepNext/>
        <w:jc w:val="both"/>
        <w:rPr>
          <w:rFonts w:asciiTheme="minorHAnsi" w:hAnsiTheme="minorHAnsi"/>
          <w:szCs w:val="20"/>
        </w:rPr>
      </w:pPr>
    </w:p>
    <w:p w14:paraId="1641FA37" w14:textId="77777777" w:rsidR="00C633F9" w:rsidRPr="00C0684A" w:rsidRDefault="00C633F9" w:rsidP="00181D31">
      <w:pPr>
        <w:rPr>
          <w:rFonts w:asciiTheme="minorHAnsi" w:hAnsiTheme="minorHAnsi"/>
          <w:szCs w:val="20"/>
        </w:rPr>
      </w:pPr>
    </w:p>
    <w:p w14:paraId="7C28C793" w14:textId="77777777" w:rsidR="00C633F9" w:rsidRPr="009C0FEE" w:rsidRDefault="00C633F9" w:rsidP="00181D31">
      <w:pPr>
        <w:rPr>
          <w:rFonts w:asciiTheme="minorHAnsi" w:hAnsiTheme="minorHAnsi"/>
          <w:b/>
          <w:szCs w:val="20"/>
        </w:rPr>
      </w:pPr>
      <w:r w:rsidRPr="009C0FEE">
        <w:rPr>
          <w:rFonts w:asciiTheme="minorHAnsi" w:hAnsiTheme="minorHAnsi"/>
          <w:b/>
          <w:szCs w:val="20"/>
        </w:rPr>
        <w:t>VISAS</w:t>
      </w:r>
    </w:p>
    <w:p w14:paraId="437D4A10" w14:textId="77777777" w:rsidR="00644222" w:rsidRPr="009C0FEE" w:rsidRDefault="00644222" w:rsidP="00181D31">
      <w:pPr>
        <w:rPr>
          <w:rFonts w:asciiTheme="minorHAnsi" w:hAnsiTheme="minorHAnsi"/>
          <w:b/>
          <w:szCs w:val="20"/>
        </w:rPr>
      </w:pPr>
    </w:p>
    <w:p w14:paraId="388F24CD" w14:textId="77777777" w:rsidR="00E66B32" w:rsidRPr="009C0FEE" w:rsidRDefault="00E66B32" w:rsidP="00181D31">
      <w:pPr>
        <w:rPr>
          <w:rFonts w:asciiTheme="minorHAnsi" w:hAnsiTheme="minorHAnsi"/>
          <w:szCs w:val="20"/>
        </w:rPr>
      </w:pPr>
    </w:p>
    <w:p w14:paraId="66838FE8" w14:textId="77777777" w:rsidR="005517E4" w:rsidRPr="00990BE9" w:rsidRDefault="00E66B32" w:rsidP="00E66B32">
      <w:pPr>
        <w:jc w:val="both"/>
        <w:rPr>
          <w:rFonts w:asciiTheme="minorHAnsi" w:hAnsiTheme="minorHAnsi"/>
          <w:szCs w:val="20"/>
        </w:rPr>
      </w:pPr>
      <w:r w:rsidRPr="00990BE9">
        <w:rPr>
          <w:rFonts w:asciiTheme="minorHAnsi" w:hAnsiTheme="minorHAnsi"/>
          <w:szCs w:val="20"/>
        </w:rPr>
        <w:t xml:space="preserve">Vu le code de l'action sociale et des familles et notamment les articles </w:t>
      </w:r>
      <w:r w:rsidR="005517E4" w:rsidRPr="00990BE9">
        <w:rPr>
          <w:rFonts w:asciiTheme="minorHAnsi" w:hAnsiTheme="minorHAnsi"/>
          <w:szCs w:val="20"/>
        </w:rPr>
        <w:t>L.313-11, L.313-12 et L.313-12-2</w:t>
      </w:r>
      <w:r w:rsidR="0026721B" w:rsidRPr="00990BE9">
        <w:rPr>
          <w:rFonts w:asciiTheme="minorHAnsi" w:hAnsiTheme="minorHAnsi"/>
          <w:szCs w:val="20"/>
        </w:rPr>
        <w:t xml:space="preserve"> </w:t>
      </w:r>
      <w:r w:rsidR="005517E4" w:rsidRPr="00990BE9">
        <w:rPr>
          <w:rFonts w:asciiTheme="minorHAnsi" w:hAnsiTheme="minorHAnsi"/>
          <w:szCs w:val="20"/>
        </w:rPr>
        <w:t xml:space="preserve">; </w:t>
      </w:r>
    </w:p>
    <w:p w14:paraId="6034A367" w14:textId="66933195" w:rsidR="0090730E" w:rsidRDefault="0090730E" w:rsidP="00E66B32">
      <w:pPr>
        <w:jc w:val="both"/>
        <w:rPr>
          <w:rFonts w:asciiTheme="minorHAnsi" w:hAnsiTheme="minorHAnsi"/>
          <w:szCs w:val="20"/>
        </w:rPr>
      </w:pPr>
    </w:p>
    <w:p w14:paraId="37E21F4F" w14:textId="6185E943" w:rsidR="005D4DCE" w:rsidRDefault="006D41F0" w:rsidP="00E66B32">
      <w:pPr>
        <w:jc w:val="both"/>
        <w:rPr>
          <w:rFonts w:asciiTheme="minorHAnsi" w:hAnsiTheme="minorHAnsi"/>
          <w:szCs w:val="20"/>
        </w:rPr>
      </w:pPr>
      <w:r w:rsidRPr="00783D31">
        <w:rPr>
          <w:rFonts w:asciiTheme="minorHAnsi" w:hAnsiTheme="minorHAnsi"/>
          <w:szCs w:val="20"/>
        </w:rPr>
        <w:t>Vu le décret n°</w:t>
      </w:r>
      <w:r w:rsidR="005D4DCE" w:rsidRPr="00783D31">
        <w:rPr>
          <w:rFonts w:asciiTheme="minorHAnsi" w:hAnsiTheme="minorHAnsi"/>
          <w:szCs w:val="20"/>
        </w:rPr>
        <w:t>2022-734 du 28 avril 2022 portant diverses mesures d'amélioration de la transparence financière dans la gestion des établissements et services sociaux et médico-sociaux mentionnés au I de l'article L. 312-1 du code de l'action sociale et des familles</w:t>
      </w:r>
      <w:r w:rsidR="000D2326">
        <w:rPr>
          <w:rFonts w:asciiTheme="minorHAnsi" w:hAnsiTheme="minorHAnsi"/>
          <w:szCs w:val="20"/>
        </w:rPr>
        <w:t> ;</w:t>
      </w:r>
    </w:p>
    <w:p w14:paraId="5F7811F7" w14:textId="77777777" w:rsidR="005D4DCE" w:rsidRPr="00990BE9" w:rsidRDefault="005D4DCE" w:rsidP="00E66B32">
      <w:pPr>
        <w:jc w:val="both"/>
        <w:rPr>
          <w:rFonts w:asciiTheme="minorHAnsi" w:hAnsiTheme="minorHAnsi"/>
          <w:szCs w:val="20"/>
        </w:rPr>
      </w:pPr>
    </w:p>
    <w:p w14:paraId="6CB409BF" w14:textId="2D230B43" w:rsidR="009A1D0B" w:rsidRDefault="0014425D" w:rsidP="0014425D">
      <w:pPr>
        <w:jc w:val="both"/>
        <w:rPr>
          <w:rFonts w:asciiTheme="minorHAnsi" w:hAnsiTheme="minorHAnsi"/>
          <w:szCs w:val="20"/>
        </w:rPr>
      </w:pPr>
      <w:r w:rsidRPr="00990BE9">
        <w:rPr>
          <w:rFonts w:asciiTheme="minorHAnsi" w:hAnsiTheme="minorHAnsi"/>
          <w:szCs w:val="20"/>
        </w:rPr>
        <w:t>Vu l'arrêté du 3 mars 2017 fixant le contenu du cahier des charges du contrat pluriannuel d'objectifs et de moyens</w:t>
      </w:r>
      <w:r w:rsidR="009A1D0B">
        <w:rPr>
          <w:rFonts w:asciiTheme="minorHAnsi" w:hAnsiTheme="minorHAnsi"/>
          <w:szCs w:val="20"/>
        </w:rPr>
        <w:t xml:space="preserve"> </w:t>
      </w:r>
      <w:r w:rsidR="009A1D0B" w:rsidRPr="009A1D0B">
        <w:rPr>
          <w:rFonts w:asciiTheme="minorHAnsi" w:hAnsiTheme="minorHAnsi"/>
          <w:szCs w:val="20"/>
        </w:rPr>
        <w:t>prévu au IV ter de l'article L. 313-12 du code de l'action sociale et des familles</w:t>
      </w:r>
      <w:r w:rsidR="009A1D0B">
        <w:rPr>
          <w:rFonts w:asciiTheme="minorHAnsi" w:hAnsiTheme="minorHAnsi"/>
          <w:szCs w:val="20"/>
        </w:rPr>
        <w:t xml:space="preserve"> </w:t>
      </w:r>
      <w:r w:rsidRPr="00990BE9">
        <w:rPr>
          <w:rFonts w:asciiTheme="minorHAnsi" w:hAnsiTheme="minorHAnsi"/>
          <w:szCs w:val="20"/>
        </w:rPr>
        <w:t xml:space="preserve">; </w:t>
      </w:r>
    </w:p>
    <w:p w14:paraId="3473D10C" w14:textId="77777777" w:rsidR="00186D93" w:rsidRPr="00990BE9" w:rsidRDefault="00186D93" w:rsidP="0014425D">
      <w:pPr>
        <w:jc w:val="both"/>
        <w:rPr>
          <w:rFonts w:asciiTheme="minorHAnsi" w:hAnsiTheme="minorHAnsi"/>
          <w:szCs w:val="20"/>
        </w:rPr>
      </w:pPr>
    </w:p>
    <w:p w14:paraId="390D683F" w14:textId="77777777" w:rsidR="009A1D0B" w:rsidRPr="00990BE9" w:rsidRDefault="009A1D0B" w:rsidP="009A1D0B">
      <w:pPr>
        <w:jc w:val="both"/>
        <w:rPr>
          <w:rFonts w:asciiTheme="minorHAnsi" w:hAnsiTheme="minorHAnsi"/>
          <w:szCs w:val="20"/>
        </w:rPr>
      </w:pPr>
      <w:r w:rsidRPr="00990BE9">
        <w:rPr>
          <w:rFonts w:asciiTheme="minorHAnsi" w:hAnsiTheme="minorHAnsi"/>
          <w:szCs w:val="20"/>
        </w:rPr>
        <w:t xml:space="preserve">Vu l’arrêté </w:t>
      </w:r>
      <w:r w:rsidRPr="00990BE9">
        <w:rPr>
          <w:rFonts w:asciiTheme="minorHAnsi" w:hAnsiTheme="minorHAnsi"/>
          <w:bCs/>
          <w:szCs w:val="20"/>
        </w:rPr>
        <w:t xml:space="preserve">du 6 juin 2019 modifiant </w:t>
      </w:r>
      <w:r w:rsidRPr="00990BE9">
        <w:rPr>
          <w:rFonts w:asciiTheme="minorHAnsi" w:hAnsiTheme="minorHAnsi"/>
          <w:szCs w:val="20"/>
        </w:rPr>
        <w:t>l'arrêté du 28 septembre 2017 relatif au seuil mentionné à l'article R.314-160 déclenchant le dispositif de modulation du forfait global soins des</w:t>
      </w:r>
      <w:r>
        <w:rPr>
          <w:rFonts w:asciiTheme="minorHAnsi" w:hAnsiTheme="minorHAnsi"/>
          <w:szCs w:val="20"/>
        </w:rPr>
        <w:t xml:space="preserve"> </w:t>
      </w:r>
      <w:r w:rsidRPr="009A1D0B">
        <w:rPr>
          <w:rFonts w:asciiTheme="minorHAnsi" w:hAnsiTheme="minorHAnsi"/>
          <w:szCs w:val="20"/>
        </w:rPr>
        <w:t>établissements hébergeant des personnes âgées dépendantes relevant du I et du II de l'article L. 313-12 du code de l'action sociale et des familles</w:t>
      </w:r>
      <w:r>
        <w:rPr>
          <w:rFonts w:asciiTheme="minorHAnsi" w:hAnsiTheme="minorHAnsi"/>
          <w:szCs w:val="20"/>
        </w:rPr>
        <w:t xml:space="preserve"> </w:t>
      </w:r>
      <w:r w:rsidRPr="00990BE9">
        <w:rPr>
          <w:rFonts w:asciiTheme="minorHAnsi" w:hAnsiTheme="minorHAnsi"/>
          <w:szCs w:val="20"/>
        </w:rPr>
        <w:t xml:space="preserve">; </w:t>
      </w:r>
    </w:p>
    <w:p w14:paraId="32A00118" w14:textId="77777777" w:rsidR="00920B06" w:rsidRPr="00990BE9" w:rsidRDefault="00920B06" w:rsidP="00920B06">
      <w:pPr>
        <w:jc w:val="both"/>
        <w:rPr>
          <w:rFonts w:asciiTheme="minorHAnsi" w:hAnsiTheme="minorHAnsi"/>
          <w:szCs w:val="20"/>
        </w:rPr>
      </w:pPr>
    </w:p>
    <w:p w14:paraId="3F56D135" w14:textId="1EC90BF6" w:rsidR="00920B06" w:rsidRPr="00990BE9" w:rsidRDefault="00920B06" w:rsidP="00920B06">
      <w:pPr>
        <w:jc w:val="both"/>
        <w:rPr>
          <w:rFonts w:asciiTheme="minorHAnsi" w:hAnsiTheme="minorHAnsi"/>
          <w:szCs w:val="20"/>
        </w:rPr>
      </w:pPr>
      <w:r w:rsidRPr="00990BE9">
        <w:rPr>
          <w:rFonts w:asciiTheme="minorHAnsi" w:hAnsiTheme="minorHAnsi"/>
          <w:szCs w:val="20"/>
        </w:rPr>
        <w:t xml:space="preserve">Vu </w:t>
      </w:r>
      <w:r>
        <w:rPr>
          <w:rFonts w:asciiTheme="minorHAnsi" w:hAnsiTheme="minorHAnsi"/>
          <w:szCs w:val="20"/>
        </w:rPr>
        <w:t xml:space="preserve">les arrêtés 2023-22-0068 et 2023-22-0069 </w:t>
      </w:r>
      <w:r w:rsidRPr="00990BE9">
        <w:rPr>
          <w:rFonts w:asciiTheme="minorHAnsi" w:hAnsiTheme="minorHAnsi"/>
          <w:szCs w:val="20"/>
        </w:rPr>
        <w:t xml:space="preserve">du </w:t>
      </w:r>
      <w:r>
        <w:rPr>
          <w:rFonts w:asciiTheme="minorHAnsi" w:hAnsiTheme="minorHAnsi"/>
          <w:szCs w:val="20"/>
        </w:rPr>
        <w:t>30</w:t>
      </w:r>
      <w:r w:rsidRPr="00990BE9">
        <w:rPr>
          <w:rFonts w:asciiTheme="minorHAnsi" w:hAnsiTheme="minorHAnsi"/>
          <w:szCs w:val="20"/>
        </w:rPr>
        <w:t xml:space="preserve"> </w:t>
      </w:r>
      <w:r>
        <w:rPr>
          <w:rFonts w:asciiTheme="minorHAnsi" w:hAnsiTheme="minorHAnsi"/>
          <w:szCs w:val="20"/>
        </w:rPr>
        <w:t>octobre</w:t>
      </w:r>
      <w:r w:rsidRPr="00990BE9">
        <w:rPr>
          <w:rFonts w:asciiTheme="minorHAnsi" w:hAnsiTheme="minorHAnsi"/>
          <w:szCs w:val="20"/>
        </w:rPr>
        <w:t xml:space="preserve"> </w:t>
      </w:r>
      <w:r>
        <w:rPr>
          <w:rFonts w:asciiTheme="minorHAnsi" w:hAnsiTheme="minorHAnsi"/>
          <w:szCs w:val="20"/>
        </w:rPr>
        <w:t>2023</w:t>
      </w:r>
      <w:r w:rsidRPr="00990BE9">
        <w:rPr>
          <w:rFonts w:asciiTheme="minorHAnsi" w:hAnsiTheme="minorHAnsi"/>
          <w:szCs w:val="20"/>
        </w:rPr>
        <w:t xml:space="preserve"> portant sur l'adoption </w:t>
      </w:r>
      <w:r>
        <w:rPr>
          <w:rFonts w:asciiTheme="minorHAnsi" w:hAnsiTheme="minorHAnsi"/>
          <w:szCs w:val="20"/>
        </w:rPr>
        <w:t>du schéma régional de santé 2013-2028</w:t>
      </w:r>
      <w:r w:rsidRPr="00990BE9">
        <w:rPr>
          <w:rFonts w:asciiTheme="minorHAnsi" w:hAnsiTheme="minorHAnsi"/>
          <w:szCs w:val="20"/>
        </w:rPr>
        <w:t xml:space="preserve"> et du projet régional de santé Auvergne-Rhône-Alpes 2018-2028</w:t>
      </w:r>
      <w:r>
        <w:rPr>
          <w:rFonts w:asciiTheme="minorHAnsi" w:hAnsiTheme="minorHAnsi"/>
          <w:szCs w:val="20"/>
        </w:rPr>
        <w:t xml:space="preserve"> </w:t>
      </w:r>
      <w:r w:rsidRPr="00990BE9">
        <w:rPr>
          <w:rFonts w:asciiTheme="minorHAnsi" w:hAnsiTheme="minorHAnsi"/>
          <w:szCs w:val="20"/>
        </w:rPr>
        <w:t>;</w:t>
      </w:r>
    </w:p>
    <w:p w14:paraId="2FC369D5" w14:textId="11CCC88C" w:rsidR="00C635AF" w:rsidRPr="00990BE9" w:rsidRDefault="00C635AF" w:rsidP="0090730E">
      <w:pPr>
        <w:jc w:val="both"/>
        <w:rPr>
          <w:rFonts w:asciiTheme="minorHAnsi" w:hAnsiTheme="minorHAnsi"/>
          <w:szCs w:val="20"/>
        </w:rPr>
      </w:pPr>
    </w:p>
    <w:p w14:paraId="76BFE113" w14:textId="0EBA8D94" w:rsidR="00253ED1" w:rsidRPr="00990BE9" w:rsidRDefault="00253ED1" w:rsidP="00253ED1">
      <w:pPr>
        <w:jc w:val="both"/>
        <w:rPr>
          <w:rFonts w:asciiTheme="minorHAnsi" w:hAnsiTheme="minorHAnsi"/>
          <w:szCs w:val="20"/>
        </w:rPr>
      </w:pPr>
      <w:r w:rsidRPr="00990BE9">
        <w:rPr>
          <w:rFonts w:asciiTheme="minorHAnsi" w:hAnsiTheme="minorHAnsi"/>
          <w:szCs w:val="20"/>
        </w:rPr>
        <w:t>Vu l'instruction N°DGCS/SD5C/2017/96 du 21 mars 2017 relative à la mise en œuvre de l'arrêté du 3 mars 2017 fixant le contenu du cahier des charges</w:t>
      </w:r>
      <w:r w:rsidR="009A1D0B">
        <w:rPr>
          <w:rFonts w:asciiTheme="minorHAnsi" w:hAnsiTheme="minorHAnsi"/>
          <w:szCs w:val="20"/>
        </w:rPr>
        <w:t xml:space="preserve"> du </w:t>
      </w:r>
      <w:r w:rsidR="009A1D0B" w:rsidRPr="009A1D0B">
        <w:rPr>
          <w:rFonts w:asciiTheme="minorHAnsi" w:hAnsiTheme="minorHAnsi"/>
          <w:szCs w:val="20"/>
        </w:rPr>
        <w:t>cahier des charges du contrat d’objectifs et de moyens (CPOM) prévu au IV ter de l’article L. 313-12 du code de l’action sociale et des familles et à l’articulation avec le CPOM prévu à l’a</w:t>
      </w:r>
      <w:r w:rsidR="009A1D0B">
        <w:rPr>
          <w:rFonts w:asciiTheme="minorHAnsi" w:hAnsiTheme="minorHAnsi"/>
          <w:szCs w:val="20"/>
        </w:rPr>
        <w:t xml:space="preserve">rticle L. 313-12-2 du même code </w:t>
      </w:r>
      <w:r w:rsidRPr="00990BE9">
        <w:rPr>
          <w:rFonts w:asciiTheme="minorHAnsi" w:hAnsiTheme="minorHAnsi"/>
          <w:szCs w:val="20"/>
        </w:rPr>
        <w:t>;</w:t>
      </w:r>
    </w:p>
    <w:p w14:paraId="3A2A87CB" w14:textId="77777777" w:rsidR="0090730E" w:rsidRPr="00990BE9" w:rsidRDefault="0090730E" w:rsidP="00421FA4">
      <w:pPr>
        <w:jc w:val="both"/>
        <w:rPr>
          <w:rFonts w:asciiTheme="minorHAnsi" w:hAnsiTheme="minorHAnsi"/>
          <w:szCs w:val="20"/>
        </w:rPr>
      </w:pPr>
    </w:p>
    <w:p w14:paraId="0CA8542F" w14:textId="10333393" w:rsidR="0014425D" w:rsidRPr="00990BE9" w:rsidRDefault="0014425D" w:rsidP="0014425D">
      <w:pPr>
        <w:jc w:val="both"/>
        <w:rPr>
          <w:rFonts w:asciiTheme="minorHAnsi" w:hAnsiTheme="minorHAnsi"/>
          <w:szCs w:val="20"/>
        </w:rPr>
      </w:pPr>
      <w:r w:rsidRPr="00990BE9">
        <w:rPr>
          <w:rFonts w:asciiTheme="minorHAnsi" w:hAnsiTheme="minorHAnsi"/>
          <w:szCs w:val="20"/>
        </w:rPr>
        <w:t xml:space="preserve">Vu la délibération du Département en date </w:t>
      </w:r>
      <w:r w:rsidRPr="00990BE9">
        <w:rPr>
          <w:rFonts w:asciiTheme="minorHAnsi" w:hAnsiTheme="minorHAnsi"/>
          <w:szCs w:val="20"/>
          <w:highlight w:val="yellow"/>
        </w:rPr>
        <w:t>du …..</w:t>
      </w:r>
      <w:r w:rsidRPr="00990BE9">
        <w:rPr>
          <w:rFonts w:asciiTheme="minorHAnsi" w:hAnsiTheme="minorHAnsi"/>
          <w:szCs w:val="20"/>
        </w:rPr>
        <w:t xml:space="preserve"> relative au </w:t>
      </w:r>
      <w:r w:rsidR="004C4678">
        <w:rPr>
          <w:rFonts w:asciiTheme="minorHAnsi" w:hAnsiTheme="minorHAnsi"/>
          <w:szCs w:val="20"/>
        </w:rPr>
        <w:t>s</w:t>
      </w:r>
      <w:r w:rsidRPr="00990BE9">
        <w:rPr>
          <w:rFonts w:asciiTheme="minorHAnsi" w:hAnsiTheme="minorHAnsi"/>
          <w:szCs w:val="20"/>
        </w:rPr>
        <w:t>chéma gérontologique</w:t>
      </w:r>
      <w:r w:rsidRPr="00990BE9">
        <w:rPr>
          <w:rFonts w:asciiTheme="minorHAnsi" w:hAnsiTheme="minorHAnsi"/>
          <w:i/>
          <w:szCs w:val="20"/>
        </w:rPr>
        <w:t xml:space="preserve"> </w:t>
      </w:r>
      <w:r w:rsidRPr="00990BE9">
        <w:rPr>
          <w:rFonts w:asciiTheme="minorHAnsi" w:hAnsiTheme="minorHAnsi"/>
          <w:szCs w:val="20"/>
        </w:rPr>
        <w:t>;</w:t>
      </w:r>
    </w:p>
    <w:p w14:paraId="30B255F5" w14:textId="77777777" w:rsidR="0014425D" w:rsidRPr="00990BE9" w:rsidRDefault="0014425D" w:rsidP="00421FA4">
      <w:pPr>
        <w:jc w:val="both"/>
        <w:rPr>
          <w:rFonts w:asciiTheme="minorHAnsi" w:hAnsiTheme="minorHAnsi"/>
          <w:szCs w:val="20"/>
        </w:rPr>
      </w:pPr>
    </w:p>
    <w:p w14:paraId="44986B66" w14:textId="6C60A6C6" w:rsidR="003875D2" w:rsidRDefault="003875D2" w:rsidP="003875D2">
      <w:pPr>
        <w:jc w:val="both"/>
        <w:rPr>
          <w:rFonts w:asciiTheme="minorHAnsi" w:hAnsiTheme="minorHAnsi"/>
          <w:szCs w:val="20"/>
        </w:rPr>
      </w:pPr>
      <w:r w:rsidRPr="00990BE9">
        <w:rPr>
          <w:rFonts w:asciiTheme="minorHAnsi" w:hAnsiTheme="minorHAnsi"/>
          <w:szCs w:val="20"/>
        </w:rPr>
        <w:t>Vu le règlement de l'habilitation à l'aide sociale;</w:t>
      </w:r>
    </w:p>
    <w:p w14:paraId="52EADABC" w14:textId="77777777" w:rsidR="002F4547" w:rsidRPr="00990BE9" w:rsidRDefault="002F4547" w:rsidP="003875D2">
      <w:pPr>
        <w:jc w:val="both"/>
        <w:rPr>
          <w:rFonts w:asciiTheme="minorHAnsi" w:hAnsiTheme="minorHAnsi"/>
          <w:szCs w:val="20"/>
        </w:rPr>
      </w:pPr>
    </w:p>
    <w:p w14:paraId="265D0844" w14:textId="58E9C2CC" w:rsidR="00421FA4" w:rsidRDefault="002F4547" w:rsidP="00E66B32">
      <w:pPr>
        <w:jc w:val="both"/>
        <w:rPr>
          <w:rFonts w:asciiTheme="minorHAnsi" w:hAnsiTheme="minorHAnsi"/>
          <w:i/>
          <w:color w:val="00B0F0"/>
          <w:szCs w:val="20"/>
        </w:rPr>
      </w:pPr>
      <w:r>
        <w:rPr>
          <w:rFonts w:asciiTheme="minorHAnsi" w:hAnsiTheme="minorHAnsi"/>
          <w:szCs w:val="20"/>
        </w:rPr>
        <w:t xml:space="preserve">Vu : </w:t>
      </w:r>
      <w:r w:rsidRPr="0001042E">
        <w:rPr>
          <w:rFonts w:asciiTheme="minorHAnsi" w:hAnsiTheme="minorHAnsi"/>
          <w:i/>
          <w:color w:val="00B0F0"/>
          <w:szCs w:val="20"/>
        </w:rPr>
        <w:t>mentionner l</w:t>
      </w:r>
      <w:r>
        <w:rPr>
          <w:rFonts w:asciiTheme="minorHAnsi" w:hAnsiTheme="minorHAnsi"/>
          <w:i/>
          <w:color w:val="00B0F0"/>
          <w:szCs w:val="20"/>
        </w:rPr>
        <w:t>’</w:t>
      </w:r>
      <w:r w:rsidRPr="0001042E">
        <w:rPr>
          <w:rFonts w:asciiTheme="minorHAnsi" w:hAnsiTheme="minorHAnsi"/>
          <w:i/>
          <w:color w:val="00B0F0"/>
          <w:szCs w:val="20"/>
        </w:rPr>
        <w:t>arrêté d'autorisation</w:t>
      </w:r>
      <w:r>
        <w:rPr>
          <w:rFonts w:asciiTheme="minorHAnsi" w:hAnsiTheme="minorHAnsi"/>
          <w:i/>
          <w:color w:val="00B0F0"/>
          <w:szCs w:val="20"/>
        </w:rPr>
        <w:t xml:space="preserve"> de création de CRT ;</w:t>
      </w:r>
    </w:p>
    <w:p w14:paraId="1AE2F5D6" w14:textId="77777777" w:rsidR="002F4547" w:rsidRPr="00990BE9" w:rsidRDefault="002F4547" w:rsidP="00E66B32">
      <w:pPr>
        <w:jc w:val="both"/>
        <w:rPr>
          <w:rFonts w:asciiTheme="minorHAnsi" w:hAnsiTheme="minorHAnsi"/>
          <w:szCs w:val="20"/>
        </w:rPr>
      </w:pPr>
    </w:p>
    <w:p w14:paraId="5A12D4DF" w14:textId="77777777" w:rsidR="00E66B32" w:rsidRPr="00990BE9" w:rsidRDefault="00E66B32" w:rsidP="00E66B32">
      <w:pPr>
        <w:jc w:val="both"/>
        <w:rPr>
          <w:rFonts w:asciiTheme="minorHAnsi" w:hAnsiTheme="minorHAnsi"/>
          <w:szCs w:val="20"/>
        </w:rPr>
      </w:pPr>
      <w:r w:rsidRPr="00990BE9">
        <w:rPr>
          <w:rFonts w:asciiTheme="minorHAnsi" w:hAnsiTheme="minorHAnsi"/>
          <w:szCs w:val="20"/>
        </w:rPr>
        <w:t xml:space="preserve">Vu : </w:t>
      </w:r>
      <w:r w:rsidRPr="0001042E">
        <w:rPr>
          <w:rFonts w:asciiTheme="minorHAnsi" w:hAnsiTheme="minorHAnsi"/>
          <w:i/>
          <w:color w:val="00B0F0"/>
          <w:szCs w:val="20"/>
        </w:rPr>
        <w:t>mentionner l</w:t>
      </w:r>
      <w:r w:rsidR="0090730E" w:rsidRPr="0001042E">
        <w:rPr>
          <w:rFonts w:asciiTheme="minorHAnsi" w:hAnsiTheme="minorHAnsi"/>
          <w:i/>
          <w:color w:val="00B0F0"/>
          <w:szCs w:val="20"/>
        </w:rPr>
        <w:t xml:space="preserve">es </w:t>
      </w:r>
      <w:r w:rsidRPr="0001042E">
        <w:rPr>
          <w:rFonts w:asciiTheme="minorHAnsi" w:hAnsiTheme="minorHAnsi"/>
          <w:i/>
          <w:color w:val="00B0F0"/>
          <w:szCs w:val="20"/>
        </w:rPr>
        <w:t>arrêté</w:t>
      </w:r>
      <w:r w:rsidR="0090730E" w:rsidRPr="0001042E">
        <w:rPr>
          <w:rFonts w:asciiTheme="minorHAnsi" w:hAnsiTheme="minorHAnsi"/>
          <w:i/>
          <w:color w:val="00B0F0"/>
          <w:szCs w:val="20"/>
        </w:rPr>
        <w:t>s</w:t>
      </w:r>
      <w:r w:rsidRPr="0001042E">
        <w:rPr>
          <w:rFonts w:asciiTheme="minorHAnsi" w:hAnsiTheme="minorHAnsi"/>
          <w:i/>
          <w:color w:val="00B0F0"/>
          <w:szCs w:val="20"/>
        </w:rPr>
        <w:t xml:space="preserve"> d'autorisation </w:t>
      </w:r>
      <w:sdt>
        <w:sdtPr>
          <w:rPr>
            <w:rFonts w:asciiTheme="minorHAnsi" w:hAnsiTheme="minorHAnsi"/>
            <w:i/>
            <w:color w:val="00B0F0"/>
            <w:szCs w:val="20"/>
          </w:rPr>
          <w:id w:val="862409349"/>
          <w:placeholder>
            <w:docPart w:val="F245B45FFE404A89A2B894EF8A04CE9F"/>
          </w:placeholder>
          <w:showingPlcHdr/>
          <w:comboBox>
            <w:listItem w:value="Choisissez un élément."/>
            <w:listItem w:displayText="initial" w:value="initial"/>
            <w:listItem w:displayText="de renouvellement" w:value="de renouvellement"/>
          </w:comboBox>
        </w:sdtPr>
        <w:sdtEndPr/>
        <w:sdtContent>
          <w:r w:rsidR="000E244F" w:rsidRPr="0001042E">
            <w:rPr>
              <w:rStyle w:val="Textedelespacerserv"/>
              <w:i/>
              <w:color w:val="00B0F0"/>
              <w:highlight w:val="yellow"/>
            </w:rPr>
            <w:t>Choisissez un élément.</w:t>
          </w:r>
        </w:sdtContent>
      </w:sdt>
      <w:r w:rsidR="00990BE9" w:rsidRPr="0001042E">
        <w:rPr>
          <w:rFonts w:asciiTheme="minorHAnsi" w:hAnsiTheme="minorHAnsi"/>
          <w:i/>
          <w:color w:val="00B0F0"/>
          <w:szCs w:val="20"/>
        </w:rPr>
        <w:t xml:space="preserve"> </w:t>
      </w:r>
      <w:r w:rsidR="000E244F" w:rsidRPr="0001042E">
        <w:rPr>
          <w:rFonts w:asciiTheme="minorHAnsi" w:hAnsiTheme="minorHAnsi"/>
          <w:i/>
          <w:color w:val="00B0F0"/>
          <w:szCs w:val="20"/>
        </w:rPr>
        <w:t xml:space="preserve"> en date du </w:t>
      </w:r>
      <w:r w:rsidR="000E244F" w:rsidRPr="0001042E">
        <w:rPr>
          <w:rFonts w:asciiTheme="minorHAnsi" w:hAnsiTheme="minorHAnsi"/>
          <w:i/>
          <w:color w:val="00B0F0"/>
          <w:szCs w:val="20"/>
          <w:highlight w:val="yellow"/>
        </w:rPr>
        <w:t>xxx</w:t>
      </w:r>
      <w:r w:rsidRPr="0001042E">
        <w:rPr>
          <w:rFonts w:asciiTheme="minorHAnsi" w:hAnsiTheme="minorHAnsi"/>
          <w:i/>
          <w:color w:val="00B0F0"/>
          <w:szCs w:val="20"/>
        </w:rPr>
        <w:t>+ les arrêtés d'extension</w:t>
      </w:r>
      <w:r w:rsidR="00655E2E" w:rsidRPr="0001042E">
        <w:rPr>
          <w:rFonts w:asciiTheme="minorHAnsi" w:hAnsiTheme="minorHAnsi"/>
          <w:i/>
          <w:color w:val="00B0F0"/>
          <w:szCs w:val="20"/>
        </w:rPr>
        <w:t xml:space="preserve"> </w:t>
      </w:r>
      <w:r w:rsidR="000E244F" w:rsidRPr="0001042E">
        <w:rPr>
          <w:rFonts w:asciiTheme="minorHAnsi" w:hAnsiTheme="minorHAnsi"/>
          <w:i/>
          <w:color w:val="00B0F0"/>
          <w:szCs w:val="20"/>
        </w:rPr>
        <w:t xml:space="preserve">en date du </w:t>
      </w:r>
      <w:r w:rsidR="000E244F" w:rsidRPr="0001042E">
        <w:rPr>
          <w:rFonts w:asciiTheme="minorHAnsi" w:hAnsiTheme="minorHAnsi"/>
          <w:i/>
          <w:color w:val="00B0F0"/>
          <w:szCs w:val="20"/>
          <w:highlight w:val="yellow"/>
        </w:rPr>
        <w:t>xxx</w:t>
      </w:r>
      <w:r w:rsidR="000E244F" w:rsidRPr="00ED6C2B">
        <w:rPr>
          <w:rFonts w:asciiTheme="minorHAnsi" w:hAnsiTheme="minorHAnsi"/>
          <w:color w:val="00B0F0"/>
          <w:szCs w:val="20"/>
        </w:rPr>
        <w:t xml:space="preserve"> </w:t>
      </w:r>
      <w:r w:rsidR="00655E2E" w:rsidRPr="00990BE9">
        <w:rPr>
          <w:rFonts w:asciiTheme="minorHAnsi" w:hAnsiTheme="minorHAnsi"/>
          <w:szCs w:val="20"/>
        </w:rPr>
        <w:t>;</w:t>
      </w:r>
    </w:p>
    <w:p w14:paraId="1F7D4362" w14:textId="77777777" w:rsidR="00E66B32" w:rsidRPr="00990BE9" w:rsidRDefault="00E66B32" w:rsidP="00E66B32">
      <w:pPr>
        <w:jc w:val="both"/>
        <w:rPr>
          <w:rFonts w:asciiTheme="minorHAnsi" w:hAnsiTheme="minorHAnsi"/>
          <w:szCs w:val="20"/>
        </w:rPr>
      </w:pPr>
    </w:p>
    <w:p w14:paraId="238ECE4F" w14:textId="77777777" w:rsidR="00E66B32" w:rsidRPr="00990BE9" w:rsidRDefault="00E66B32" w:rsidP="00E66B32">
      <w:pPr>
        <w:jc w:val="both"/>
        <w:rPr>
          <w:rFonts w:asciiTheme="minorHAnsi" w:hAnsiTheme="minorHAnsi"/>
          <w:szCs w:val="20"/>
        </w:rPr>
      </w:pPr>
      <w:r w:rsidRPr="00990BE9">
        <w:rPr>
          <w:rFonts w:asciiTheme="minorHAnsi" w:hAnsiTheme="minorHAnsi"/>
          <w:szCs w:val="20"/>
        </w:rPr>
        <w:t>Vu : mentionner l</w:t>
      </w:r>
      <w:r w:rsidR="0090730E" w:rsidRPr="00990BE9">
        <w:rPr>
          <w:rFonts w:asciiTheme="minorHAnsi" w:hAnsiTheme="minorHAnsi"/>
          <w:szCs w:val="20"/>
        </w:rPr>
        <w:t>es</w:t>
      </w:r>
      <w:r w:rsidRPr="00990BE9">
        <w:rPr>
          <w:rFonts w:asciiTheme="minorHAnsi" w:hAnsiTheme="minorHAnsi"/>
          <w:szCs w:val="20"/>
        </w:rPr>
        <w:t xml:space="preserve"> précédent</w:t>
      </w:r>
      <w:r w:rsidR="00782F07" w:rsidRPr="00990BE9">
        <w:rPr>
          <w:rFonts w:asciiTheme="minorHAnsi" w:hAnsiTheme="minorHAnsi"/>
          <w:szCs w:val="20"/>
        </w:rPr>
        <w:t>e</w:t>
      </w:r>
      <w:r w:rsidR="0090730E" w:rsidRPr="00990BE9">
        <w:rPr>
          <w:rFonts w:asciiTheme="minorHAnsi" w:hAnsiTheme="minorHAnsi"/>
          <w:szCs w:val="20"/>
        </w:rPr>
        <w:t>s CTP et leurs</w:t>
      </w:r>
      <w:r w:rsidR="00782F07" w:rsidRPr="00990BE9">
        <w:rPr>
          <w:rFonts w:asciiTheme="minorHAnsi" w:hAnsiTheme="minorHAnsi"/>
          <w:szCs w:val="20"/>
        </w:rPr>
        <w:t xml:space="preserve"> avenants éventuels</w:t>
      </w:r>
      <w:r w:rsidR="00FC2039" w:rsidRPr="00990BE9">
        <w:rPr>
          <w:rFonts w:asciiTheme="minorHAnsi" w:hAnsiTheme="minorHAnsi"/>
          <w:szCs w:val="20"/>
        </w:rPr>
        <w:t>, ou le précédent CPOM</w:t>
      </w:r>
      <w:r w:rsidR="00782F07" w:rsidRPr="00990BE9">
        <w:rPr>
          <w:rFonts w:asciiTheme="minorHAnsi" w:hAnsiTheme="minorHAnsi"/>
          <w:szCs w:val="20"/>
        </w:rPr>
        <w:t xml:space="preserve"> </w:t>
      </w:r>
      <w:r w:rsidRPr="00990BE9">
        <w:rPr>
          <w:rFonts w:asciiTheme="minorHAnsi" w:hAnsiTheme="minorHAnsi"/>
          <w:szCs w:val="20"/>
        </w:rPr>
        <w:t>(datés)</w:t>
      </w:r>
      <w:r w:rsidR="00655E2E" w:rsidRPr="00990BE9">
        <w:rPr>
          <w:rFonts w:asciiTheme="minorHAnsi" w:hAnsiTheme="minorHAnsi"/>
          <w:szCs w:val="20"/>
        </w:rPr>
        <w:t xml:space="preserve"> ;</w:t>
      </w:r>
    </w:p>
    <w:p w14:paraId="388D8005" w14:textId="77777777" w:rsidR="00E66B32" w:rsidRPr="00990BE9" w:rsidRDefault="00E66B32" w:rsidP="00E66B32">
      <w:pPr>
        <w:jc w:val="both"/>
        <w:rPr>
          <w:rFonts w:asciiTheme="minorHAnsi" w:hAnsiTheme="minorHAnsi"/>
          <w:szCs w:val="20"/>
        </w:rPr>
      </w:pPr>
    </w:p>
    <w:p w14:paraId="2775190F" w14:textId="77777777" w:rsidR="00E66B32" w:rsidRPr="00990BE9" w:rsidRDefault="00E66B32" w:rsidP="00E66B32">
      <w:pPr>
        <w:jc w:val="both"/>
        <w:rPr>
          <w:rFonts w:asciiTheme="minorHAnsi" w:hAnsiTheme="minorHAnsi"/>
          <w:szCs w:val="20"/>
        </w:rPr>
      </w:pPr>
      <w:r w:rsidRPr="00990BE9">
        <w:rPr>
          <w:rFonts w:asciiTheme="minorHAnsi" w:hAnsiTheme="minorHAnsi"/>
          <w:szCs w:val="20"/>
        </w:rPr>
        <w:t>Vu la délib</w:t>
      </w:r>
      <w:r w:rsidR="00DE297A" w:rsidRPr="00990BE9">
        <w:rPr>
          <w:rFonts w:asciiTheme="minorHAnsi" w:hAnsiTheme="minorHAnsi"/>
          <w:szCs w:val="20"/>
        </w:rPr>
        <w:t xml:space="preserve">ération </w:t>
      </w:r>
      <w:r w:rsidRPr="00990BE9">
        <w:rPr>
          <w:rFonts w:asciiTheme="minorHAnsi" w:hAnsiTheme="minorHAnsi"/>
          <w:szCs w:val="20"/>
        </w:rPr>
        <w:t xml:space="preserve">de la commission permanente du </w:t>
      </w:r>
      <w:r w:rsidR="002857D4" w:rsidRPr="00990BE9">
        <w:rPr>
          <w:rFonts w:asciiTheme="minorHAnsi" w:hAnsiTheme="minorHAnsi"/>
          <w:szCs w:val="20"/>
        </w:rPr>
        <w:t>Département</w:t>
      </w:r>
      <w:r w:rsidR="00655E2E" w:rsidRPr="00990BE9">
        <w:rPr>
          <w:rFonts w:asciiTheme="minorHAnsi" w:hAnsiTheme="minorHAnsi"/>
          <w:szCs w:val="20"/>
        </w:rPr>
        <w:t xml:space="preserve"> de </w:t>
      </w:r>
      <w:r w:rsidR="00655E2E" w:rsidRPr="00990BE9">
        <w:rPr>
          <w:rFonts w:asciiTheme="minorHAnsi" w:hAnsiTheme="minorHAnsi"/>
          <w:szCs w:val="20"/>
          <w:highlight w:val="yellow"/>
        </w:rPr>
        <w:t>X</w:t>
      </w:r>
      <w:r w:rsidR="00655E2E" w:rsidRPr="00990BE9">
        <w:rPr>
          <w:rFonts w:asciiTheme="minorHAnsi" w:hAnsiTheme="minorHAnsi"/>
          <w:szCs w:val="20"/>
        </w:rPr>
        <w:t xml:space="preserve"> en date du </w:t>
      </w:r>
      <w:r w:rsidR="00655E2E" w:rsidRPr="00990BE9">
        <w:rPr>
          <w:rFonts w:asciiTheme="minorHAnsi" w:hAnsiTheme="minorHAnsi"/>
          <w:szCs w:val="20"/>
          <w:highlight w:val="yellow"/>
        </w:rPr>
        <w:t>?</w:t>
      </w:r>
      <w:r w:rsidR="00655E2E" w:rsidRPr="00990BE9">
        <w:rPr>
          <w:rFonts w:asciiTheme="minorHAnsi" w:hAnsiTheme="minorHAnsi"/>
          <w:szCs w:val="20"/>
        </w:rPr>
        <w:t xml:space="preserve"> ;</w:t>
      </w:r>
    </w:p>
    <w:p w14:paraId="524F14BD" w14:textId="77777777" w:rsidR="00644222" w:rsidRPr="00990BE9" w:rsidRDefault="00644222" w:rsidP="00E66B32">
      <w:pPr>
        <w:jc w:val="both"/>
        <w:rPr>
          <w:rFonts w:asciiTheme="minorHAnsi" w:hAnsiTheme="minorHAnsi"/>
          <w:szCs w:val="20"/>
        </w:rPr>
      </w:pPr>
    </w:p>
    <w:p w14:paraId="3EDB6AA8" w14:textId="2CB5701E" w:rsidR="00644222" w:rsidRDefault="00644222" w:rsidP="00E66B32">
      <w:pPr>
        <w:jc w:val="both"/>
        <w:rPr>
          <w:rFonts w:asciiTheme="minorHAnsi" w:hAnsiTheme="minorHAnsi"/>
          <w:szCs w:val="20"/>
        </w:rPr>
      </w:pPr>
      <w:r w:rsidRPr="00990BE9">
        <w:rPr>
          <w:rFonts w:asciiTheme="minorHAnsi" w:hAnsiTheme="minorHAnsi"/>
          <w:szCs w:val="20"/>
        </w:rPr>
        <w:t>Vu la délibération du conseil d'administrat</w:t>
      </w:r>
      <w:r w:rsidR="008D3227" w:rsidRPr="00990BE9">
        <w:rPr>
          <w:rFonts w:asciiTheme="minorHAnsi" w:hAnsiTheme="minorHAnsi"/>
          <w:szCs w:val="20"/>
        </w:rPr>
        <w:t>ion de l'organisme gestionnaire/</w:t>
      </w:r>
      <w:r w:rsidRPr="00990BE9">
        <w:rPr>
          <w:rFonts w:asciiTheme="minorHAnsi" w:hAnsiTheme="minorHAnsi"/>
          <w:szCs w:val="20"/>
        </w:rPr>
        <w:t>de l'établ</w:t>
      </w:r>
      <w:r w:rsidR="001957E6" w:rsidRPr="00990BE9">
        <w:rPr>
          <w:rFonts w:asciiTheme="minorHAnsi" w:hAnsiTheme="minorHAnsi"/>
          <w:szCs w:val="20"/>
        </w:rPr>
        <w:t>issement public</w:t>
      </w:r>
      <w:r w:rsidR="008D3227" w:rsidRPr="00990BE9">
        <w:rPr>
          <w:rFonts w:asciiTheme="minorHAnsi" w:hAnsiTheme="minorHAnsi"/>
          <w:szCs w:val="20"/>
        </w:rPr>
        <w:t xml:space="preserve"> médico-social ou relevant d'un CCAS</w:t>
      </w:r>
      <w:r w:rsidR="001957E6" w:rsidRPr="00990BE9">
        <w:rPr>
          <w:rFonts w:asciiTheme="minorHAnsi" w:hAnsiTheme="minorHAnsi"/>
          <w:szCs w:val="20"/>
        </w:rPr>
        <w:t xml:space="preserve"> du </w:t>
      </w:r>
      <w:r w:rsidR="001957E6" w:rsidRPr="00341A01">
        <w:rPr>
          <w:rFonts w:asciiTheme="minorHAnsi" w:hAnsiTheme="minorHAnsi"/>
          <w:szCs w:val="20"/>
          <w:highlight w:val="yellow"/>
        </w:rPr>
        <w:t>XX/XX/XX</w:t>
      </w:r>
      <w:r w:rsidR="001957E6" w:rsidRPr="00990BE9">
        <w:rPr>
          <w:rFonts w:asciiTheme="minorHAnsi" w:hAnsiTheme="minorHAnsi"/>
          <w:szCs w:val="20"/>
        </w:rPr>
        <w:t>, qui autor</w:t>
      </w:r>
      <w:r w:rsidR="00655E2E" w:rsidRPr="00990BE9">
        <w:rPr>
          <w:rFonts w:asciiTheme="minorHAnsi" w:hAnsiTheme="minorHAnsi"/>
          <w:szCs w:val="20"/>
        </w:rPr>
        <w:t>ise à signer le présent contrat ;</w:t>
      </w:r>
    </w:p>
    <w:p w14:paraId="479B04C4" w14:textId="7297FDEF" w:rsidR="002D4376" w:rsidRDefault="002D4376" w:rsidP="00E66B32">
      <w:pPr>
        <w:jc w:val="both"/>
        <w:rPr>
          <w:rFonts w:asciiTheme="minorHAnsi" w:hAnsiTheme="minorHAnsi"/>
          <w:szCs w:val="20"/>
        </w:rPr>
      </w:pPr>
    </w:p>
    <w:p w14:paraId="4BF5AA84" w14:textId="77777777" w:rsidR="002D4376" w:rsidRPr="00990BE9" w:rsidRDefault="002D4376" w:rsidP="00E66B32">
      <w:pPr>
        <w:jc w:val="both"/>
        <w:rPr>
          <w:rFonts w:asciiTheme="minorHAnsi" w:hAnsiTheme="minorHAnsi"/>
          <w:szCs w:val="20"/>
        </w:rPr>
      </w:pPr>
    </w:p>
    <w:p w14:paraId="64CA1C7C" w14:textId="77777777" w:rsidR="002D4376" w:rsidRDefault="002D4376">
      <w:pPr>
        <w:rPr>
          <w:rFonts w:asciiTheme="minorHAnsi" w:hAnsiTheme="minorHAnsi"/>
          <w:b/>
          <w:bCs/>
          <w:sz w:val="4"/>
          <w:szCs w:val="20"/>
        </w:rPr>
      </w:pPr>
    </w:p>
    <w:p w14:paraId="5666131E" w14:textId="77777777" w:rsidR="002D4376" w:rsidRDefault="002D4376">
      <w:pPr>
        <w:rPr>
          <w:rFonts w:asciiTheme="minorHAnsi" w:hAnsiTheme="minorHAnsi"/>
          <w:b/>
          <w:bCs/>
          <w:sz w:val="4"/>
          <w:szCs w:val="20"/>
        </w:rPr>
      </w:pPr>
    </w:p>
    <w:p w14:paraId="6F74B7A5" w14:textId="77777777" w:rsidR="002D4376" w:rsidRDefault="002D4376">
      <w:pPr>
        <w:rPr>
          <w:rFonts w:asciiTheme="minorHAnsi" w:hAnsiTheme="minorHAnsi"/>
          <w:b/>
          <w:bCs/>
          <w:sz w:val="4"/>
          <w:szCs w:val="20"/>
        </w:rPr>
      </w:pPr>
    </w:p>
    <w:p w14:paraId="02977A43" w14:textId="7F3355EF" w:rsidR="000E244F" w:rsidRDefault="000E244F">
      <w:pPr>
        <w:rPr>
          <w:rFonts w:asciiTheme="minorHAnsi" w:hAnsiTheme="minorHAnsi"/>
          <w:sz w:val="4"/>
          <w:szCs w:val="20"/>
        </w:rPr>
      </w:pPr>
      <w:r>
        <w:rPr>
          <w:rFonts w:asciiTheme="minorHAnsi" w:hAnsiTheme="minorHAnsi"/>
          <w:b/>
          <w:bCs/>
          <w:sz w:val="4"/>
          <w:szCs w:val="20"/>
        </w:rPr>
        <w:br w:type="page"/>
      </w:r>
    </w:p>
    <w:bookmarkStart w:id="0" w:name="_Toc28267398" w:displacedByCustomXml="next"/>
    <w:sdt>
      <w:sdtPr>
        <w:rPr>
          <w:rFonts w:ascii="Arial" w:eastAsiaTheme="minorHAnsi" w:hAnsi="Arial" w:cstheme="minorBidi"/>
          <w:b w:val="0"/>
          <w:bCs w:val="0"/>
          <w:color w:val="auto"/>
          <w:sz w:val="22"/>
          <w:szCs w:val="22"/>
        </w:rPr>
        <w:id w:val="-1132394519"/>
        <w:docPartObj>
          <w:docPartGallery w:val="Table of Contents"/>
          <w:docPartUnique/>
        </w:docPartObj>
      </w:sdtPr>
      <w:sdtEndPr>
        <w:rPr>
          <w:rFonts w:ascii="Calibri" w:hAnsi="Calibri"/>
          <w:sz w:val="20"/>
        </w:rPr>
      </w:sdtEndPr>
      <w:sdtContent>
        <w:bookmarkEnd w:id="0" w:displacedByCustomXml="prev"/>
        <w:p w14:paraId="083A1DE8" w14:textId="77777777" w:rsidR="000C0942" w:rsidRDefault="000C0942" w:rsidP="00934205">
          <w:pPr>
            <w:pStyle w:val="Titre1"/>
            <w:numPr>
              <w:ilvl w:val="0"/>
              <w:numId w:val="0"/>
            </w:numPr>
            <w:ind w:left="360"/>
          </w:pPr>
        </w:p>
        <w:p w14:paraId="7ECC5A23" w14:textId="77777777" w:rsidR="00BA134E" w:rsidRDefault="000C0942">
          <w:pPr>
            <w:pStyle w:val="TM1"/>
            <w:rPr>
              <w:rFonts w:eastAsiaTheme="minorEastAsia"/>
              <w:b w:val="0"/>
              <w:bCs w:val="0"/>
              <w:noProof/>
              <w:sz w:val="22"/>
              <w:szCs w:val="22"/>
              <w:lang w:eastAsia="fr-FR"/>
            </w:rPr>
          </w:pPr>
          <w:r>
            <w:fldChar w:fldCharType="begin"/>
          </w:r>
          <w:r>
            <w:instrText xml:space="preserve"> TOC \o "1-3" \h \z \u </w:instrText>
          </w:r>
          <w:r>
            <w:fldChar w:fldCharType="separate"/>
          </w:r>
          <w:hyperlink w:anchor="_Toc93067367" w:history="1">
            <w:r w:rsidR="00BA134E" w:rsidRPr="00DF4FD3">
              <w:rPr>
                <w:rStyle w:val="Lienhypertexte"/>
                <w:noProof/>
              </w:rPr>
              <w:t>PREAMBULE</w:t>
            </w:r>
            <w:r w:rsidR="00BA134E">
              <w:rPr>
                <w:noProof/>
                <w:webHidden/>
              </w:rPr>
              <w:tab/>
            </w:r>
            <w:r w:rsidR="00BA134E">
              <w:rPr>
                <w:noProof/>
                <w:webHidden/>
              </w:rPr>
              <w:fldChar w:fldCharType="begin"/>
            </w:r>
            <w:r w:rsidR="00BA134E">
              <w:rPr>
                <w:noProof/>
                <w:webHidden/>
              </w:rPr>
              <w:instrText xml:space="preserve"> PAGEREF _Toc93067367 \h </w:instrText>
            </w:r>
            <w:r w:rsidR="00BA134E">
              <w:rPr>
                <w:noProof/>
                <w:webHidden/>
              </w:rPr>
            </w:r>
            <w:r w:rsidR="00BA134E">
              <w:rPr>
                <w:noProof/>
                <w:webHidden/>
              </w:rPr>
              <w:fldChar w:fldCharType="separate"/>
            </w:r>
            <w:r w:rsidR="00BA134E">
              <w:rPr>
                <w:noProof/>
                <w:webHidden/>
              </w:rPr>
              <w:t>4</w:t>
            </w:r>
            <w:r w:rsidR="00BA134E">
              <w:rPr>
                <w:noProof/>
                <w:webHidden/>
              </w:rPr>
              <w:fldChar w:fldCharType="end"/>
            </w:r>
          </w:hyperlink>
        </w:p>
        <w:p w14:paraId="00AADA38" w14:textId="77777777" w:rsidR="00BA134E" w:rsidRDefault="007E29D1">
          <w:pPr>
            <w:pStyle w:val="TM1"/>
            <w:tabs>
              <w:tab w:val="left" w:pos="708"/>
            </w:tabs>
            <w:rPr>
              <w:rFonts w:eastAsiaTheme="minorEastAsia"/>
              <w:b w:val="0"/>
              <w:bCs w:val="0"/>
              <w:noProof/>
              <w:sz w:val="22"/>
              <w:szCs w:val="22"/>
              <w:lang w:eastAsia="fr-FR"/>
            </w:rPr>
          </w:pPr>
          <w:hyperlink w:anchor="_Toc93067368" w:history="1">
            <w:r w:rsidR="00BA134E" w:rsidRPr="00DF4FD3">
              <w:rPr>
                <w:rStyle w:val="Lienhypertexte"/>
                <w:noProof/>
              </w:rPr>
              <w:t>Titre 1 :</w:t>
            </w:r>
            <w:r w:rsidR="00BA134E">
              <w:rPr>
                <w:rFonts w:eastAsiaTheme="minorEastAsia"/>
                <w:b w:val="0"/>
                <w:bCs w:val="0"/>
                <w:noProof/>
                <w:sz w:val="22"/>
                <w:szCs w:val="22"/>
                <w:lang w:eastAsia="fr-FR"/>
              </w:rPr>
              <w:tab/>
            </w:r>
            <w:r w:rsidR="00BA134E" w:rsidRPr="00DF4FD3">
              <w:rPr>
                <w:rStyle w:val="Lienhypertexte"/>
                <w:noProof/>
              </w:rPr>
              <w:t>OBJET DU CPOM</w:t>
            </w:r>
            <w:r w:rsidR="00BA134E">
              <w:rPr>
                <w:noProof/>
                <w:webHidden/>
              </w:rPr>
              <w:tab/>
            </w:r>
            <w:r w:rsidR="00BA134E">
              <w:rPr>
                <w:noProof/>
                <w:webHidden/>
              </w:rPr>
              <w:fldChar w:fldCharType="begin"/>
            </w:r>
            <w:r w:rsidR="00BA134E">
              <w:rPr>
                <w:noProof/>
                <w:webHidden/>
              </w:rPr>
              <w:instrText xml:space="preserve"> PAGEREF _Toc93067368 \h </w:instrText>
            </w:r>
            <w:r w:rsidR="00BA134E">
              <w:rPr>
                <w:noProof/>
                <w:webHidden/>
              </w:rPr>
            </w:r>
            <w:r w:rsidR="00BA134E">
              <w:rPr>
                <w:noProof/>
                <w:webHidden/>
              </w:rPr>
              <w:fldChar w:fldCharType="separate"/>
            </w:r>
            <w:r w:rsidR="00BA134E">
              <w:rPr>
                <w:noProof/>
                <w:webHidden/>
              </w:rPr>
              <w:t>4</w:t>
            </w:r>
            <w:r w:rsidR="00BA134E">
              <w:rPr>
                <w:noProof/>
                <w:webHidden/>
              </w:rPr>
              <w:fldChar w:fldCharType="end"/>
            </w:r>
          </w:hyperlink>
        </w:p>
        <w:p w14:paraId="3582403B" w14:textId="77777777" w:rsidR="00BA134E" w:rsidRDefault="007E29D1">
          <w:pPr>
            <w:pStyle w:val="TM2"/>
            <w:rPr>
              <w:rFonts w:eastAsiaTheme="minorEastAsia"/>
              <w:iCs w:val="0"/>
              <w:noProof/>
              <w:sz w:val="22"/>
              <w:szCs w:val="22"/>
              <w:lang w:eastAsia="fr-FR"/>
            </w:rPr>
          </w:pPr>
          <w:hyperlink w:anchor="_Toc93067369" w:history="1">
            <w:r w:rsidR="00BA134E" w:rsidRPr="00DF4FD3">
              <w:rPr>
                <w:rStyle w:val="Lienhypertexte"/>
                <w:noProof/>
              </w:rPr>
              <w:t>Article 1 : Identification du gestionnaire et périmètre du CPOM</w:t>
            </w:r>
            <w:r w:rsidR="00BA134E">
              <w:rPr>
                <w:noProof/>
                <w:webHidden/>
              </w:rPr>
              <w:tab/>
            </w:r>
            <w:r w:rsidR="00BA134E">
              <w:rPr>
                <w:noProof/>
                <w:webHidden/>
              </w:rPr>
              <w:fldChar w:fldCharType="begin"/>
            </w:r>
            <w:r w:rsidR="00BA134E">
              <w:rPr>
                <w:noProof/>
                <w:webHidden/>
              </w:rPr>
              <w:instrText xml:space="preserve"> PAGEREF _Toc93067369 \h </w:instrText>
            </w:r>
            <w:r w:rsidR="00BA134E">
              <w:rPr>
                <w:noProof/>
                <w:webHidden/>
              </w:rPr>
            </w:r>
            <w:r w:rsidR="00BA134E">
              <w:rPr>
                <w:noProof/>
                <w:webHidden/>
              </w:rPr>
              <w:fldChar w:fldCharType="separate"/>
            </w:r>
            <w:r w:rsidR="00BA134E">
              <w:rPr>
                <w:noProof/>
                <w:webHidden/>
              </w:rPr>
              <w:t>4</w:t>
            </w:r>
            <w:r w:rsidR="00BA134E">
              <w:rPr>
                <w:noProof/>
                <w:webHidden/>
              </w:rPr>
              <w:fldChar w:fldCharType="end"/>
            </w:r>
          </w:hyperlink>
        </w:p>
        <w:p w14:paraId="60E6DF84" w14:textId="77777777" w:rsidR="00BA134E" w:rsidRDefault="007E29D1">
          <w:pPr>
            <w:pStyle w:val="TM3"/>
            <w:tabs>
              <w:tab w:val="left" w:pos="1320"/>
              <w:tab w:val="right" w:leader="dot" w:pos="9062"/>
            </w:tabs>
            <w:rPr>
              <w:rFonts w:eastAsiaTheme="minorEastAsia"/>
              <w:i w:val="0"/>
              <w:noProof/>
              <w:sz w:val="22"/>
              <w:szCs w:val="22"/>
              <w:lang w:eastAsia="fr-FR"/>
            </w:rPr>
          </w:pPr>
          <w:hyperlink w:anchor="_Toc93067370" w:history="1">
            <w:r w:rsidR="00BA134E" w:rsidRPr="00DF4FD3">
              <w:rPr>
                <w:rStyle w:val="Lienhypertexte"/>
                <w:noProof/>
              </w:rPr>
              <w:t>1.1.</w:t>
            </w:r>
            <w:r w:rsidR="00BA134E">
              <w:rPr>
                <w:rFonts w:eastAsiaTheme="minorEastAsia"/>
                <w:i w:val="0"/>
                <w:noProof/>
                <w:sz w:val="22"/>
                <w:szCs w:val="22"/>
                <w:lang w:eastAsia="fr-FR"/>
              </w:rPr>
              <w:tab/>
            </w:r>
            <w:r w:rsidR="00BA134E" w:rsidRPr="00DF4FD3">
              <w:rPr>
                <w:rStyle w:val="Lienhypertexte"/>
                <w:noProof/>
              </w:rPr>
              <w:t>Caractéristiques de l'organisme gestionnaire</w:t>
            </w:r>
            <w:r w:rsidR="00BA134E">
              <w:rPr>
                <w:noProof/>
                <w:webHidden/>
              </w:rPr>
              <w:tab/>
            </w:r>
            <w:r w:rsidR="00BA134E">
              <w:rPr>
                <w:noProof/>
                <w:webHidden/>
              </w:rPr>
              <w:fldChar w:fldCharType="begin"/>
            </w:r>
            <w:r w:rsidR="00BA134E">
              <w:rPr>
                <w:noProof/>
                <w:webHidden/>
              </w:rPr>
              <w:instrText xml:space="preserve"> PAGEREF _Toc93067370 \h </w:instrText>
            </w:r>
            <w:r w:rsidR="00BA134E">
              <w:rPr>
                <w:noProof/>
                <w:webHidden/>
              </w:rPr>
            </w:r>
            <w:r w:rsidR="00BA134E">
              <w:rPr>
                <w:noProof/>
                <w:webHidden/>
              </w:rPr>
              <w:fldChar w:fldCharType="separate"/>
            </w:r>
            <w:r w:rsidR="00BA134E">
              <w:rPr>
                <w:noProof/>
                <w:webHidden/>
              </w:rPr>
              <w:t>4</w:t>
            </w:r>
            <w:r w:rsidR="00BA134E">
              <w:rPr>
                <w:noProof/>
                <w:webHidden/>
              </w:rPr>
              <w:fldChar w:fldCharType="end"/>
            </w:r>
          </w:hyperlink>
        </w:p>
        <w:p w14:paraId="1419A638" w14:textId="77777777" w:rsidR="00BA134E" w:rsidRDefault="007E29D1">
          <w:pPr>
            <w:pStyle w:val="TM3"/>
            <w:tabs>
              <w:tab w:val="left" w:pos="1320"/>
              <w:tab w:val="right" w:leader="dot" w:pos="9062"/>
            </w:tabs>
            <w:rPr>
              <w:rFonts w:eastAsiaTheme="minorEastAsia"/>
              <w:i w:val="0"/>
              <w:noProof/>
              <w:sz w:val="22"/>
              <w:szCs w:val="22"/>
              <w:lang w:eastAsia="fr-FR"/>
            </w:rPr>
          </w:pPr>
          <w:hyperlink w:anchor="_Toc93067371" w:history="1">
            <w:r w:rsidR="00BA134E" w:rsidRPr="00DF4FD3">
              <w:rPr>
                <w:rStyle w:val="Lienhypertexte"/>
                <w:noProof/>
              </w:rPr>
              <w:t>1.2.</w:t>
            </w:r>
            <w:r w:rsidR="00BA134E">
              <w:rPr>
                <w:rFonts w:eastAsiaTheme="minorEastAsia"/>
                <w:i w:val="0"/>
                <w:noProof/>
                <w:sz w:val="22"/>
                <w:szCs w:val="22"/>
                <w:lang w:eastAsia="fr-FR"/>
              </w:rPr>
              <w:tab/>
            </w:r>
            <w:r w:rsidR="00BA134E" w:rsidRPr="00DF4FD3">
              <w:rPr>
                <w:rStyle w:val="Lienhypertexte"/>
                <w:noProof/>
              </w:rPr>
              <w:t>Identification  Choisissez un élément. ESMS constituant le périmètre du CPOM</w:t>
            </w:r>
            <w:r w:rsidR="00BA134E">
              <w:rPr>
                <w:noProof/>
                <w:webHidden/>
              </w:rPr>
              <w:tab/>
            </w:r>
            <w:r w:rsidR="00BA134E">
              <w:rPr>
                <w:noProof/>
                <w:webHidden/>
              </w:rPr>
              <w:fldChar w:fldCharType="begin"/>
            </w:r>
            <w:r w:rsidR="00BA134E">
              <w:rPr>
                <w:noProof/>
                <w:webHidden/>
              </w:rPr>
              <w:instrText xml:space="preserve"> PAGEREF _Toc93067371 \h </w:instrText>
            </w:r>
            <w:r w:rsidR="00BA134E">
              <w:rPr>
                <w:noProof/>
                <w:webHidden/>
              </w:rPr>
            </w:r>
            <w:r w:rsidR="00BA134E">
              <w:rPr>
                <w:noProof/>
                <w:webHidden/>
              </w:rPr>
              <w:fldChar w:fldCharType="separate"/>
            </w:r>
            <w:r w:rsidR="00BA134E">
              <w:rPr>
                <w:noProof/>
                <w:webHidden/>
              </w:rPr>
              <w:t>4</w:t>
            </w:r>
            <w:r w:rsidR="00BA134E">
              <w:rPr>
                <w:noProof/>
                <w:webHidden/>
              </w:rPr>
              <w:fldChar w:fldCharType="end"/>
            </w:r>
          </w:hyperlink>
        </w:p>
        <w:p w14:paraId="370A6EF6" w14:textId="77777777" w:rsidR="00BA134E" w:rsidRDefault="007E29D1">
          <w:pPr>
            <w:pStyle w:val="TM2"/>
            <w:rPr>
              <w:rFonts w:eastAsiaTheme="minorEastAsia"/>
              <w:iCs w:val="0"/>
              <w:noProof/>
              <w:sz w:val="22"/>
              <w:szCs w:val="22"/>
              <w:lang w:eastAsia="fr-FR"/>
            </w:rPr>
          </w:pPr>
          <w:hyperlink w:anchor="_Toc93067372" w:history="1">
            <w:r w:rsidR="00BA134E" w:rsidRPr="00DF4FD3">
              <w:rPr>
                <w:rStyle w:val="Lienhypertexte"/>
                <w:noProof/>
              </w:rPr>
              <w:t>Article 2 : Articulation avec les CPOM existants</w:t>
            </w:r>
            <w:r w:rsidR="00BA134E">
              <w:rPr>
                <w:noProof/>
                <w:webHidden/>
              </w:rPr>
              <w:tab/>
            </w:r>
            <w:r w:rsidR="00BA134E">
              <w:rPr>
                <w:noProof/>
                <w:webHidden/>
              </w:rPr>
              <w:fldChar w:fldCharType="begin"/>
            </w:r>
            <w:r w:rsidR="00BA134E">
              <w:rPr>
                <w:noProof/>
                <w:webHidden/>
              </w:rPr>
              <w:instrText xml:space="preserve"> PAGEREF _Toc93067372 \h </w:instrText>
            </w:r>
            <w:r w:rsidR="00BA134E">
              <w:rPr>
                <w:noProof/>
                <w:webHidden/>
              </w:rPr>
            </w:r>
            <w:r w:rsidR="00BA134E">
              <w:rPr>
                <w:noProof/>
                <w:webHidden/>
              </w:rPr>
              <w:fldChar w:fldCharType="separate"/>
            </w:r>
            <w:r w:rsidR="00BA134E">
              <w:rPr>
                <w:noProof/>
                <w:webHidden/>
              </w:rPr>
              <w:t>10</w:t>
            </w:r>
            <w:r w:rsidR="00BA134E">
              <w:rPr>
                <w:noProof/>
                <w:webHidden/>
              </w:rPr>
              <w:fldChar w:fldCharType="end"/>
            </w:r>
          </w:hyperlink>
        </w:p>
        <w:p w14:paraId="264FAB2F" w14:textId="77777777" w:rsidR="00BA134E" w:rsidRDefault="007E29D1">
          <w:pPr>
            <w:pStyle w:val="TM2"/>
            <w:rPr>
              <w:rFonts w:eastAsiaTheme="minorEastAsia"/>
              <w:iCs w:val="0"/>
              <w:noProof/>
              <w:sz w:val="22"/>
              <w:szCs w:val="22"/>
              <w:lang w:eastAsia="fr-FR"/>
            </w:rPr>
          </w:pPr>
          <w:hyperlink w:anchor="_Toc93067373" w:history="1">
            <w:r w:rsidR="00BA134E" w:rsidRPr="00DF4FD3">
              <w:rPr>
                <w:rStyle w:val="Lienhypertexte"/>
                <w:noProof/>
              </w:rPr>
              <w:t>Article 3 : Diagnostic</w:t>
            </w:r>
            <w:r w:rsidR="00BA134E">
              <w:rPr>
                <w:noProof/>
                <w:webHidden/>
              </w:rPr>
              <w:tab/>
            </w:r>
            <w:r w:rsidR="00BA134E">
              <w:rPr>
                <w:noProof/>
                <w:webHidden/>
              </w:rPr>
              <w:fldChar w:fldCharType="begin"/>
            </w:r>
            <w:r w:rsidR="00BA134E">
              <w:rPr>
                <w:noProof/>
                <w:webHidden/>
              </w:rPr>
              <w:instrText xml:space="preserve"> PAGEREF _Toc93067373 \h </w:instrText>
            </w:r>
            <w:r w:rsidR="00BA134E">
              <w:rPr>
                <w:noProof/>
                <w:webHidden/>
              </w:rPr>
            </w:r>
            <w:r w:rsidR="00BA134E">
              <w:rPr>
                <w:noProof/>
                <w:webHidden/>
              </w:rPr>
              <w:fldChar w:fldCharType="separate"/>
            </w:r>
            <w:r w:rsidR="00BA134E">
              <w:rPr>
                <w:noProof/>
                <w:webHidden/>
              </w:rPr>
              <w:t>12</w:t>
            </w:r>
            <w:r w:rsidR="00BA134E">
              <w:rPr>
                <w:noProof/>
                <w:webHidden/>
              </w:rPr>
              <w:fldChar w:fldCharType="end"/>
            </w:r>
          </w:hyperlink>
        </w:p>
        <w:p w14:paraId="5966FF6B" w14:textId="77777777" w:rsidR="00BA134E" w:rsidRDefault="007E29D1">
          <w:pPr>
            <w:pStyle w:val="TM3"/>
            <w:tabs>
              <w:tab w:val="right" w:leader="dot" w:pos="9062"/>
            </w:tabs>
            <w:rPr>
              <w:rFonts w:eastAsiaTheme="minorEastAsia"/>
              <w:i w:val="0"/>
              <w:noProof/>
              <w:sz w:val="22"/>
              <w:szCs w:val="22"/>
              <w:lang w:eastAsia="fr-FR"/>
            </w:rPr>
          </w:pPr>
          <w:hyperlink w:anchor="_Toc93067374" w:history="1">
            <w:r w:rsidR="00BA134E" w:rsidRPr="00DF4FD3">
              <w:rPr>
                <w:rStyle w:val="Lienhypertexte"/>
                <w:noProof/>
              </w:rPr>
              <w:t>3-1 Evaluation des précédentes CTP ou du précèdent CPOM</w:t>
            </w:r>
            <w:r w:rsidR="00BA134E">
              <w:rPr>
                <w:noProof/>
                <w:webHidden/>
              </w:rPr>
              <w:tab/>
            </w:r>
            <w:r w:rsidR="00BA134E">
              <w:rPr>
                <w:noProof/>
                <w:webHidden/>
              </w:rPr>
              <w:fldChar w:fldCharType="begin"/>
            </w:r>
            <w:r w:rsidR="00BA134E">
              <w:rPr>
                <w:noProof/>
                <w:webHidden/>
              </w:rPr>
              <w:instrText xml:space="preserve"> PAGEREF _Toc93067374 \h </w:instrText>
            </w:r>
            <w:r w:rsidR="00BA134E">
              <w:rPr>
                <w:noProof/>
                <w:webHidden/>
              </w:rPr>
            </w:r>
            <w:r w:rsidR="00BA134E">
              <w:rPr>
                <w:noProof/>
                <w:webHidden/>
              </w:rPr>
              <w:fldChar w:fldCharType="separate"/>
            </w:r>
            <w:r w:rsidR="00BA134E">
              <w:rPr>
                <w:noProof/>
                <w:webHidden/>
              </w:rPr>
              <w:t>12</w:t>
            </w:r>
            <w:r w:rsidR="00BA134E">
              <w:rPr>
                <w:noProof/>
                <w:webHidden/>
              </w:rPr>
              <w:fldChar w:fldCharType="end"/>
            </w:r>
          </w:hyperlink>
        </w:p>
        <w:p w14:paraId="5F618170" w14:textId="77777777" w:rsidR="00BA134E" w:rsidRDefault="007E29D1">
          <w:pPr>
            <w:pStyle w:val="TM3"/>
            <w:tabs>
              <w:tab w:val="right" w:leader="dot" w:pos="9062"/>
            </w:tabs>
            <w:rPr>
              <w:rFonts w:eastAsiaTheme="minorEastAsia"/>
              <w:i w:val="0"/>
              <w:noProof/>
              <w:sz w:val="22"/>
              <w:szCs w:val="22"/>
              <w:lang w:eastAsia="fr-FR"/>
            </w:rPr>
          </w:pPr>
          <w:hyperlink w:anchor="_Toc93067375" w:history="1">
            <w:r w:rsidR="00BA134E" w:rsidRPr="00DF4FD3">
              <w:rPr>
                <w:rStyle w:val="Lienhypertexte"/>
                <w:noProof/>
              </w:rPr>
              <w:t xml:space="preserve">3-2 : Diagnostic à la date du </w:t>
            </w:r>
            <w:r w:rsidR="00BA134E" w:rsidRPr="00DF4FD3">
              <w:rPr>
                <w:rStyle w:val="Lienhypertexte"/>
                <w:noProof/>
                <w:highlight w:val="yellow"/>
              </w:rPr>
              <w:t>xxxx</w:t>
            </w:r>
            <w:r w:rsidR="00BA134E">
              <w:rPr>
                <w:noProof/>
                <w:webHidden/>
              </w:rPr>
              <w:tab/>
            </w:r>
            <w:r w:rsidR="00BA134E">
              <w:rPr>
                <w:noProof/>
                <w:webHidden/>
              </w:rPr>
              <w:fldChar w:fldCharType="begin"/>
            </w:r>
            <w:r w:rsidR="00BA134E">
              <w:rPr>
                <w:noProof/>
                <w:webHidden/>
              </w:rPr>
              <w:instrText xml:space="preserve"> PAGEREF _Toc93067375 \h </w:instrText>
            </w:r>
            <w:r w:rsidR="00BA134E">
              <w:rPr>
                <w:noProof/>
                <w:webHidden/>
              </w:rPr>
            </w:r>
            <w:r w:rsidR="00BA134E">
              <w:rPr>
                <w:noProof/>
                <w:webHidden/>
              </w:rPr>
              <w:fldChar w:fldCharType="separate"/>
            </w:r>
            <w:r w:rsidR="00BA134E">
              <w:rPr>
                <w:noProof/>
                <w:webHidden/>
              </w:rPr>
              <w:t>13</w:t>
            </w:r>
            <w:r w:rsidR="00BA134E">
              <w:rPr>
                <w:noProof/>
                <w:webHidden/>
              </w:rPr>
              <w:fldChar w:fldCharType="end"/>
            </w:r>
          </w:hyperlink>
        </w:p>
        <w:p w14:paraId="3AAF9029" w14:textId="77777777" w:rsidR="00BA134E" w:rsidRDefault="007E29D1">
          <w:pPr>
            <w:pStyle w:val="TM3"/>
            <w:tabs>
              <w:tab w:val="right" w:leader="dot" w:pos="9062"/>
            </w:tabs>
            <w:rPr>
              <w:rFonts w:eastAsiaTheme="minorEastAsia"/>
              <w:i w:val="0"/>
              <w:noProof/>
              <w:sz w:val="22"/>
              <w:szCs w:val="22"/>
              <w:lang w:eastAsia="fr-FR"/>
            </w:rPr>
          </w:pPr>
          <w:hyperlink w:anchor="_Toc93067376" w:history="1">
            <w:r w:rsidR="00BA134E" w:rsidRPr="00DF4FD3">
              <w:rPr>
                <w:rStyle w:val="Lienhypertexte"/>
                <w:noProof/>
              </w:rPr>
              <w:t>3-3 : Diagnostic financier</w:t>
            </w:r>
            <w:r w:rsidR="00BA134E">
              <w:rPr>
                <w:noProof/>
                <w:webHidden/>
              </w:rPr>
              <w:tab/>
            </w:r>
            <w:r w:rsidR="00BA134E">
              <w:rPr>
                <w:noProof/>
                <w:webHidden/>
              </w:rPr>
              <w:fldChar w:fldCharType="begin"/>
            </w:r>
            <w:r w:rsidR="00BA134E">
              <w:rPr>
                <w:noProof/>
                <w:webHidden/>
              </w:rPr>
              <w:instrText xml:space="preserve"> PAGEREF _Toc93067376 \h </w:instrText>
            </w:r>
            <w:r w:rsidR="00BA134E">
              <w:rPr>
                <w:noProof/>
                <w:webHidden/>
              </w:rPr>
            </w:r>
            <w:r w:rsidR="00BA134E">
              <w:rPr>
                <w:noProof/>
                <w:webHidden/>
              </w:rPr>
              <w:fldChar w:fldCharType="separate"/>
            </w:r>
            <w:r w:rsidR="00BA134E">
              <w:rPr>
                <w:noProof/>
                <w:webHidden/>
              </w:rPr>
              <w:t>14</w:t>
            </w:r>
            <w:r w:rsidR="00BA134E">
              <w:rPr>
                <w:noProof/>
                <w:webHidden/>
              </w:rPr>
              <w:fldChar w:fldCharType="end"/>
            </w:r>
          </w:hyperlink>
        </w:p>
        <w:p w14:paraId="7C3A5300" w14:textId="77777777" w:rsidR="00BA134E" w:rsidRDefault="007E29D1">
          <w:pPr>
            <w:pStyle w:val="TM2"/>
            <w:rPr>
              <w:rFonts w:eastAsiaTheme="minorEastAsia"/>
              <w:iCs w:val="0"/>
              <w:noProof/>
              <w:sz w:val="22"/>
              <w:szCs w:val="22"/>
              <w:lang w:eastAsia="fr-FR"/>
            </w:rPr>
          </w:pPr>
          <w:hyperlink w:anchor="_Toc93067377" w:history="1">
            <w:r w:rsidR="00BA134E" w:rsidRPr="00DF4FD3">
              <w:rPr>
                <w:rStyle w:val="Lienhypertexte"/>
                <w:noProof/>
              </w:rPr>
              <w:t>Article 4 : Objectifs généraux et opérationnels du CPOM</w:t>
            </w:r>
            <w:r w:rsidR="00BA134E">
              <w:rPr>
                <w:noProof/>
                <w:webHidden/>
              </w:rPr>
              <w:tab/>
            </w:r>
            <w:r w:rsidR="00BA134E">
              <w:rPr>
                <w:noProof/>
                <w:webHidden/>
              </w:rPr>
              <w:fldChar w:fldCharType="begin"/>
            </w:r>
            <w:r w:rsidR="00BA134E">
              <w:rPr>
                <w:noProof/>
                <w:webHidden/>
              </w:rPr>
              <w:instrText xml:space="preserve"> PAGEREF _Toc93067377 \h </w:instrText>
            </w:r>
            <w:r w:rsidR="00BA134E">
              <w:rPr>
                <w:noProof/>
                <w:webHidden/>
              </w:rPr>
            </w:r>
            <w:r w:rsidR="00BA134E">
              <w:rPr>
                <w:noProof/>
                <w:webHidden/>
              </w:rPr>
              <w:fldChar w:fldCharType="separate"/>
            </w:r>
            <w:r w:rsidR="00BA134E">
              <w:rPr>
                <w:noProof/>
                <w:webHidden/>
              </w:rPr>
              <w:t>17</w:t>
            </w:r>
            <w:r w:rsidR="00BA134E">
              <w:rPr>
                <w:noProof/>
                <w:webHidden/>
              </w:rPr>
              <w:fldChar w:fldCharType="end"/>
            </w:r>
          </w:hyperlink>
        </w:p>
        <w:p w14:paraId="648F2C98" w14:textId="77777777" w:rsidR="00BA134E" w:rsidRDefault="007E29D1">
          <w:pPr>
            <w:pStyle w:val="TM3"/>
            <w:tabs>
              <w:tab w:val="right" w:leader="dot" w:pos="9062"/>
            </w:tabs>
            <w:rPr>
              <w:rFonts w:eastAsiaTheme="minorEastAsia"/>
              <w:i w:val="0"/>
              <w:noProof/>
              <w:sz w:val="22"/>
              <w:szCs w:val="22"/>
              <w:lang w:eastAsia="fr-FR"/>
            </w:rPr>
          </w:pPr>
          <w:hyperlink w:anchor="_Toc93067378" w:history="1">
            <w:r w:rsidR="00BA134E" w:rsidRPr="00DF4FD3">
              <w:rPr>
                <w:rStyle w:val="Lienhypertexte"/>
                <w:noProof/>
              </w:rPr>
              <w:t>ENJEU 1 : SANTE ET BIEN ETRE DES RESIDENTS</w:t>
            </w:r>
            <w:r w:rsidR="00BA134E">
              <w:rPr>
                <w:noProof/>
                <w:webHidden/>
              </w:rPr>
              <w:tab/>
            </w:r>
            <w:r w:rsidR="00BA134E">
              <w:rPr>
                <w:noProof/>
                <w:webHidden/>
              </w:rPr>
              <w:fldChar w:fldCharType="begin"/>
            </w:r>
            <w:r w:rsidR="00BA134E">
              <w:rPr>
                <w:noProof/>
                <w:webHidden/>
              </w:rPr>
              <w:instrText xml:space="preserve"> PAGEREF _Toc93067378 \h </w:instrText>
            </w:r>
            <w:r w:rsidR="00BA134E">
              <w:rPr>
                <w:noProof/>
                <w:webHidden/>
              </w:rPr>
            </w:r>
            <w:r w:rsidR="00BA134E">
              <w:rPr>
                <w:noProof/>
                <w:webHidden/>
              </w:rPr>
              <w:fldChar w:fldCharType="separate"/>
            </w:r>
            <w:r w:rsidR="00BA134E">
              <w:rPr>
                <w:noProof/>
                <w:webHidden/>
              </w:rPr>
              <w:t>17</w:t>
            </w:r>
            <w:r w:rsidR="00BA134E">
              <w:rPr>
                <w:noProof/>
                <w:webHidden/>
              </w:rPr>
              <w:fldChar w:fldCharType="end"/>
            </w:r>
          </w:hyperlink>
        </w:p>
        <w:p w14:paraId="63AEBE53" w14:textId="77777777" w:rsidR="00BA134E" w:rsidRDefault="007E29D1">
          <w:pPr>
            <w:pStyle w:val="TM3"/>
            <w:tabs>
              <w:tab w:val="right" w:leader="dot" w:pos="9062"/>
            </w:tabs>
            <w:rPr>
              <w:rFonts w:eastAsiaTheme="minorEastAsia"/>
              <w:i w:val="0"/>
              <w:noProof/>
              <w:sz w:val="22"/>
              <w:szCs w:val="22"/>
              <w:lang w:eastAsia="fr-FR"/>
            </w:rPr>
          </w:pPr>
          <w:hyperlink w:anchor="_Toc93067379" w:history="1">
            <w:r w:rsidR="00BA134E" w:rsidRPr="00DF4FD3">
              <w:rPr>
                <w:rStyle w:val="Lienhypertexte"/>
                <w:noProof/>
              </w:rPr>
              <w:t>ENJEU 2 : POLITIQUE EN FAVEUR DES RESSOURCES HUMAINES</w:t>
            </w:r>
            <w:r w:rsidR="00BA134E">
              <w:rPr>
                <w:noProof/>
                <w:webHidden/>
              </w:rPr>
              <w:tab/>
            </w:r>
            <w:r w:rsidR="00BA134E">
              <w:rPr>
                <w:noProof/>
                <w:webHidden/>
              </w:rPr>
              <w:fldChar w:fldCharType="begin"/>
            </w:r>
            <w:r w:rsidR="00BA134E">
              <w:rPr>
                <w:noProof/>
                <w:webHidden/>
              </w:rPr>
              <w:instrText xml:space="preserve"> PAGEREF _Toc93067379 \h </w:instrText>
            </w:r>
            <w:r w:rsidR="00BA134E">
              <w:rPr>
                <w:noProof/>
                <w:webHidden/>
              </w:rPr>
            </w:r>
            <w:r w:rsidR="00BA134E">
              <w:rPr>
                <w:noProof/>
                <w:webHidden/>
              </w:rPr>
              <w:fldChar w:fldCharType="separate"/>
            </w:r>
            <w:r w:rsidR="00BA134E">
              <w:rPr>
                <w:noProof/>
                <w:webHidden/>
              </w:rPr>
              <w:t>26</w:t>
            </w:r>
            <w:r w:rsidR="00BA134E">
              <w:rPr>
                <w:noProof/>
                <w:webHidden/>
              </w:rPr>
              <w:fldChar w:fldCharType="end"/>
            </w:r>
          </w:hyperlink>
        </w:p>
        <w:p w14:paraId="41C860B3" w14:textId="77777777" w:rsidR="00BA134E" w:rsidRDefault="007E29D1">
          <w:pPr>
            <w:pStyle w:val="TM3"/>
            <w:tabs>
              <w:tab w:val="right" w:leader="dot" w:pos="9062"/>
            </w:tabs>
            <w:rPr>
              <w:rFonts w:eastAsiaTheme="minorEastAsia"/>
              <w:i w:val="0"/>
              <w:noProof/>
              <w:sz w:val="22"/>
              <w:szCs w:val="22"/>
              <w:lang w:eastAsia="fr-FR"/>
            </w:rPr>
          </w:pPr>
          <w:hyperlink w:anchor="_Toc93067380" w:history="1">
            <w:r w:rsidR="00BA134E" w:rsidRPr="00DF4FD3">
              <w:rPr>
                <w:rStyle w:val="Lienhypertexte"/>
                <w:noProof/>
              </w:rPr>
              <w:t>ENJEU 3 : L'ESMS DANS SON ENVIRONNEMENT</w:t>
            </w:r>
            <w:r w:rsidR="00BA134E">
              <w:rPr>
                <w:noProof/>
                <w:webHidden/>
              </w:rPr>
              <w:tab/>
            </w:r>
            <w:r w:rsidR="00BA134E">
              <w:rPr>
                <w:noProof/>
                <w:webHidden/>
              </w:rPr>
              <w:fldChar w:fldCharType="begin"/>
            </w:r>
            <w:r w:rsidR="00BA134E">
              <w:rPr>
                <w:noProof/>
                <w:webHidden/>
              </w:rPr>
              <w:instrText xml:space="preserve"> PAGEREF _Toc93067380 \h </w:instrText>
            </w:r>
            <w:r w:rsidR="00BA134E">
              <w:rPr>
                <w:noProof/>
                <w:webHidden/>
              </w:rPr>
            </w:r>
            <w:r w:rsidR="00BA134E">
              <w:rPr>
                <w:noProof/>
                <w:webHidden/>
              </w:rPr>
              <w:fldChar w:fldCharType="separate"/>
            </w:r>
            <w:r w:rsidR="00BA134E">
              <w:rPr>
                <w:noProof/>
                <w:webHidden/>
              </w:rPr>
              <w:t>31</w:t>
            </w:r>
            <w:r w:rsidR="00BA134E">
              <w:rPr>
                <w:noProof/>
                <w:webHidden/>
              </w:rPr>
              <w:fldChar w:fldCharType="end"/>
            </w:r>
          </w:hyperlink>
        </w:p>
        <w:p w14:paraId="3F32981B" w14:textId="77777777" w:rsidR="00BA134E" w:rsidRDefault="007E29D1">
          <w:pPr>
            <w:pStyle w:val="TM1"/>
            <w:tabs>
              <w:tab w:val="left" w:pos="708"/>
            </w:tabs>
            <w:rPr>
              <w:rFonts w:eastAsiaTheme="minorEastAsia"/>
              <w:b w:val="0"/>
              <w:bCs w:val="0"/>
              <w:noProof/>
              <w:sz w:val="22"/>
              <w:szCs w:val="22"/>
              <w:lang w:eastAsia="fr-FR"/>
            </w:rPr>
          </w:pPr>
          <w:hyperlink w:anchor="_Toc93067381" w:history="1">
            <w:r w:rsidR="00BA134E" w:rsidRPr="00DF4FD3">
              <w:rPr>
                <w:rStyle w:val="Lienhypertexte"/>
                <w:noProof/>
              </w:rPr>
              <w:t>Titre 2 :</w:t>
            </w:r>
            <w:r w:rsidR="00BA134E">
              <w:rPr>
                <w:rFonts w:eastAsiaTheme="minorEastAsia"/>
                <w:b w:val="0"/>
                <w:bCs w:val="0"/>
                <w:noProof/>
                <w:sz w:val="22"/>
                <w:szCs w:val="22"/>
                <w:lang w:eastAsia="fr-FR"/>
              </w:rPr>
              <w:tab/>
            </w:r>
            <w:r w:rsidR="00BA134E" w:rsidRPr="00DF4FD3">
              <w:rPr>
                <w:rStyle w:val="Lienhypertexte"/>
                <w:noProof/>
              </w:rPr>
              <w:t>LES MOYENS DEDIES A LA REALISATION DU CPOM</w:t>
            </w:r>
            <w:r w:rsidR="00BA134E">
              <w:rPr>
                <w:noProof/>
                <w:webHidden/>
              </w:rPr>
              <w:tab/>
            </w:r>
            <w:r w:rsidR="00BA134E">
              <w:rPr>
                <w:noProof/>
                <w:webHidden/>
              </w:rPr>
              <w:fldChar w:fldCharType="begin"/>
            </w:r>
            <w:r w:rsidR="00BA134E">
              <w:rPr>
                <w:noProof/>
                <w:webHidden/>
              </w:rPr>
              <w:instrText xml:space="preserve"> PAGEREF _Toc93067381 \h </w:instrText>
            </w:r>
            <w:r w:rsidR="00BA134E">
              <w:rPr>
                <w:noProof/>
                <w:webHidden/>
              </w:rPr>
            </w:r>
            <w:r w:rsidR="00BA134E">
              <w:rPr>
                <w:noProof/>
                <w:webHidden/>
              </w:rPr>
              <w:fldChar w:fldCharType="separate"/>
            </w:r>
            <w:r w:rsidR="00BA134E">
              <w:rPr>
                <w:noProof/>
                <w:webHidden/>
              </w:rPr>
              <w:t>37</w:t>
            </w:r>
            <w:r w:rsidR="00BA134E">
              <w:rPr>
                <w:noProof/>
                <w:webHidden/>
              </w:rPr>
              <w:fldChar w:fldCharType="end"/>
            </w:r>
          </w:hyperlink>
        </w:p>
        <w:p w14:paraId="13021EED" w14:textId="77777777" w:rsidR="00BA134E" w:rsidRDefault="007E29D1">
          <w:pPr>
            <w:pStyle w:val="TM2"/>
            <w:rPr>
              <w:rFonts w:eastAsiaTheme="minorEastAsia"/>
              <w:iCs w:val="0"/>
              <w:noProof/>
              <w:sz w:val="22"/>
              <w:szCs w:val="22"/>
              <w:lang w:eastAsia="fr-FR"/>
            </w:rPr>
          </w:pPr>
          <w:hyperlink w:anchor="_Toc93067382" w:history="1">
            <w:r w:rsidR="00BA134E" w:rsidRPr="00DF4FD3">
              <w:rPr>
                <w:rStyle w:val="Lienhypertexte"/>
                <w:noProof/>
              </w:rPr>
              <w:t>Article 5 : Modalités de détermination des dotations des ESMS</w:t>
            </w:r>
            <w:r w:rsidR="00BA134E">
              <w:rPr>
                <w:noProof/>
                <w:webHidden/>
              </w:rPr>
              <w:tab/>
            </w:r>
            <w:r w:rsidR="00BA134E">
              <w:rPr>
                <w:noProof/>
                <w:webHidden/>
              </w:rPr>
              <w:fldChar w:fldCharType="begin"/>
            </w:r>
            <w:r w:rsidR="00BA134E">
              <w:rPr>
                <w:noProof/>
                <w:webHidden/>
              </w:rPr>
              <w:instrText xml:space="preserve"> PAGEREF _Toc93067382 \h </w:instrText>
            </w:r>
            <w:r w:rsidR="00BA134E">
              <w:rPr>
                <w:noProof/>
                <w:webHidden/>
              </w:rPr>
            </w:r>
            <w:r w:rsidR="00BA134E">
              <w:rPr>
                <w:noProof/>
                <w:webHidden/>
              </w:rPr>
              <w:fldChar w:fldCharType="separate"/>
            </w:r>
            <w:r w:rsidR="00BA134E">
              <w:rPr>
                <w:noProof/>
                <w:webHidden/>
              </w:rPr>
              <w:t>37</w:t>
            </w:r>
            <w:r w:rsidR="00BA134E">
              <w:rPr>
                <w:noProof/>
                <w:webHidden/>
              </w:rPr>
              <w:fldChar w:fldCharType="end"/>
            </w:r>
          </w:hyperlink>
        </w:p>
        <w:p w14:paraId="536918C7" w14:textId="77777777" w:rsidR="00BA134E" w:rsidRDefault="007E29D1">
          <w:pPr>
            <w:pStyle w:val="TM3"/>
            <w:tabs>
              <w:tab w:val="right" w:leader="dot" w:pos="9062"/>
            </w:tabs>
            <w:rPr>
              <w:rFonts w:eastAsiaTheme="minorEastAsia"/>
              <w:i w:val="0"/>
              <w:noProof/>
              <w:sz w:val="22"/>
              <w:szCs w:val="22"/>
              <w:lang w:eastAsia="fr-FR"/>
            </w:rPr>
          </w:pPr>
          <w:hyperlink w:anchor="_Toc93067383" w:history="1">
            <w:r w:rsidR="00BA134E" w:rsidRPr="00DF4FD3">
              <w:rPr>
                <w:rStyle w:val="Lienhypertexte"/>
                <w:noProof/>
              </w:rPr>
              <w:t>5-1 Tarification de l'hébergement</w:t>
            </w:r>
            <w:r w:rsidR="00BA134E">
              <w:rPr>
                <w:noProof/>
                <w:webHidden/>
              </w:rPr>
              <w:tab/>
            </w:r>
            <w:r w:rsidR="00BA134E">
              <w:rPr>
                <w:noProof/>
                <w:webHidden/>
              </w:rPr>
              <w:fldChar w:fldCharType="begin"/>
            </w:r>
            <w:r w:rsidR="00BA134E">
              <w:rPr>
                <w:noProof/>
                <w:webHidden/>
              </w:rPr>
              <w:instrText xml:space="preserve"> PAGEREF _Toc93067383 \h </w:instrText>
            </w:r>
            <w:r w:rsidR="00BA134E">
              <w:rPr>
                <w:noProof/>
                <w:webHidden/>
              </w:rPr>
            </w:r>
            <w:r w:rsidR="00BA134E">
              <w:rPr>
                <w:noProof/>
                <w:webHidden/>
              </w:rPr>
              <w:fldChar w:fldCharType="separate"/>
            </w:r>
            <w:r w:rsidR="00BA134E">
              <w:rPr>
                <w:noProof/>
                <w:webHidden/>
              </w:rPr>
              <w:t>37</w:t>
            </w:r>
            <w:r w:rsidR="00BA134E">
              <w:rPr>
                <w:noProof/>
                <w:webHidden/>
              </w:rPr>
              <w:fldChar w:fldCharType="end"/>
            </w:r>
          </w:hyperlink>
        </w:p>
        <w:p w14:paraId="01E86A5B" w14:textId="77777777" w:rsidR="00BA134E" w:rsidRDefault="007E29D1">
          <w:pPr>
            <w:pStyle w:val="TM3"/>
            <w:tabs>
              <w:tab w:val="right" w:leader="dot" w:pos="9062"/>
            </w:tabs>
            <w:rPr>
              <w:rFonts w:eastAsiaTheme="minorEastAsia"/>
              <w:i w:val="0"/>
              <w:noProof/>
              <w:sz w:val="22"/>
              <w:szCs w:val="22"/>
              <w:lang w:eastAsia="fr-FR"/>
            </w:rPr>
          </w:pPr>
          <w:hyperlink w:anchor="_Toc93067384" w:history="1">
            <w:r w:rsidR="00BA134E" w:rsidRPr="00DF4FD3">
              <w:rPr>
                <w:rStyle w:val="Lienhypertexte"/>
                <w:noProof/>
              </w:rPr>
              <w:t>5-2 Forfait dépendance</w:t>
            </w:r>
            <w:r w:rsidR="00BA134E">
              <w:rPr>
                <w:noProof/>
                <w:webHidden/>
              </w:rPr>
              <w:tab/>
            </w:r>
            <w:r w:rsidR="00BA134E">
              <w:rPr>
                <w:noProof/>
                <w:webHidden/>
              </w:rPr>
              <w:fldChar w:fldCharType="begin"/>
            </w:r>
            <w:r w:rsidR="00BA134E">
              <w:rPr>
                <w:noProof/>
                <w:webHidden/>
              </w:rPr>
              <w:instrText xml:space="preserve"> PAGEREF _Toc93067384 \h </w:instrText>
            </w:r>
            <w:r w:rsidR="00BA134E">
              <w:rPr>
                <w:noProof/>
                <w:webHidden/>
              </w:rPr>
            </w:r>
            <w:r w:rsidR="00BA134E">
              <w:rPr>
                <w:noProof/>
                <w:webHidden/>
              </w:rPr>
              <w:fldChar w:fldCharType="separate"/>
            </w:r>
            <w:r w:rsidR="00BA134E">
              <w:rPr>
                <w:noProof/>
                <w:webHidden/>
              </w:rPr>
              <w:t>37</w:t>
            </w:r>
            <w:r w:rsidR="00BA134E">
              <w:rPr>
                <w:noProof/>
                <w:webHidden/>
              </w:rPr>
              <w:fldChar w:fldCharType="end"/>
            </w:r>
          </w:hyperlink>
        </w:p>
        <w:p w14:paraId="4C44D34A" w14:textId="77777777" w:rsidR="00BA134E" w:rsidRDefault="007E29D1">
          <w:pPr>
            <w:pStyle w:val="TM3"/>
            <w:tabs>
              <w:tab w:val="right" w:leader="dot" w:pos="9062"/>
            </w:tabs>
            <w:rPr>
              <w:rFonts w:eastAsiaTheme="minorEastAsia"/>
              <w:i w:val="0"/>
              <w:noProof/>
              <w:sz w:val="22"/>
              <w:szCs w:val="22"/>
              <w:lang w:eastAsia="fr-FR"/>
            </w:rPr>
          </w:pPr>
          <w:hyperlink w:anchor="_Toc93067385" w:history="1">
            <w:r w:rsidR="00BA134E" w:rsidRPr="00DF4FD3">
              <w:rPr>
                <w:rStyle w:val="Lienhypertexte"/>
                <w:noProof/>
              </w:rPr>
              <w:t>5-3 Forfait soins</w:t>
            </w:r>
            <w:r w:rsidR="00BA134E">
              <w:rPr>
                <w:noProof/>
                <w:webHidden/>
              </w:rPr>
              <w:tab/>
            </w:r>
            <w:r w:rsidR="00BA134E">
              <w:rPr>
                <w:noProof/>
                <w:webHidden/>
              </w:rPr>
              <w:fldChar w:fldCharType="begin"/>
            </w:r>
            <w:r w:rsidR="00BA134E">
              <w:rPr>
                <w:noProof/>
                <w:webHidden/>
              </w:rPr>
              <w:instrText xml:space="preserve"> PAGEREF _Toc93067385 \h </w:instrText>
            </w:r>
            <w:r w:rsidR="00BA134E">
              <w:rPr>
                <w:noProof/>
                <w:webHidden/>
              </w:rPr>
            </w:r>
            <w:r w:rsidR="00BA134E">
              <w:rPr>
                <w:noProof/>
                <w:webHidden/>
              </w:rPr>
              <w:fldChar w:fldCharType="separate"/>
            </w:r>
            <w:r w:rsidR="00BA134E">
              <w:rPr>
                <w:noProof/>
                <w:webHidden/>
              </w:rPr>
              <w:t>37</w:t>
            </w:r>
            <w:r w:rsidR="00BA134E">
              <w:rPr>
                <w:noProof/>
                <w:webHidden/>
              </w:rPr>
              <w:fldChar w:fldCharType="end"/>
            </w:r>
          </w:hyperlink>
        </w:p>
        <w:p w14:paraId="076A9A80" w14:textId="77777777" w:rsidR="00BA134E" w:rsidRDefault="007E29D1">
          <w:pPr>
            <w:pStyle w:val="TM3"/>
            <w:tabs>
              <w:tab w:val="right" w:leader="dot" w:pos="9062"/>
            </w:tabs>
            <w:rPr>
              <w:rFonts w:eastAsiaTheme="minorEastAsia"/>
              <w:i w:val="0"/>
              <w:noProof/>
              <w:sz w:val="22"/>
              <w:szCs w:val="22"/>
              <w:lang w:eastAsia="fr-FR"/>
            </w:rPr>
          </w:pPr>
          <w:hyperlink w:anchor="_Toc93067386" w:history="1">
            <w:r w:rsidR="00BA134E" w:rsidRPr="00DF4FD3">
              <w:rPr>
                <w:rStyle w:val="Lienhypertexte"/>
                <w:noProof/>
              </w:rPr>
              <w:t>5-4 Financements complémentaires</w:t>
            </w:r>
            <w:r w:rsidR="00BA134E">
              <w:rPr>
                <w:noProof/>
                <w:webHidden/>
              </w:rPr>
              <w:tab/>
            </w:r>
            <w:r w:rsidR="00BA134E">
              <w:rPr>
                <w:noProof/>
                <w:webHidden/>
              </w:rPr>
              <w:fldChar w:fldCharType="begin"/>
            </w:r>
            <w:r w:rsidR="00BA134E">
              <w:rPr>
                <w:noProof/>
                <w:webHidden/>
              </w:rPr>
              <w:instrText xml:space="preserve"> PAGEREF _Toc93067386 \h </w:instrText>
            </w:r>
            <w:r w:rsidR="00BA134E">
              <w:rPr>
                <w:noProof/>
                <w:webHidden/>
              </w:rPr>
            </w:r>
            <w:r w:rsidR="00BA134E">
              <w:rPr>
                <w:noProof/>
                <w:webHidden/>
              </w:rPr>
              <w:fldChar w:fldCharType="separate"/>
            </w:r>
            <w:r w:rsidR="00BA134E">
              <w:rPr>
                <w:noProof/>
                <w:webHidden/>
              </w:rPr>
              <w:t>37</w:t>
            </w:r>
            <w:r w:rsidR="00BA134E">
              <w:rPr>
                <w:noProof/>
                <w:webHidden/>
              </w:rPr>
              <w:fldChar w:fldCharType="end"/>
            </w:r>
          </w:hyperlink>
        </w:p>
        <w:p w14:paraId="1FB5D819" w14:textId="77777777" w:rsidR="00BA134E" w:rsidRDefault="007E29D1">
          <w:pPr>
            <w:pStyle w:val="TM3"/>
            <w:tabs>
              <w:tab w:val="right" w:leader="dot" w:pos="9062"/>
            </w:tabs>
            <w:rPr>
              <w:rFonts w:eastAsiaTheme="minorEastAsia"/>
              <w:i w:val="0"/>
              <w:noProof/>
              <w:sz w:val="22"/>
              <w:szCs w:val="22"/>
              <w:lang w:eastAsia="fr-FR"/>
            </w:rPr>
          </w:pPr>
          <w:hyperlink w:anchor="_Toc93067387" w:history="1">
            <w:r w:rsidR="00BA134E" w:rsidRPr="00DF4FD3">
              <w:rPr>
                <w:rStyle w:val="Lienhypertexte"/>
                <w:noProof/>
              </w:rPr>
              <w:t>5-5 Fixation des taux d'occupation</w:t>
            </w:r>
            <w:r w:rsidR="00BA134E">
              <w:rPr>
                <w:noProof/>
                <w:webHidden/>
              </w:rPr>
              <w:tab/>
            </w:r>
            <w:r w:rsidR="00BA134E">
              <w:rPr>
                <w:noProof/>
                <w:webHidden/>
              </w:rPr>
              <w:fldChar w:fldCharType="begin"/>
            </w:r>
            <w:r w:rsidR="00BA134E">
              <w:rPr>
                <w:noProof/>
                <w:webHidden/>
              </w:rPr>
              <w:instrText xml:space="preserve"> PAGEREF _Toc93067387 \h </w:instrText>
            </w:r>
            <w:r w:rsidR="00BA134E">
              <w:rPr>
                <w:noProof/>
                <w:webHidden/>
              </w:rPr>
            </w:r>
            <w:r w:rsidR="00BA134E">
              <w:rPr>
                <w:noProof/>
                <w:webHidden/>
              </w:rPr>
              <w:fldChar w:fldCharType="separate"/>
            </w:r>
            <w:r w:rsidR="00BA134E">
              <w:rPr>
                <w:noProof/>
                <w:webHidden/>
              </w:rPr>
              <w:t>38</w:t>
            </w:r>
            <w:r w:rsidR="00BA134E">
              <w:rPr>
                <w:noProof/>
                <w:webHidden/>
              </w:rPr>
              <w:fldChar w:fldCharType="end"/>
            </w:r>
          </w:hyperlink>
        </w:p>
        <w:p w14:paraId="1E300862" w14:textId="77777777" w:rsidR="00BA134E" w:rsidRDefault="007E29D1">
          <w:pPr>
            <w:pStyle w:val="TM2"/>
            <w:rPr>
              <w:rFonts w:eastAsiaTheme="minorEastAsia"/>
              <w:iCs w:val="0"/>
              <w:noProof/>
              <w:sz w:val="22"/>
              <w:szCs w:val="22"/>
              <w:lang w:eastAsia="fr-FR"/>
            </w:rPr>
          </w:pPr>
          <w:hyperlink w:anchor="_Toc93067388" w:history="1">
            <w:r w:rsidR="00BA134E" w:rsidRPr="00DF4FD3">
              <w:rPr>
                <w:rStyle w:val="Lienhypertexte"/>
                <w:rFonts w:eastAsia="Calibri"/>
                <w:noProof/>
              </w:rPr>
              <w:t xml:space="preserve">Article 6 : Cadre budgétaire du CPOM -  </w:t>
            </w:r>
            <w:r w:rsidR="00BA134E" w:rsidRPr="00DF4FD3">
              <w:rPr>
                <w:rStyle w:val="Lienhypertexte"/>
                <w:noProof/>
              </w:rPr>
              <w:t>Choisissez un élément.</w:t>
            </w:r>
            <w:r w:rsidR="00BA134E">
              <w:rPr>
                <w:noProof/>
                <w:webHidden/>
              </w:rPr>
              <w:tab/>
            </w:r>
            <w:r w:rsidR="00BA134E">
              <w:rPr>
                <w:noProof/>
                <w:webHidden/>
              </w:rPr>
              <w:fldChar w:fldCharType="begin"/>
            </w:r>
            <w:r w:rsidR="00BA134E">
              <w:rPr>
                <w:noProof/>
                <w:webHidden/>
              </w:rPr>
              <w:instrText xml:space="preserve"> PAGEREF _Toc93067388 \h </w:instrText>
            </w:r>
            <w:r w:rsidR="00BA134E">
              <w:rPr>
                <w:noProof/>
                <w:webHidden/>
              </w:rPr>
            </w:r>
            <w:r w:rsidR="00BA134E">
              <w:rPr>
                <w:noProof/>
                <w:webHidden/>
              </w:rPr>
              <w:fldChar w:fldCharType="separate"/>
            </w:r>
            <w:r w:rsidR="00BA134E">
              <w:rPr>
                <w:noProof/>
                <w:webHidden/>
              </w:rPr>
              <w:t>38</w:t>
            </w:r>
            <w:r w:rsidR="00BA134E">
              <w:rPr>
                <w:noProof/>
                <w:webHidden/>
              </w:rPr>
              <w:fldChar w:fldCharType="end"/>
            </w:r>
          </w:hyperlink>
        </w:p>
        <w:p w14:paraId="33BE4E27" w14:textId="77777777" w:rsidR="00BA134E" w:rsidRDefault="007E29D1">
          <w:pPr>
            <w:pStyle w:val="TM3"/>
            <w:tabs>
              <w:tab w:val="right" w:leader="dot" w:pos="9062"/>
            </w:tabs>
            <w:rPr>
              <w:rFonts w:eastAsiaTheme="minorEastAsia"/>
              <w:i w:val="0"/>
              <w:noProof/>
              <w:sz w:val="22"/>
              <w:szCs w:val="22"/>
              <w:lang w:eastAsia="fr-FR"/>
            </w:rPr>
          </w:pPr>
          <w:hyperlink w:anchor="_Toc93067389" w:history="1">
            <w:r w:rsidR="00BA134E" w:rsidRPr="00DF4FD3">
              <w:rPr>
                <w:rStyle w:val="Lienhypertexte"/>
                <w:noProof/>
              </w:rPr>
              <w:t xml:space="preserve">6-1 Périmètre et transmission de </w:t>
            </w:r>
            <w:r w:rsidR="00BA134E" w:rsidRPr="00DF4FD3">
              <w:rPr>
                <w:rStyle w:val="Lienhypertexte"/>
                <w:rFonts w:eastAsia="Calibri"/>
                <w:noProof/>
              </w:rPr>
              <w:t>Choisissez un élément.</w:t>
            </w:r>
            <w:r w:rsidR="00BA134E">
              <w:rPr>
                <w:noProof/>
                <w:webHidden/>
              </w:rPr>
              <w:tab/>
            </w:r>
            <w:r w:rsidR="00BA134E">
              <w:rPr>
                <w:noProof/>
                <w:webHidden/>
              </w:rPr>
              <w:fldChar w:fldCharType="begin"/>
            </w:r>
            <w:r w:rsidR="00BA134E">
              <w:rPr>
                <w:noProof/>
                <w:webHidden/>
              </w:rPr>
              <w:instrText xml:space="preserve"> PAGEREF _Toc93067389 \h </w:instrText>
            </w:r>
            <w:r w:rsidR="00BA134E">
              <w:rPr>
                <w:noProof/>
                <w:webHidden/>
              </w:rPr>
            </w:r>
            <w:r w:rsidR="00BA134E">
              <w:rPr>
                <w:noProof/>
                <w:webHidden/>
              </w:rPr>
              <w:fldChar w:fldCharType="separate"/>
            </w:r>
            <w:r w:rsidR="00BA134E">
              <w:rPr>
                <w:noProof/>
                <w:webHidden/>
              </w:rPr>
              <w:t>38</w:t>
            </w:r>
            <w:r w:rsidR="00BA134E">
              <w:rPr>
                <w:noProof/>
                <w:webHidden/>
              </w:rPr>
              <w:fldChar w:fldCharType="end"/>
            </w:r>
          </w:hyperlink>
        </w:p>
        <w:p w14:paraId="26C8EAA3" w14:textId="77777777" w:rsidR="00BA134E" w:rsidRDefault="007E29D1">
          <w:pPr>
            <w:pStyle w:val="TM3"/>
            <w:tabs>
              <w:tab w:val="right" w:leader="dot" w:pos="9062"/>
            </w:tabs>
            <w:rPr>
              <w:rFonts w:eastAsiaTheme="minorEastAsia"/>
              <w:i w:val="0"/>
              <w:noProof/>
              <w:sz w:val="22"/>
              <w:szCs w:val="22"/>
              <w:lang w:eastAsia="fr-FR"/>
            </w:rPr>
          </w:pPr>
          <w:hyperlink w:anchor="_Toc93067390" w:history="1">
            <w:r w:rsidR="00BA134E" w:rsidRPr="00DF4FD3">
              <w:rPr>
                <w:rStyle w:val="Lienhypertexte"/>
                <w:noProof/>
              </w:rPr>
              <w:t xml:space="preserve">6-2 Clôture de l'exercice et modalités d'affectation de </w:t>
            </w:r>
            <w:r w:rsidR="00BA134E" w:rsidRPr="00DF4FD3">
              <w:rPr>
                <w:rStyle w:val="Lienhypertexte"/>
                <w:rFonts w:eastAsia="Calibri"/>
                <w:noProof/>
              </w:rPr>
              <w:t>Choisissez un élément.</w:t>
            </w:r>
            <w:r w:rsidR="00BA134E">
              <w:rPr>
                <w:noProof/>
                <w:webHidden/>
              </w:rPr>
              <w:tab/>
            </w:r>
            <w:r w:rsidR="00BA134E">
              <w:rPr>
                <w:noProof/>
                <w:webHidden/>
              </w:rPr>
              <w:fldChar w:fldCharType="begin"/>
            </w:r>
            <w:r w:rsidR="00BA134E">
              <w:rPr>
                <w:noProof/>
                <w:webHidden/>
              </w:rPr>
              <w:instrText xml:space="preserve"> PAGEREF _Toc93067390 \h </w:instrText>
            </w:r>
            <w:r w:rsidR="00BA134E">
              <w:rPr>
                <w:noProof/>
                <w:webHidden/>
              </w:rPr>
            </w:r>
            <w:r w:rsidR="00BA134E">
              <w:rPr>
                <w:noProof/>
                <w:webHidden/>
              </w:rPr>
              <w:fldChar w:fldCharType="separate"/>
            </w:r>
            <w:r w:rsidR="00BA134E">
              <w:rPr>
                <w:noProof/>
                <w:webHidden/>
              </w:rPr>
              <w:t>39</w:t>
            </w:r>
            <w:r w:rsidR="00BA134E">
              <w:rPr>
                <w:noProof/>
                <w:webHidden/>
              </w:rPr>
              <w:fldChar w:fldCharType="end"/>
            </w:r>
          </w:hyperlink>
        </w:p>
        <w:p w14:paraId="04DE3919" w14:textId="77777777" w:rsidR="00BA134E" w:rsidRDefault="007E29D1">
          <w:pPr>
            <w:pStyle w:val="TM2"/>
            <w:rPr>
              <w:rFonts w:eastAsiaTheme="minorEastAsia"/>
              <w:iCs w:val="0"/>
              <w:noProof/>
              <w:sz w:val="22"/>
              <w:szCs w:val="22"/>
              <w:lang w:eastAsia="fr-FR"/>
            </w:rPr>
          </w:pPr>
          <w:hyperlink w:anchor="_Toc93067391" w:history="1">
            <w:r w:rsidR="00BA134E" w:rsidRPr="00DF4FD3">
              <w:rPr>
                <w:rStyle w:val="Lienhypertexte"/>
                <w:noProof/>
              </w:rPr>
              <w:t>Article 7 : Frais de siège</w:t>
            </w:r>
            <w:r w:rsidR="00BA134E">
              <w:rPr>
                <w:noProof/>
                <w:webHidden/>
              </w:rPr>
              <w:tab/>
            </w:r>
            <w:r w:rsidR="00BA134E">
              <w:rPr>
                <w:noProof/>
                <w:webHidden/>
              </w:rPr>
              <w:fldChar w:fldCharType="begin"/>
            </w:r>
            <w:r w:rsidR="00BA134E">
              <w:rPr>
                <w:noProof/>
                <w:webHidden/>
              </w:rPr>
              <w:instrText xml:space="preserve"> PAGEREF _Toc93067391 \h </w:instrText>
            </w:r>
            <w:r w:rsidR="00BA134E">
              <w:rPr>
                <w:noProof/>
                <w:webHidden/>
              </w:rPr>
            </w:r>
            <w:r w:rsidR="00BA134E">
              <w:rPr>
                <w:noProof/>
                <w:webHidden/>
              </w:rPr>
              <w:fldChar w:fldCharType="separate"/>
            </w:r>
            <w:r w:rsidR="00BA134E">
              <w:rPr>
                <w:noProof/>
                <w:webHidden/>
              </w:rPr>
              <w:t>39</w:t>
            </w:r>
            <w:r w:rsidR="00BA134E">
              <w:rPr>
                <w:noProof/>
                <w:webHidden/>
              </w:rPr>
              <w:fldChar w:fldCharType="end"/>
            </w:r>
          </w:hyperlink>
        </w:p>
        <w:p w14:paraId="5C412B4E" w14:textId="77777777" w:rsidR="00BA134E" w:rsidRDefault="007E29D1">
          <w:pPr>
            <w:pStyle w:val="TM1"/>
            <w:tabs>
              <w:tab w:val="left" w:pos="708"/>
            </w:tabs>
            <w:rPr>
              <w:rFonts w:eastAsiaTheme="minorEastAsia"/>
              <w:b w:val="0"/>
              <w:bCs w:val="0"/>
              <w:noProof/>
              <w:sz w:val="22"/>
              <w:szCs w:val="22"/>
              <w:lang w:eastAsia="fr-FR"/>
            </w:rPr>
          </w:pPr>
          <w:hyperlink w:anchor="_Toc93067392" w:history="1">
            <w:r w:rsidR="00BA134E" w:rsidRPr="00DF4FD3">
              <w:rPr>
                <w:rStyle w:val="Lienhypertexte"/>
                <w:noProof/>
              </w:rPr>
              <w:t>Titre 3 :</w:t>
            </w:r>
            <w:r w:rsidR="00BA134E">
              <w:rPr>
                <w:rFonts w:eastAsiaTheme="minorEastAsia"/>
                <w:b w:val="0"/>
                <w:bCs w:val="0"/>
                <w:noProof/>
                <w:sz w:val="22"/>
                <w:szCs w:val="22"/>
                <w:lang w:eastAsia="fr-FR"/>
              </w:rPr>
              <w:tab/>
            </w:r>
            <w:r w:rsidR="00BA134E" w:rsidRPr="00DF4FD3">
              <w:rPr>
                <w:rStyle w:val="Lienhypertexte"/>
                <w:noProof/>
              </w:rPr>
              <w:t>MISE EN ŒUVRE DU CONTRAT</w:t>
            </w:r>
            <w:r w:rsidR="00BA134E">
              <w:rPr>
                <w:noProof/>
                <w:webHidden/>
              </w:rPr>
              <w:tab/>
            </w:r>
            <w:r w:rsidR="00BA134E">
              <w:rPr>
                <w:noProof/>
                <w:webHidden/>
              </w:rPr>
              <w:fldChar w:fldCharType="begin"/>
            </w:r>
            <w:r w:rsidR="00BA134E">
              <w:rPr>
                <w:noProof/>
                <w:webHidden/>
              </w:rPr>
              <w:instrText xml:space="preserve"> PAGEREF _Toc93067392 \h </w:instrText>
            </w:r>
            <w:r w:rsidR="00BA134E">
              <w:rPr>
                <w:noProof/>
                <w:webHidden/>
              </w:rPr>
            </w:r>
            <w:r w:rsidR="00BA134E">
              <w:rPr>
                <w:noProof/>
                <w:webHidden/>
              </w:rPr>
              <w:fldChar w:fldCharType="separate"/>
            </w:r>
            <w:r w:rsidR="00BA134E">
              <w:rPr>
                <w:noProof/>
                <w:webHidden/>
              </w:rPr>
              <w:t>39</w:t>
            </w:r>
            <w:r w:rsidR="00BA134E">
              <w:rPr>
                <w:noProof/>
                <w:webHidden/>
              </w:rPr>
              <w:fldChar w:fldCharType="end"/>
            </w:r>
          </w:hyperlink>
        </w:p>
        <w:p w14:paraId="4B272428" w14:textId="77777777" w:rsidR="00BA134E" w:rsidRDefault="007E29D1">
          <w:pPr>
            <w:pStyle w:val="TM2"/>
            <w:rPr>
              <w:rFonts w:eastAsiaTheme="minorEastAsia"/>
              <w:iCs w:val="0"/>
              <w:noProof/>
              <w:sz w:val="22"/>
              <w:szCs w:val="22"/>
              <w:lang w:eastAsia="fr-FR"/>
            </w:rPr>
          </w:pPr>
          <w:hyperlink w:anchor="_Toc93067393" w:history="1">
            <w:r w:rsidR="00BA134E" w:rsidRPr="00DF4FD3">
              <w:rPr>
                <w:rStyle w:val="Lienhypertexte"/>
                <w:noProof/>
              </w:rPr>
              <w:t>Article 8 : Suivi et évaluation du contrat</w:t>
            </w:r>
            <w:r w:rsidR="00BA134E">
              <w:rPr>
                <w:noProof/>
                <w:webHidden/>
              </w:rPr>
              <w:tab/>
            </w:r>
            <w:r w:rsidR="00BA134E">
              <w:rPr>
                <w:noProof/>
                <w:webHidden/>
              </w:rPr>
              <w:fldChar w:fldCharType="begin"/>
            </w:r>
            <w:r w:rsidR="00BA134E">
              <w:rPr>
                <w:noProof/>
                <w:webHidden/>
              </w:rPr>
              <w:instrText xml:space="preserve"> PAGEREF _Toc93067393 \h </w:instrText>
            </w:r>
            <w:r w:rsidR="00BA134E">
              <w:rPr>
                <w:noProof/>
                <w:webHidden/>
              </w:rPr>
            </w:r>
            <w:r w:rsidR="00BA134E">
              <w:rPr>
                <w:noProof/>
                <w:webHidden/>
              </w:rPr>
              <w:fldChar w:fldCharType="separate"/>
            </w:r>
            <w:r w:rsidR="00BA134E">
              <w:rPr>
                <w:noProof/>
                <w:webHidden/>
              </w:rPr>
              <w:t>39</w:t>
            </w:r>
            <w:r w:rsidR="00BA134E">
              <w:rPr>
                <w:noProof/>
                <w:webHidden/>
              </w:rPr>
              <w:fldChar w:fldCharType="end"/>
            </w:r>
          </w:hyperlink>
        </w:p>
        <w:p w14:paraId="37A2DDAF" w14:textId="77777777" w:rsidR="00BA134E" w:rsidRDefault="007E29D1">
          <w:pPr>
            <w:pStyle w:val="TM3"/>
            <w:tabs>
              <w:tab w:val="right" w:leader="dot" w:pos="9062"/>
            </w:tabs>
            <w:rPr>
              <w:rFonts w:eastAsiaTheme="minorEastAsia"/>
              <w:i w:val="0"/>
              <w:noProof/>
              <w:sz w:val="22"/>
              <w:szCs w:val="22"/>
              <w:lang w:eastAsia="fr-FR"/>
            </w:rPr>
          </w:pPr>
          <w:hyperlink w:anchor="_Toc93067394" w:history="1">
            <w:r w:rsidR="00BA134E" w:rsidRPr="00DF4FD3">
              <w:rPr>
                <w:rStyle w:val="Lienhypertexte"/>
                <w:noProof/>
              </w:rPr>
              <w:t>8-1 Composition</w:t>
            </w:r>
            <w:r w:rsidR="00BA134E">
              <w:rPr>
                <w:noProof/>
                <w:webHidden/>
              </w:rPr>
              <w:tab/>
            </w:r>
            <w:r w:rsidR="00BA134E">
              <w:rPr>
                <w:noProof/>
                <w:webHidden/>
              </w:rPr>
              <w:fldChar w:fldCharType="begin"/>
            </w:r>
            <w:r w:rsidR="00BA134E">
              <w:rPr>
                <w:noProof/>
                <w:webHidden/>
              </w:rPr>
              <w:instrText xml:space="preserve"> PAGEREF _Toc93067394 \h </w:instrText>
            </w:r>
            <w:r w:rsidR="00BA134E">
              <w:rPr>
                <w:noProof/>
                <w:webHidden/>
              </w:rPr>
            </w:r>
            <w:r w:rsidR="00BA134E">
              <w:rPr>
                <w:noProof/>
                <w:webHidden/>
              </w:rPr>
              <w:fldChar w:fldCharType="separate"/>
            </w:r>
            <w:r w:rsidR="00BA134E">
              <w:rPr>
                <w:noProof/>
                <w:webHidden/>
              </w:rPr>
              <w:t>39</w:t>
            </w:r>
            <w:r w:rsidR="00BA134E">
              <w:rPr>
                <w:noProof/>
                <w:webHidden/>
              </w:rPr>
              <w:fldChar w:fldCharType="end"/>
            </w:r>
          </w:hyperlink>
        </w:p>
        <w:p w14:paraId="7E1F6387" w14:textId="77777777" w:rsidR="00BA134E" w:rsidRDefault="007E29D1">
          <w:pPr>
            <w:pStyle w:val="TM3"/>
            <w:tabs>
              <w:tab w:val="right" w:leader="dot" w:pos="9062"/>
            </w:tabs>
            <w:rPr>
              <w:rFonts w:eastAsiaTheme="minorEastAsia"/>
              <w:i w:val="0"/>
              <w:noProof/>
              <w:sz w:val="22"/>
              <w:szCs w:val="22"/>
              <w:lang w:eastAsia="fr-FR"/>
            </w:rPr>
          </w:pPr>
          <w:hyperlink w:anchor="_Toc93067395" w:history="1">
            <w:r w:rsidR="00BA134E" w:rsidRPr="00DF4FD3">
              <w:rPr>
                <w:rStyle w:val="Lienhypertexte"/>
                <w:noProof/>
              </w:rPr>
              <w:t>8-2 Documents à produire</w:t>
            </w:r>
            <w:r w:rsidR="00BA134E">
              <w:rPr>
                <w:noProof/>
                <w:webHidden/>
              </w:rPr>
              <w:tab/>
            </w:r>
            <w:r w:rsidR="00BA134E">
              <w:rPr>
                <w:noProof/>
                <w:webHidden/>
              </w:rPr>
              <w:fldChar w:fldCharType="begin"/>
            </w:r>
            <w:r w:rsidR="00BA134E">
              <w:rPr>
                <w:noProof/>
                <w:webHidden/>
              </w:rPr>
              <w:instrText xml:space="preserve"> PAGEREF _Toc93067395 \h </w:instrText>
            </w:r>
            <w:r w:rsidR="00BA134E">
              <w:rPr>
                <w:noProof/>
                <w:webHidden/>
              </w:rPr>
            </w:r>
            <w:r w:rsidR="00BA134E">
              <w:rPr>
                <w:noProof/>
                <w:webHidden/>
              </w:rPr>
              <w:fldChar w:fldCharType="separate"/>
            </w:r>
            <w:r w:rsidR="00BA134E">
              <w:rPr>
                <w:noProof/>
                <w:webHidden/>
              </w:rPr>
              <w:t>40</w:t>
            </w:r>
            <w:r w:rsidR="00BA134E">
              <w:rPr>
                <w:noProof/>
                <w:webHidden/>
              </w:rPr>
              <w:fldChar w:fldCharType="end"/>
            </w:r>
          </w:hyperlink>
        </w:p>
        <w:p w14:paraId="153A33E6" w14:textId="77777777" w:rsidR="00BA134E" w:rsidRDefault="007E29D1">
          <w:pPr>
            <w:pStyle w:val="TM3"/>
            <w:tabs>
              <w:tab w:val="right" w:leader="dot" w:pos="9062"/>
            </w:tabs>
            <w:rPr>
              <w:rFonts w:eastAsiaTheme="minorEastAsia"/>
              <w:i w:val="0"/>
              <w:noProof/>
              <w:sz w:val="22"/>
              <w:szCs w:val="22"/>
              <w:lang w:eastAsia="fr-FR"/>
            </w:rPr>
          </w:pPr>
          <w:hyperlink w:anchor="_Toc93067396" w:history="1">
            <w:r w:rsidR="00BA134E" w:rsidRPr="00DF4FD3">
              <w:rPr>
                <w:rStyle w:val="Lienhypertexte"/>
                <w:noProof/>
              </w:rPr>
              <w:t>8-3 Dialogues de gestion</w:t>
            </w:r>
            <w:r w:rsidR="00BA134E">
              <w:rPr>
                <w:noProof/>
                <w:webHidden/>
              </w:rPr>
              <w:tab/>
            </w:r>
            <w:r w:rsidR="00BA134E">
              <w:rPr>
                <w:noProof/>
                <w:webHidden/>
              </w:rPr>
              <w:fldChar w:fldCharType="begin"/>
            </w:r>
            <w:r w:rsidR="00BA134E">
              <w:rPr>
                <w:noProof/>
                <w:webHidden/>
              </w:rPr>
              <w:instrText xml:space="preserve"> PAGEREF _Toc93067396 \h </w:instrText>
            </w:r>
            <w:r w:rsidR="00BA134E">
              <w:rPr>
                <w:noProof/>
                <w:webHidden/>
              </w:rPr>
            </w:r>
            <w:r w:rsidR="00BA134E">
              <w:rPr>
                <w:noProof/>
                <w:webHidden/>
              </w:rPr>
              <w:fldChar w:fldCharType="separate"/>
            </w:r>
            <w:r w:rsidR="00BA134E">
              <w:rPr>
                <w:noProof/>
                <w:webHidden/>
              </w:rPr>
              <w:t>40</w:t>
            </w:r>
            <w:r w:rsidR="00BA134E">
              <w:rPr>
                <w:noProof/>
                <w:webHidden/>
              </w:rPr>
              <w:fldChar w:fldCharType="end"/>
            </w:r>
          </w:hyperlink>
        </w:p>
        <w:p w14:paraId="74E5A9C9" w14:textId="77777777" w:rsidR="00BA134E" w:rsidRDefault="007E29D1">
          <w:pPr>
            <w:pStyle w:val="TM3"/>
            <w:tabs>
              <w:tab w:val="right" w:leader="dot" w:pos="9062"/>
            </w:tabs>
            <w:rPr>
              <w:rFonts w:eastAsiaTheme="minorEastAsia"/>
              <w:i w:val="0"/>
              <w:noProof/>
              <w:sz w:val="22"/>
              <w:szCs w:val="22"/>
              <w:lang w:eastAsia="fr-FR"/>
            </w:rPr>
          </w:pPr>
          <w:hyperlink w:anchor="_Toc93067397" w:history="1">
            <w:r w:rsidR="00BA134E" w:rsidRPr="00DF4FD3">
              <w:rPr>
                <w:rStyle w:val="Lienhypertexte"/>
                <w:noProof/>
              </w:rPr>
              <w:t>8-4 Transmission annuelle</w:t>
            </w:r>
            <w:r w:rsidR="00BA134E">
              <w:rPr>
                <w:noProof/>
                <w:webHidden/>
              </w:rPr>
              <w:tab/>
            </w:r>
            <w:r w:rsidR="00BA134E">
              <w:rPr>
                <w:noProof/>
                <w:webHidden/>
              </w:rPr>
              <w:fldChar w:fldCharType="begin"/>
            </w:r>
            <w:r w:rsidR="00BA134E">
              <w:rPr>
                <w:noProof/>
                <w:webHidden/>
              </w:rPr>
              <w:instrText xml:space="preserve"> PAGEREF _Toc93067397 \h </w:instrText>
            </w:r>
            <w:r w:rsidR="00BA134E">
              <w:rPr>
                <w:noProof/>
                <w:webHidden/>
              </w:rPr>
            </w:r>
            <w:r w:rsidR="00BA134E">
              <w:rPr>
                <w:noProof/>
                <w:webHidden/>
              </w:rPr>
              <w:fldChar w:fldCharType="separate"/>
            </w:r>
            <w:r w:rsidR="00BA134E">
              <w:rPr>
                <w:noProof/>
                <w:webHidden/>
              </w:rPr>
              <w:t>40</w:t>
            </w:r>
            <w:r w:rsidR="00BA134E">
              <w:rPr>
                <w:noProof/>
                <w:webHidden/>
              </w:rPr>
              <w:fldChar w:fldCharType="end"/>
            </w:r>
          </w:hyperlink>
        </w:p>
        <w:p w14:paraId="29AF7CCE" w14:textId="77777777" w:rsidR="00BA134E" w:rsidRDefault="007E29D1">
          <w:pPr>
            <w:pStyle w:val="TM2"/>
            <w:rPr>
              <w:rFonts w:eastAsiaTheme="minorEastAsia"/>
              <w:iCs w:val="0"/>
              <w:noProof/>
              <w:sz w:val="22"/>
              <w:szCs w:val="22"/>
              <w:lang w:eastAsia="fr-FR"/>
            </w:rPr>
          </w:pPr>
          <w:hyperlink w:anchor="_Toc93067398" w:history="1">
            <w:r w:rsidR="00BA134E" w:rsidRPr="00DF4FD3">
              <w:rPr>
                <w:rStyle w:val="Lienhypertexte"/>
                <w:noProof/>
              </w:rPr>
              <w:t>Article 9 : Traitement des litiges</w:t>
            </w:r>
            <w:r w:rsidR="00BA134E">
              <w:rPr>
                <w:noProof/>
                <w:webHidden/>
              </w:rPr>
              <w:tab/>
            </w:r>
            <w:r w:rsidR="00BA134E">
              <w:rPr>
                <w:noProof/>
                <w:webHidden/>
              </w:rPr>
              <w:fldChar w:fldCharType="begin"/>
            </w:r>
            <w:r w:rsidR="00BA134E">
              <w:rPr>
                <w:noProof/>
                <w:webHidden/>
              </w:rPr>
              <w:instrText xml:space="preserve"> PAGEREF _Toc93067398 \h </w:instrText>
            </w:r>
            <w:r w:rsidR="00BA134E">
              <w:rPr>
                <w:noProof/>
                <w:webHidden/>
              </w:rPr>
            </w:r>
            <w:r w:rsidR="00BA134E">
              <w:rPr>
                <w:noProof/>
                <w:webHidden/>
              </w:rPr>
              <w:fldChar w:fldCharType="separate"/>
            </w:r>
            <w:r w:rsidR="00BA134E">
              <w:rPr>
                <w:noProof/>
                <w:webHidden/>
              </w:rPr>
              <w:t>40</w:t>
            </w:r>
            <w:r w:rsidR="00BA134E">
              <w:rPr>
                <w:noProof/>
                <w:webHidden/>
              </w:rPr>
              <w:fldChar w:fldCharType="end"/>
            </w:r>
          </w:hyperlink>
        </w:p>
        <w:p w14:paraId="4C53BD2F" w14:textId="77777777" w:rsidR="00BA134E" w:rsidRDefault="007E29D1">
          <w:pPr>
            <w:pStyle w:val="TM2"/>
            <w:rPr>
              <w:rFonts w:eastAsiaTheme="minorEastAsia"/>
              <w:iCs w:val="0"/>
              <w:noProof/>
              <w:sz w:val="22"/>
              <w:szCs w:val="22"/>
              <w:lang w:eastAsia="fr-FR"/>
            </w:rPr>
          </w:pPr>
          <w:hyperlink w:anchor="_Toc93067399" w:history="1">
            <w:r w:rsidR="00BA134E" w:rsidRPr="00DF4FD3">
              <w:rPr>
                <w:rStyle w:val="Lienhypertexte"/>
                <w:noProof/>
              </w:rPr>
              <w:t>Article 10 : Révision du contrat</w:t>
            </w:r>
            <w:r w:rsidR="00BA134E">
              <w:rPr>
                <w:noProof/>
                <w:webHidden/>
              </w:rPr>
              <w:tab/>
            </w:r>
            <w:r w:rsidR="00BA134E">
              <w:rPr>
                <w:noProof/>
                <w:webHidden/>
              </w:rPr>
              <w:fldChar w:fldCharType="begin"/>
            </w:r>
            <w:r w:rsidR="00BA134E">
              <w:rPr>
                <w:noProof/>
                <w:webHidden/>
              </w:rPr>
              <w:instrText xml:space="preserve"> PAGEREF _Toc93067399 \h </w:instrText>
            </w:r>
            <w:r w:rsidR="00BA134E">
              <w:rPr>
                <w:noProof/>
                <w:webHidden/>
              </w:rPr>
            </w:r>
            <w:r w:rsidR="00BA134E">
              <w:rPr>
                <w:noProof/>
                <w:webHidden/>
              </w:rPr>
              <w:fldChar w:fldCharType="separate"/>
            </w:r>
            <w:r w:rsidR="00BA134E">
              <w:rPr>
                <w:noProof/>
                <w:webHidden/>
              </w:rPr>
              <w:t>40</w:t>
            </w:r>
            <w:r w:rsidR="00BA134E">
              <w:rPr>
                <w:noProof/>
                <w:webHidden/>
              </w:rPr>
              <w:fldChar w:fldCharType="end"/>
            </w:r>
          </w:hyperlink>
        </w:p>
        <w:p w14:paraId="438D7F74" w14:textId="77777777" w:rsidR="00BA134E" w:rsidRDefault="007E29D1">
          <w:pPr>
            <w:pStyle w:val="TM2"/>
            <w:rPr>
              <w:rFonts w:eastAsiaTheme="minorEastAsia"/>
              <w:iCs w:val="0"/>
              <w:noProof/>
              <w:sz w:val="22"/>
              <w:szCs w:val="22"/>
              <w:lang w:eastAsia="fr-FR"/>
            </w:rPr>
          </w:pPr>
          <w:hyperlink w:anchor="_Toc93067400" w:history="1">
            <w:r w:rsidR="00BA134E" w:rsidRPr="00DF4FD3">
              <w:rPr>
                <w:rStyle w:val="Lienhypertexte"/>
                <w:noProof/>
              </w:rPr>
              <w:t>Article 11 : Entrée en vigueur et durée du contrat</w:t>
            </w:r>
            <w:r w:rsidR="00BA134E">
              <w:rPr>
                <w:noProof/>
                <w:webHidden/>
              </w:rPr>
              <w:tab/>
            </w:r>
            <w:r w:rsidR="00BA134E">
              <w:rPr>
                <w:noProof/>
                <w:webHidden/>
              </w:rPr>
              <w:fldChar w:fldCharType="begin"/>
            </w:r>
            <w:r w:rsidR="00BA134E">
              <w:rPr>
                <w:noProof/>
                <w:webHidden/>
              </w:rPr>
              <w:instrText xml:space="preserve"> PAGEREF _Toc93067400 \h </w:instrText>
            </w:r>
            <w:r w:rsidR="00BA134E">
              <w:rPr>
                <w:noProof/>
                <w:webHidden/>
              </w:rPr>
            </w:r>
            <w:r w:rsidR="00BA134E">
              <w:rPr>
                <w:noProof/>
                <w:webHidden/>
              </w:rPr>
              <w:fldChar w:fldCharType="separate"/>
            </w:r>
            <w:r w:rsidR="00BA134E">
              <w:rPr>
                <w:noProof/>
                <w:webHidden/>
              </w:rPr>
              <w:t>41</w:t>
            </w:r>
            <w:r w:rsidR="00BA134E">
              <w:rPr>
                <w:noProof/>
                <w:webHidden/>
              </w:rPr>
              <w:fldChar w:fldCharType="end"/>
            </w:r>
          </w:hyperlink>
        </w:p>
        <w:p w14:paraId="265F54A4" w14:textId="77777777" w:rsidR="00BA134E" w:rsidRDefault="007E29D1">
          <w:pPr>
            <w:pStyle w:val="TM2"/>
            <w:rPr>
              <w:rFonts w:eastAsiaTheme="minorEastAsia"/>
              <w:iCs w:val="0"/>
              <w:noProof/>
              <w:sz w:val="22"/>
              <w:szCs w:val="22"/>
              <w:lang w:eastAsia="fr-FR"/>
            </w:rPr>
          </w:pPr>
          <w:hyperlink w:anchor="_Toc93067401" w:history="1">
            <w:r w:rsidR="00BA134E" w:rsidRPr="00DF4FD3">
              <w:rPr>
                <w:rStyle w:val="Lienhypertexte"/>
                <w:noProof/>
              </w:rPr>
              <w:t>Article 12 : Résiliation du CPOM</w:t>
            </w:r>
            <w:r w:rsidR="00BA134E">
              <w:rPr>
                <w:noProof/>
                <w:webHidden/>
              </w:rPr>
              <w:tab/>
            </w:r>
            <w:r w:rsidR="00BA134E">
              <w:rPr>
                <w:noProof/>
                <w:webHidden/>
              </w:rPr>
              <w:fldChar w:fldCharType="begin"/>
            </w:r>
            <w:r w:rsidR="00BA134E">
              <w:rPr>
                <w:noProof/>
                <w:webHidden/>
              </w:rPr>
              <w:instrText xml:space="preserve"> PAGEREF _Toc93067401 \h </w:instrText>
            </w:r>
            <w:r w:rsidR="00BA134E">
              <w:rPr>
                <w:noProof/>
                <w:webHidden/>
              </w:rPr>
            </w:r>
            <w:r w:rsidR="00BA134E">
              <w:rPr>
                <w:noProof/>
                <w:webHidden/>
              </w:rPr>
              <w:fldChar w:fldCharType="separate"/>
            </w:r>
            <w:r w:rsidR="00BA134E">
              <w:rPr>
                <w:noProof/>
                <w:webHidden/>
              </w:rPr>
              <w:t>41</w:t>
            </w:r>
            <w:r w:rsidR="00BA134E">
              <w:rPr>
                <w:noProof/>
                <w:webHidden/>
              </w:rPr>
              <w:fldChar w:fldCharType="end"/>
            </w:r>
          </w:hyperlink>
        </w:p>
        <w:p w14:paraId="323EE6B4" w14:textId="77777777" w:rsidR="00BA134E" w:rsidRDefault="007E29D1">
          <w:pPr>
            <w:pStyle w:val="TM2"/>
            <w:rPr>
              <w:rFonts w:eastAsiaTheme="minorEastAsia"/>
              <w:iCs w:val="0"/>
              <w:noProof/>
              <w:sz w:val="22"/>
              <w:szCs w:val="22"/>
              <w:lang w:eastAsia="fr-FR"/>
            </w:rPr>
          </w:pPr>
          <w:hyperlink w:anchor="_Toc93067402" w:history="1">
            <w:r w:rsidR="00BA134E" w:rsidRPr="00DF4FD3">
              <w:rPr>
                <w:rStyle w:val="Lienhypertexte"/>
                <w:noProof/>
              </w:rPr>
              <w:t>Article 13 : Liste des annexes</w:t>
            </w:r>
            <w:r w:rsidR="00BA134E">
              <w:rPr>
                <w:noProof/>
                <w:webHidden/>
              </w:rPr>
              <w:tab/>
            </w:r>
            <w:r w:rsidR="00BA134E">
              <w:rPr>
                <w:noProof/>
                <w:webHidden/>
              </w:rPr>
              <w:fldChar w:fldCharType="begin"/>
            </w:r>
            <w:r w:rsidR="00BA134E">
              <w:rPr>
                <w:noProof/>
                <w:webHidden/>
              </w:rPr>
              <w:instrText xml:space="preserve"> PAGEREF _Toc93067402 \h </w:instrText>
            </w:r>
            <w:r w:rsidR="00BA134E">
              <w:rPr>
                <w:noProof/>
                <w:webHidden/>
              </w:rPr>
            </w:r>
            <w:r w:rsidR="00BA134E">
              <w:rPr>
                <w:noProof/>
                <w:webHidden/>
              </w:rPr>
              <w:fldChar w:fldCharType="separate"/>
            </w:r>
            <w:r w:rsidR="00BA134E">
              <w:rPr>
                <w:noProof/>
                <w:webHidden/>
              </w:rPr>
              <w:t>41</w:t>
            </w:r>
            <w:r w:rsidR="00BA134E">
              <w:rPr>
                <w:noProof/>
                <w:webHidden/>
              </w:rPr>
              <w:fldChar w:fldCharType="end"/>
            </w:r>
          </w:hyperlink>
        </w:p>
        <w:p w14:paraId="6DDCC6D7" w14:textId="77777777" w:rsidR="000C0942" w:rsidRDefault="000C0942">
          <w:r>
            <w:rPr>
              <w:b/>
              <w:bCs/>
            </w:rPr>
            <w:fldChar w:fldCharType="end"/>
          </w:r>
        </w:p>
      </w:sdtContent>
    </w:sdt>
    <w:p w14:paraId="49C5154C" w14:textId="77777777" w:rsidR="003C38FC" w:rsidRDefault="003C38FC">
      <w:r>
        <w:br w:type="page"/>
      </w:r>
    </w:p>
    <w:p w14:paraId="28CEF3BB" w14:textId="77777777" w:rsidR="00853CEC" w:rsidRDefault="00853CEC" w:rsidP="000E244F"/>
    <w:p w14:paraId="26690EB9" w14:textId="77777777" w:rsidR="00664371" w:rsidRPr="00F233DB" w:rsidRDefault="00664371" w:rsidP="00934205">
      <w:pPr>
        <w:pStyle w:val="Titre1"/>
        <w:numPr>
          <w:ilvl w:val="0"/>
          <w:numId w:val="0"/>
        </w:numPr>
        <w:ind w:left="360"/>
      </w:pPr>
      <w:bookmarkStart w:id="1" w:name="_Toc26533655"/>
      <w:bookmarkStart w:id="2" w:name="_Toc28268045"/>
      <w:bookmarkStart w:id="3" w:name="_Toc93067367"/>
      <w:r w:rsidRPr="00E70036">
        <w:t>PREAMBULE</w:t>
      </w:r>
      <w:bookmarkEnd w:id="1"/>
      <w:bookmarkEnd w:id="2"/>
      <w:bookmarkEnd w:id="3"/>
      <w:r w:rsidRPr="00E70036">
        <w:t xml:space="preserve"> </w:t>
      </w:r>
    </w:p>
    <w:p w14:paraId="2766951E" w14:textId="77777777" w:rsidR="00664371" w:rsidRPr="009C0FEE" w:rsidRDefault="00664371" w:rsidP="00664371">
      <w:pPr>
        <w:jc w:val="both"/>
        <w:rPr>
          <w:rFonts w:asciiTheme="minorHAnsi" w:hAnsiTheme="minorHAnsi"/>
          <w:szCs w:val="20"/>
        </w:rPr>
      </w:pPr>
    </w:p>
    <w:p w14:paraId="2573656F" w14:textId="5A138F41" w:rsidR="00664371" w:rsidRPr="00AE4928" w:rsidRDefault="00C67E25" w:rsidP="00664371">
      <w:pPr>
        <w:jc w:val="both"/>
        <w:rPr>
          <w:rFonts w:asciiTheme="minorHAnsi" w:hAnsiTheme="minorHAnsi"/>
          <w:szCs w:val="20"/>
        </w:rPr>
      </w:pPr>
      <w:r w:rsidRPr="00AE4928">
        <w:rPr>
          <w:rFonts w:asciiTheme="minorHAnsi" w:hAnsiTheme="minorHAnsi"/>
          <w:szCs w:val="20"/>
        </w:rPr>
        <w:t>Le présent</w:t>
      </w:r>
      <w:r w:rsidR="00664371" w:rsidRPr="00AE4928">
        <w:rPr>
          <w:rFonts w:asciiTheme="minorHAnsi" w:hAnsiTheme="minorHAnsi"/>
          <w:szCs w:val="20"/>
        </w:rPr>
        <w:t xml:space="preserve"> contrat pluriannuel d'objectifs et de moyens (CPOM)</w:t>
      </w:r>
      <w:r w:rsidR="00B90986" w:rsidRPr="00AE4928">
        <w:rPr>
          <w:rFonts w:asciiTheme="minorHAnsi" w:hAnsiTheme="minorHAnsi"/>
          <w:szCs w:val="20"/>
        </w:rPr>
        <w:t>,</w:t>
      </w:r>
      <w:r w:rsidR="00692782" w:rsidRPr="00AE4928">
        <w:rPr>
          <w:rFonts w:asciiTheme="minorHAnsi" w:hAnsiTheme="minorHAnsi"/>
          <w:szCs w:val="20"/>
        </w:rPr>
        <w:t xml:space="preserve"> conclu </w:t>
      </w:r>
      <w:r w:rsidR="00664371" w:rsidRPr="00AE4928">
        <w:rPr>
          <w:rFonts w:asciiTheme="minorHAnsi" w:hAnsiTheme="minorHAnsi"/>
          <w:szCs w:val="20"/>
        </w:rPr>
        <w:t xml:space="preserve">avec le Président du </w:t>
      </w:r>
      <w:r w:rsidR="00B90986" w:rsidRPr="00AE4928">
        <w:rPr>
          <w:rFonts w:asciiTheme="minorHAnsi" w:hAnsiTheme="minorHAnsi"/>
          <w:szCs w:val="20"/>
        </w:rPr>
        <w:t>Département/</w:t>
      </w:r>
      <w:r w:rsidR="00252FAD" w:rsidRPr="00AE4928">
        <w:rPr>
          <w:rFonts w:asciiTheme="minorHAnsi" w:hAnsiTheme="minorHAnsi"/>
          <w:szCs w:val="20"/>
        </w:rPr>
        <w:t xml:space="preserve">Conseil départemental </w:t>
      </w:r>
      <w:r w:rsidR="00F759A8">
        <w:rPr>
          <w:rFonts w:asciiTheme="minorHAnsi" w:hAnsiTheme="minorHAnsi"/>
          <w:szCs w:val="20"/>
        </w:rPr>
        <w:t>et la Direc</w:t>
      </w:r>
      <w:r w:rsidR="00F759A8" w:rsidRPr="00AE4928">
        <w:rPr>
          <w:rFonts w:asciiTheme="minorHAnsi" w:hAnsiTheme="minorHAnsi"/>
          <w:szCs w:val="20"/>
        </w:rPr>
        <w:t>t</w:t>
      </w:r>
      <w:r w:rsidR="00F759A8">
        <w:rPr>
          <w:rFonts w:asciiTheme="minorHAnsi" w:hAnsiTheme="minorHAnsi"/>
          <w:szCs w:val="20"/>
        </w:rPr>
        <w:t>rice</w:t>
      </w:r>
      <w:r w:rsidR="00C80CC0" w:rsidRPr="00AE4928">
        <w:rPr>
          <w:rFonts w:asciiTheme="minorHAnsi" w:hAnsiTheme="minorHAnsi"/>
          <w:szCs w:val="20"/>
        </w:rPr>
        <w:t xml:space="preserve"> général</w:t>
      </w:r>
      <w:r w:rsidR="00F759A8">
        <w:rPr>
          <w:rFonts w:asciiTheme="minorHAnsi" w:hAnsiTheme="minorHAnsi"/>
          <w:szCs w:val="20"/>
        </w:rPr>
        <w:t>e</w:t>
      </w:r>
      <w:r w:rsidR="00664371" w:rsidRPr="00AE4928">
        <w:rPr>
          <w:rFonts w:asciiTheme="minorHAnsi" w:hAnsiTheme="minorHAnsi"/>
          <w:szCs w:val="20"/>
        </w:rPr>
        <w:t xml:space="preserve"> de l'Agence Régionale de Santé</w:t>
      </w:r>
      <w:r w:rsidR="00B90986" w:rsidRPr="00AE4928">
        <w:rPr>
          <w:rFonts w:asciiTheme="minorHAnsi" w:hAnsiTheme="minorHAnsi"/>
          <w:szCs w:val="20"/>
        </w:rPr>
        <w:t>,</w:t>
      </w:r>
      <w:r w:rsidR="00664371" w:rsidRPr="00AE4928">
        <w:rPr>
          <w:rFonts w:asciiTheme="minorHAnsi" w:hAnsiTheme="minorHAnsi"/>
          <w:szCs w:val="20"/>
        </w:rPr>
        <w:t xml:space="preserve"> </w:t>
      </w:r>
      <w:r w:rsidR="00B90986" w:rsidRPr="00AE4928">
        <w:rPr>
          <w:rFonts w:asciiTheme="minorHAnsi" w:hAnsiTheme="minorHAnsi"/>
          <w:szCs w:val="20"/>
        </w:rPr>
        <w:t>permet</w:t>
      </w:r>
      <w:r w:rsidR="00692782" w:rsidRPr="00AE4928">
        <w:rPr>
          <w:rFonts w:asciiTheme="minorHAnsi" w:hAnsiTheme="minorHAnsi"/>
          <w:szCs w:val="20"/>
        </w:rPr>
        <w:t xml:space="preserve"> </w:t>
      </w:r>
      <w:r w:rsidR="00B90986" w:rsidRPr="00AE4928">
        <w:rPr>
          <w:rFonts w:asciiTheme="minorHAnsi" w:hAnsiTheme="minorHAnsi"/>
          <w:szCs w:val="20"/>
        </w:rPr>
        <w:t>l'accueil</w:t>
      </w:r>
      <w:r w:rsidR="00664371" w:rsidRPr="00AE4928">
        <w:rPr>
          <w:rFonts w:asciiTheme="minorHAnsi" w:hAnsiTheme="minorHAnsi"/>
          <w:szCs w:val="20"/>
        </w:rPr>
        <w:t xml:space="preserve"> d</w:t>
      </w:r>
      <w:r w:rsidR="00B90986" w:rsidRPr="00AE4928">
        <w:rPr>
          <w:rFonts w:asciiTheme="minorHAnsi" w:hAnsiTheme="minorHAnsi"/>
          <w:szCs w:val="20"/>
        </w:rPr>
        <w:t>e</w:t>
      </w:r>
      <w:r w:rsidR="00692782" w:rsidRPr="00AE4928">
        <w:rPr>
          <w:rFonts w:asciiTheme="minorHAnsi" w:hAnsiTheme="minorHAnsi"/>
          <w:szCs w:val="20"/>
        </w:rPr>
        <w:t xml:space="preserve"> personnes âgé</w:t>
      </w:r>
      <w:r w:rsidR="00B90986" w:rsidRPr="00AE4928">
        <w:rPr>
          <w:rFonts w:asciiTheme="minorHAnsi" w:hAnsiTheme="minorHAnsi"/>
          <w:szCs w:val="20"/>
        </w:rPr>
        <w:t>es dépendantes conformément aux dispositions de l'arrêté d'aut</w:t>
      </w:r>
      <w:r w:rsidR="00C80CC0" w:rsidRPr="00AE4928">
        <w:rPr>
          <w:rFonts w:asciiTheme="minorHAnsi" w:hAnsiTheme="minorHAnsi"/>
          <w:szCs w:val="20"/>
        </w:rPr>
        <w:t>orisation</w:t>
      </w:r>
      <w:r w:rsidR="00B90986" w:rsidRPr="00AE4928">
        <w:rPr>
          <w:rFonts w:asciiTheme="minorHAnsi" w:hAnsiTheme="minorHAnsi"/>
          <w:szCs w:val="20"/>
        </w:rPr>
        <w:t>.</w:t>
      </w:r>
    </w:p>
    <w:p w14:paraId="57071C61" w14:textId="77777777" w:rsidR="00664371" w:rsidRPr="009C0FEE" w:rsidRDefault="00664371" w:rsidP="00664371">
      <w:pPr>
        <w:jc w:val="both"/>
        <w:rPr>
          <w:rFonts w:asciiTheme="minorHAnsi" w:hAnsiTheme="minorHAnsi"/>
          <w:szCs w:val="20"/>
        </w:rPr>
      </w:pPr>
    </w:p>
    <w:p w14:paraId="46D892E6" w14:textId="77777777" w:rsidR="00664371" w:rsidRPr="009C0FEE" w:rsidRDefault="00664371" w:rsidP="00664371">
      <w:pPr>
        <w:jc w:val="both"/>
        <w:rPr>
          <w:rFonts w:asciiTheme="minorHAnsi" w:hAnsiTheme="minorHAnsi"/>
          <w:szCs w:val="20"/>
        </w:rPr>
      </w:pPr>
      <w:r w:rsidRPr="009C0FEE">
        <w:rPr>
          <w:rFonts w:asciiTheme="minorHAnsi" w:hAnsiTheme="minorHAnsi"/>
          <w:szCs w:val="20"/>
        </w:rPr>
        <w:t>Le présent CPOM a donc pour objet:</w:t>
      </w:r>
    </w:p>
    <w:p w14:paraId="7D885D57" w14:textId="77777777" w:rsidR="00664371" w:rsidRPr="009C0FEE" w:rsidRDefault="00664371" w:rsidP="00ED5A0A">
      <w:pPr>
        <w:jc w:val="both"/>
        <w:rPr>
          <w:rFonts w:asciiTheme="minorHAnsi" w:hAnsiTheme="minorHAnsi"/>
          <w:szCs w:val="20"/>
        </w:rPr>
      </w:pPr>
    </w:p>
    <w:p w14:paraId="7371BFFF" w14:textId="77777777" w:rsidR="00664371" w:rsidRPr="00AE4928" w:rsidRDefault="00664371" w:rsidP="00664371">
      <w:pPr>
        <w:ind w:left="708"/>
        <w:jc w:val="both"/>
        <w:rPr>
          <w:rFonts w:asciiTheme="minorHAnsi" w:hAnsiTheme="minorHAnsi" w:cs="Arial"/>
          <w:szCs w:val="20"/>
        </w:rPr>
      </w:pPr>
      <w:r w:rsidRPr="009C0FEE">
        <w:rPr>
          <w:rFonts w:asciiTheme="minorHAnsi" w:hAnsiTheme="minorHAnsi" w:cs="Arial"/>
          <w:szCs w:val="20"/>
        </w:rPr>
        <w:t xml:space="preserve">→ </w:t>
      </w:r>
      <w:r w:rsidR="00044CA4">
        <w:rPr>
          <w:rFonts w:asciiTheme="minorHAnsi" w:hAnsiTheme="minorHAnsi" w:cs="Arial"/>
          <w:szCs w:val="20"/>
        </w:rPr>
        <w:t>d’é</w:t>
      </w:r>
      <w:r w:rsidR="00545EB5">
        <w:rPr>
          <w:rFonts w:asciiTheme="minorHAnsi" w:hAnsiTheme="minorHAnsi" w:cs="Arial"/>
          <w:szCs w:val="20"/>
        </w:rPr>
        <w:t xml:space="preserve">tablir </w:t>
      </w:r>
      <w:r w:rsidR="000F5CFA">
        <w:rPr>
          <w:rFonts w:asciiTheme="minorHAnsi" w:hAnsiTheme="minorHAnsi" w:cs="Arial"/>
          <w:szCs w:val="20"/>
        </w:rPr>
        <w:t>un d</w:t>
      </w:r>
      <w:r w:rsidR="00734458">
        <w:rPr>
          <w:rFonts w:asciiTheme="minorHAnsi" w:hAnsiTheme="minorHAnsi" w:cs="Arial"/>
          <w:szCs w:val="20"/>
        </w:rPr>
        <w:t xml:space="preserve">iagnostic </w:t>
      </w:r>
      <w:r w:rsidR="000F5CFA">
        <w:rPr>
          <w:rFonts w:asciiTheme="minorHAnsi" w:hAnsiTheme="minorHAnsi" w:cs="Arial"/>
          <w:szCs w:val="20"/>
        </w:rPr>
        <w:t>intégrant</w:t>
      </w:r>
      <w:r w:rsidR="00545EB5">
        <w:rPr>
          <w:rFonts w:asciiTheme="minorHAnsi" w:hAnsiTheme="minorHAnsi" w:cs="Arial"/>
          <w:szCs w:val="20"/>
        </w:rPr>
        <w:t xml:space="preserve">, notamment, </w:t>
      </w:r>
      <w:r w:rsidRPr="009C0FEE">
        <w:rPr>
          <w:rFonts w:asciiTheme="minorHAnsi" w:hAnsiTheme="minorHAnsi" w:cs="Arial"/>
          <w:szCs w:val="20"/>
        </w:rPr>
        <w:t>la synthèse de l'évaluation de la précédente convention tr</w:t>
      </w:r>
      <w:r w:rsidR="00471EC5">
        <w:rPr>
          <w:rFonts w:asciiTheme="minorHAnsi" w:hAnsiTheme="minorHAnsi" w:cs="Arial"/>
          <w:szCs w:val="20"/>
        </w:rPr>
        <w:t xml:space="preserve">ipartite </w:t>
      </w:r>
      <w:r w:rsidR="00026164" w:rsidRPr="00AE4928">
        <w:rPr>
          <w:rFonts w:asciiTheme="minorHAnsi" w:hAnsiTheme="minorHAnsi" w:cs="Arial"/>
          <w:szCs w:val="20"/>
        </w:rPr>
        <w:t>et les conclusions de l'évaluation externe</w:t>
      </w:r>
      <w:r w:rsidR="00655E2E">
        <w:rPr>
          <w:rFonts w:asciiTheme="minorHAnsi" w:hAnsiTheme="minorHAnsi" w:cs="Arial"/>
          <w:szCs w:val="20"/>
        </w:rPr>
        <w:t>,</w:t>
      </w:r>
    </w:p>
    <w:p w14:paraId="6DDFA154" w14:textId="77777777" w:rsidR="00664371" w:rsidRPr="009C0FEE" w:rsidRDefault="00664371" w:rsidP="00664371">
      <w:pPr>
        <w:ind w:left="708"/>
        <w:jc w:val="both"/>
        <w:rPr>
          <w:rFonts w:asciiTheme="minorHAnsi" w:hAnsiTheme="minorHAnsi" w:cs="Arial"/>
          <w:szCs w:val="20"/>
        </w:rPr>
      </w:pPr>
    </w:p>
    <w:p w14:paraId="373D11EC" w14:textId="77777777" w:rsidR="00664371" w:rsidRPr="009C0FEE" w:rsidRDefault="00664371" w:rsidP="00664371">
      <w:pPr>
        <w:ind w:left="708"/>
        <w:jc w:val="both"/>
        <w:rPr>
          <w:rFonts w:asciiTheme="minorHAnsi" w:hAnsiTheme="minorHAnsi" w:cs="Arial"/>
          <w:szCs w:val="20"/>
        </w:rPr>
      </w:pPr>
      <w:r w:rsidRPr="009C0FEE">
        <w:rPr>
          <w:rFonts w:asciiTheme="minorHAnsi" w:hAnsiTheme="minorHAnsi" w:cs="Arial"/>
          <w:szCs w:val="20"/>
        </w:rPr>
        <w:t xml:space="preserve">→ </w:t>
      </w:r>
      <w:r w:rsidR="00044CA4">
        <w:rPr>
          <w:rFonts w:asciiTheme="minorHAnsi" w:hAnsiTheme="minorHAnsi" w:cs="Arial"/>
          <w:szCs w:val="20"/>
        </w:rPr>
        <w:t>de p</w:t>
      </w:r>
      <w:r w:rsidRPr="009C0FEE">
        <w:rPr>
          <w:rFonts w:asciiTheme="minorHAnsi" w:hAnsiTheme="minorHAnsi" w:cs="Arial"/>
          <w:szCs w:val="20"/>
        </w:rPr>
        <w:t>réciser</w:t>
      </w:r>
      <w:r w:rsidR="00692782">
        <w:rPr>
          <w:rFonts w:asciiTheme="minorHAnsi" w:hAnsiTheme="minorHAnsi" w:cs="Arial"/>
          <w:szCs w:val="20"/>
        </w:rPr>
        <w:t>,</w:t>
      </w:r>
      <w:r w:rsidR="00654FEC">
        <w:rPr>
          <w:rFonts w:asciiTheme="minorHAnsi" w:hAnsiTheme="minorHAnsi" w:cs="Arial"/>
          <w:szCs w:val="20"/>
        </w:rPr>
        <w:t xml:space="preserve"> au </w:t>
      </w:r>
      <w:r w:rsidR="00654FEC" w:rsidRPr="00AE4928">
        <w:rPr>
          <w:rFonts w:asciiTheme="minorHAnsi" w:hAnsiTheme="minorHAnsi" w:cs="Arial"/>
          <w:szCs w:val="20"/>
        </w:rPr>
        <w:t>regard du diagnostic</w:t>
      </w:r>
      <w:r w:rsidRPr="00AE4928">
        <w:rPr>
          <w:rFonts w:asciiTheme="minorHAnsi" w:hAnsiTheme="minorHAnsi" w:cs="Arial"/>
          <w:szCs w:val="20"/>
        </w:rPr>
        <w:t>, les</w:t>
      </w:r>
      <w:r w:rsidRPr="009C0FEE">
        <w:rPr>
          <w:rFonts w:asciiTheme="minorHAnsi" w:hAnsiTheme="minorHAnsi" w:cs="Arial"/>
          <w:szCs w:val="20"/>
        </w:rPr>
        <w:t xml:space="preserve"> objectifs d'amélioration de la qualité dans l'établissement et leurs modalités d'évaluation</w:t>
      </w:r>
      <w:r w:rsidR="00655E2E">
        <w:rPr>
          <w:rFonts w:asciiTheme="minorHAnsi" w:hAnsiTheme="minorHAnsi" w:cs="Arial"/>
          <w:szCs w:val="20"/>
        </w:rPr>
        <w:t>,</w:t>
      </w:r>
      <w:r w:rsidRPr="009C0FEE">
        <w:rPr>
          <w:rFonts w:asciiTheme="minorHAnsi" w:hAnsiTheme="minorHAnsi" w:cs="Arial"/>
          <w:szCs w:val="20"/>
        </w:rPr>
        <w:t xml:space="preserve"> </w:t>
      </w:r>
    </w:p>
    <w:p w14:paraId="3CE54EB2" w14:textId="77777777" w:rsidR="00664371" w:rsidRPr="009C0FEE" w:rsidRDefault="00664371" w:rsidP="00664371">
      <w:pPr>
        <w:ind w:firstLine="708"/>
        <w:jc w:val="both"/>
        <w:rPr>
          <w:rFonts w:asciiTheme="minorHAnsi" w:hAnsiTheme="minorHAnsi" w:cs="Arial"/>
          <w:szCs w:val="20"/>
        </w:rPr>
      </w:pPr>
    </w:p>
    <w:p w14:paraId="4408D2D6" w14:textId="77777777" w:rsidR="00664371" w:rsidRPr="009C0FEE" w:rsidRDefault="00664371" w:rsidP="00664371">
      <w:pPr>
        <w:ind w:left="708"/>
        <w:jc w:val="both"/>
        <w:rPr>
          <w:rFonts w:asciiTheme="minorHAnsi" w:hAnsiTheme="minorHAnsi" w:cs="Arial"/>
          <w:szCs w:val="20"/>
        </w:rPr>
      </w:pPr>
      <w:r w:rsidRPr="009C0FEE">
        <w:rPr>
          <w:rFonts w:asciiTheme="minorHAnsi" w:hAnsiTheme="minorHAnsi" w:cs="Arial"/>
          <w:szCs w:val="20"/>
        </w:rPr>
        <w:t xml:space="preserve">→ </w:t>
      </w:r>
      <w:r w:rsidR="00044CA4">
        <w:rPr>
          <w:rFonts w:asciiTheme="minorHAnsi" w:hAnsiTheme="minorHAnsi" w:cs="Arial"/>
          <w:szCs w:val="20"/>
        </w:rPr>
        <w:t>de p</w:t>
      </w:r>
      <w:r w:rsidRPr="009C0FEE">
        <w:rPr>
          <w:rFonts w:asciiTheme="minorHAnsi" w:hAnsiTheme="minorHAnsi" w:cs="Arial"/>
          <w:szCs w:val="20"/>
        </w:rPr>
        <w:t>oursuivre la démarche qualité engagée dans le cadre d</w:t>
      </w:r>
      <w:r w:rsidR="00655E2E">
        <w:rPr>
          <w:rFonts w:asciiTheme="minorHAnsi" w:hAnsiTheme="minorHAnsi" w:cs="Arial"/>
          <w:szCs w:val="20"/>
        </w:rPr>
        <w:t>e la précédente convention. Cette démarche</w:t>
      </w:r>
      <w:r w:rsidRPr="009C0FEE">
        <w:rPr>
          <w:rFonts w:asciiTheme="minorHAnsi" w:hAnsiTheme="minorHAnsi" w:cs="Arial"/>
          <w:szCs w:val="20"/>
        </w:rPr>
        <w:t xml:space="preserve"> a pour objectif de garantir à toute personne âgée dépendante a</w:t>
      </w:r>
      <w:r w:rsidR="00655E2E">
        <w:rPr>
          <w:rFonts w:asciiTheme="minorHAnsi" w:hAnsiTheme="minorHAnsi" w:cs="Arial"/>
          <w:szCs w:val="20"/>
        </w:rPr>
        <w:t xml:space="preserve">ccueillie dans l'établissement </w:t>
      </w:r>
      <w:r w:rsidRPr="009C0FEE">
        <w:rPr>
          <w:rFonts w:asciiTheme="minorHAnsi" w:hAnsiTheme="minorHAnsi" w:cs="Arial"/>
          <w:szCs w:val="20"/>
        </w:rPr>
        <w:t xml:space="preserve">les meilleures conditions de vie, d'accompagnement et de soins. </w:t>
      </w:r>
    </w:p>
    <w:p w14:paraId="218D4338" w14:textId="77777777" w:rsidR="00664371" w:rsidRPr="009C0FEE" w:rsidRDefault="00664371" w:rsidP="00664371">
      <w:pPr>
        <w:ind w:left="708"/>
        <w:jc w:val="both"/>
        <w:rPr>
          <w:rFonts w:asciiTheme="minorHAnsi" w:hAnsiTheme="minorHAnsi" w:cs="Arial"/>
          <w:szCs w:val="20"/>
        </w:rPr>
      </w:pPr>
    </w:p>
    <w:p w14:paraId="43588F43" w14:textId="77777777" w:rsidR="00664371" w:rsidRPr="009C0FEE" w:rsidRDefault="00664371" w:rsidP="00664371">
      <w:pPr>
        <w:jc w:val="both"/>
        <w:rPr>
          <w:rFonts w:asciiTheme="minorHAnsi" w:hAnsiTheme="minorHAnsi" w:cs="Arial"/>
          <w:szCs w:val="20"/>
        </w:rPr>
      </w:pPr>
      <w:r w:rsidRPr="009C0FEE">
        <w:rPr>
          <w:rFonts w:asciiTheme="minorHAnsi" w:hAnsiTheme="minorHAnsi" w:cs="Arial"/>
          <w:szCs w:val="20"/>
        </w:rPr>
        <w:t>Le présent CPOM ne préjudicie pas à l'application des dispositions relatives aux obligations des établissements et services médico-sociaux liées à la procédure d'autorisation prévue à l'article L.313-1 du code de l'action sociale et des familles et</w:t>
      </w:r>
      <w:r w:rsidR="00655E2E">
        <w:rPr>
          <w:rFonts w:asciiTheme="minorHAnsi" w:hAnsiTheme="minorHAnsi" w:cs="Arial"/>
          <w:szCs w:val="20"/>
        </w:rPr>
        <w:t>,</w:t>
      </w:r>
      <w:r w:rsidRPr="009C0FEE">
        <w:rPr>
          <w:rFonts w:asciiTheme="minorHAnsi" w:hAnsiTheme="minorHAnsi" w:cs="Arial"/>
          <w:szCs w:val="20"/>
        </w:rPr>
        <w:t xml:space="preserve"> notamment</w:t>
      </w:r>
      <w:r w:rsidR="00655E2E">
        <w:rPr>
          <w:rFonts w:asciiTheme="minorHAnsi" w:hAnsiTheme="minorHAnsi" w:cs="Arial"/>
          <w:szCs w:val="20"/>
        </w:rPr>
        <w:t>,</w:t>
      </w:r>
      <w:r w:rsidRPr="009C0FEE">
        <w:rPr>
          <w:rFonts w:asciiTheme="minorHAnsi" w:hAnsiTheme="minorHAnsi" w:cs="Arial"/>
          <w:szCs w:val="20"/>
        </w:rPr>
        <w:t xml:space="preserve"> au respect de conditions d'installation, d'organisation et de fonctionnement de l'établissement garant</w:t>
      </w:r>
      <w:r w:rsidR="00654FEC">
        <w:rPr>
          <w:rFonts w:asciiTheme="minorHAnsi" w:hAnsiTheme="minorHAnsi" w:cs="Arial"/>
          <w:szCs w:val="20"/>
        </w:rPr>
        <w:t xml:space="preserve">issant la santé, la sécurité, </w:t>
      </w:r>
      <w:r w:rsidRPr="009C0FEE">
        <w:rPr>
          <w:rFonts w:asciiTheme="minorHAnsi" w:hAnsiTheme="minorHAnsi" w:cs="Arial"/>
          <w:szCs w:val="20"/>
        </w:rPr>
        <w:t xml:space="preserve">le bien-être physique ou moral </w:t>
      </w:r>
      <w:r w:rsidR="00734458">
        <w:rPr>
          <w:rFonts w:asciiTheme="minorHAnsi" w:hAnsiTheme="minorHAnsi" w:cs="Arial"/>
          <w:szCs w:val="20"/>
        </w:rPr>
        <w:t xml:space="preserve">et </w:t>
      </w:r>
      <w:r w:rsidR="00734458" w:rsidRPr="00AE4928">
        <w:rPr>
          <w:rFonts w:asciiTheme="minorHAnsi" w:hAnsiTheme="minorHAnsi" w:cs="Arial"/>
          <w:szCs w:val="20"/>
        </w:rPr>
        <w:t>l'intimité</w:t>
      </w:r>
      <w:r w:rsidR="00B61F29" w:rsidRPr="00AE4928">
        <w:rPr>
          <w:rFonts w:asciiTheme="minorHAnsi" w:hAnsiTheme="minorHAnsi" w:cs="Arial"/>
          <w:szCs w:val="20"/>
        </w:rPr>
        <w:t xml:space="preserve"> </w:t>
      </w:r>
      <w:r w:rsidRPr="00AE4928">
        <w:rPr>
          <w:rFonts w:asciiTheme="minorHAnsi" w:hAnsiTheme="minorHAnsi" w:cs="Arial"/>
          <w:szCs w:val="20"/>
        </w:rPr>
        <w:t>des personnes</w:t>
      </w:r>
      <w:r w:rsidRPr="009C0FEE">
        <w:rPr>
          <w:rFonts w:asciiTheme="minorHAnsi" w:hAnsiTheme="minorHAnsi" w:cs="Arial"/>
          <w:szCs w:val="20"/>
        </w:rPr>
        <w:t xml:space="preserve"> hébergées. </w:t>
      </w:r>
    </w:p>
    <w:p w14:paraId="377CE7F7" w14:textId="77777777" w:rsidR="00CB3D04" w:rsidRPr="00934205" w:rsidRDefault="00F22DF5" w:rsidP="00934205">
      <w:pPr>
        <w:pStyle w:val="Titre1"/>
      </w:pPr>
      <w:bookmarkStart w:id="4" w:name="_Toc465845888"/>
      <w:bookmarkStart w:id="5" w:name="_Toc26533656"/>
      <w:bookmarkStart w:id="6" w:name="_Toc28268046"/>
      <w:bookmarkStart w:id="7" w:name="_Toc93067368"/>
      <w:r w:rsidRPr="00934205">
        <w:t>OBJET DU</w:t>
      </w:r>
      <w:r w:rsidR="00644222" w:rsidRPr="00934205">
        <w:t xml:space="preserve"> </w:t>
      </w:r>
      <w:r w:rsidR="00B040FD" w:rsidRPr="00934205">
        <w:t>CPOM</w:t>
      </w:r>
      <w:bookmarkEnd w:id="4"/>
      <w:bookmarkEnd w:id="5"/>
      <w:bookmarkEnd w:id="6"/>
      <w:bookmarkEnd w:id="7"/>
    </w:p>
    <w:p w14:paraId="4DDBB46A" w14:textId="77777777" w:rsidR="00C633F9" w:rsidRPr="009C0FEE" w:rsidRDefault="00C633F9" w:rsidP="00C633F9">
      <w:pPr>
        <w:rPr>
          <w:rFonts w:asciiTheme="minorHAnsi" w:hAnsiTheme="minorHAnsi"/>
          <w:szCs w:val="20"/>
        </w:rPr>
      </w:pPr>
    </w:p>
    <w:p w14:paraId="00A51D81" w14:textId="77777777" w:rsidR="008F2793" w:rsidRPr="00934205" w:rsidRDefault="00664371" w:rsidP="00934205">
      <w:pPr>
        <w:pStyle w:val="Titre2"/>
      </w:pPr>
      <w:bookmarkStart w:id="8" w:name="_Toc465845889"/>
      <w:bookmarkStart w:id="9" w:name="_Toc26533657"/>
      <w:bookmarkStart w:id="10" w:name="_Toc28268047"/>
      <w:bookmarkStart w:id="11" w:name="_Toc93067369"/>
      <w:r w:rsidRPr="00934205">
        <w:t>Article 1 : Identification du gestionnaire et périmètre du CPOM</w:t>
      </w:r>
      <w:bookmarkEnd w:id="8"/>
      <w:bookmarkEnd w:id="9"/>
      <w:bookmarkEnd w:id="10"/>
      <w:bookmarkEnd w:id="11"/>
      <w:r w:rsidRPr="00934205">
        <w:t xml:space="preserve"> </w:t>
      </w:r>
    </w:p>
    <w:p w14:paraId="59698CEB" w14:textId="77777777" w:rsidR="00664371" w:rsidRPr="009C0FEE" w:rsidRDefault="00664371" w:rsidP="00482895">
      <w:pPr>
        <w:rPr>
          <w:rFonts w:asciiTheme="minorHAnsi" w:hAnsiTheme="minorHAnsi"/>
          <w:b/>
          <w:szCs w:val="20"/>
        </w:rPr>
      </w:pPr>
    </w:p>
    <w:p w14:paraId="414FEFE9" w14:textId="77777777" w:rsidR="00664371" w:rsidRPr="009C0FEE" w:rsidRDefault="000230A4" w:rsidP="00934205">
      <w:pPr>
        <w:pStyle w:val="Titre3"/>
        <w:numPr>
          <w:ilvl w:val="1"/>
          <w:numId w:val="25"/>
        </w:numPr>
      </w:pPr>
      <w:bookmarkStart w:id="12" w:name="_Toc465845890"/>
      <w:bookmarkStart w:id="13" w:name="_Toc26533658"/>
      <w:bookmarkStart w:id="14" w:name="_Toc28268048"/>
      <w:bookmarkStart w:id="15" w:name="_Toc93067370"/>
      <w:r w:rsidRPr="009C0FEE">
        <w:t>Caractéristiques de l'organisme gestionnaire</w:t>
      </w:r>
      <w:bookmarkEnd w:id="12"/>
      <w:bookmarkEnd w:id="13"/>
      <w:bookmarkEnd w:id="14"/>
      <w:bookmarkEnd w:id="15"/>
      <w:r w:rsidRPr="009C0FEE">
        <w:t xml:space="preserve"> </w:t>
      </w:r>
    </w:p>
    <w:p w14:paraId="32B38919" w14:textId="77777777" w:rsidR="00664371" w:rsidRPr="009C0FEE" w:rsidRDefault="00664371" w:rsidP="00482895">
      <w:pPr>
        <w:rPr>
          <w:rFonts w:asciiTheme="minorHAnsi" w:hAnsiTheme="minorHAnsi"/>
          <w:b/>
          <w:szCs w:val="20"/>
        </w:rPr>
      </w:pPr>
    </w:p>
    <w:tbl>
      <w:tblPr>
        <w:tblStyle w:val="Trameclaire-Accent1"/>
        <w:tblW w:w="0" w:type="auto"/>
        <w:tblLook w:val="0480" w:firstRow="0" w:lastRow="0" w:firstColumn="1" w:lastColumn="0" w:noHBand="0" w:noVBand="1"/>
      </w:tblPr>
      <w:tblGrid>
        <w:gridCol w:w="4535"/>
        <w:gridCol w:w="4537"/>
      </w:tblGrid>
      <w:tr w:rsidR="00664371" w:rsidRPr="00C0684A" w14:paraId="53FFEA17" w14:textId="77777777" w:rsidTr="003E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14:paraId="2C9F5A8D" w14:textId="77777777" w:rsidR="00664371" w:rsidRPr="008D2A9F" w:rsidRDefault="00664371" w:rsidP="00482895">
            <w:pPr>
              <w:rPr>
                <w:rFonts w:asciiTheme="minorHAnsi" w:hAnsiTheme="minorHAnsi"/>
                <w:b w:val="0"/>
                <w:color w:val="auto"/>
                <w:szCs w:val="20"/>
              </w:rPr>
            </w:pPr>
            <w:r w:rsidRPr="008D2A9F">
              <w:rPr>
                <w:rFonts w:asciiTheme="minorHAnsi" w:hAnsiTheme="minorHAnsi"/>
                <w:b w:val="0"/>
                <w:color w:val="auto"/>
                <w:szCs w:val="20"/>
              </w:rPr>
              <w:t>Numéro FINESS</w:t>
            </w:r>
            <w:r w:rsidR="00CB2D4C" w:rsidRPr="008D2A9F">
              <w:rPr>
                <w:rFonts w:asciiTheme="minorHAnsi" w:hAnsiTheme="minorHAnsi"/>
                <w:b w:val="0"/>
                <w:color w:val="auto"/>
                <w:szCs w:val="20"/>
              </w:rPr>
              <w:t xml:space="preserve"> juridique</w:t>
            </w:r>
          </w:p>
        </w:tc>
        <w:tc>
          <w:tcPr>
            <w:tcW w:w="4537" w:type="dxa"/>
          </w:tcPr>
          <w:p w14:paraId="78619E39" w14:textId="77777777" w:rsidR="00664371" w:rsidRPr="008D2A9F" w:rsidRDefault="00664371"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664371" w:rsidRPr="00C0684A" w14:paraId="3E4D75B3" w14:textId="77777777" w:rsidTr="003E53F4">
        <w:tc>
          <w:tcPr>
            <w:cnfStyle w:val="001000000000" w:firstRow="0" w:lastRow="0" w:firstColumn="1" w:lastColumn="0" w:oddVBand="0" w:evenVBand="0" w:oddHBand="0" w:evenHBand="0" w:firstRowFirstColumn="0" w:firstRowLastColumn="0" w:lastRowFirstColumn="0" w:lastRowLastColumn="0"/>
            <w:tcW w:w="4535" w:type="dxa"/>
          </w:tcPr>
          <w:p w14:paraId="1BC45816" w14:textId="77777777" w:rsidR="00664371" w:rsidRPr="008D2A9F" w:rsidRDefault="00664371" w:rsidP="00482895">
            <w:pPr>
              <w:rPr>
                <w:rFonts w:asciiTheme="minorHAnsi" w:hAnsiTheme="minorHAnsi"/>
                <w:b w:val="0"/>
                <w:color w:val="auto"/>
                <w:szCs w:val="20"/>
              </w:rPr>
            </w:pPr>
            <w:r w:rsidRPr="008D2A9F">
              <w:rPr>
                <w:rFonts w:asciiTheme="minorHAnsi" w:hAnsiTheme="minorHAnsi"/>
                <w:b w:val="0"/>
                <w:color w:val="auto"/>
                <w:szCs w:val="20"/>
              </w:rPr>
              <w:t xml:space="preserve">Statut juridique </w:t>
            </w:r>
          </w:p>
        </w:tc>
        <w:tc>
          <w:tcPr>
            <w:tcW w:w="4537" w:type="dxa"/>
          </w:tcPr>
          <w:p w14:paraId="567414C4" w14:textId="77777777" w:rsidR="00664371" w:rsidRPr="008D2A9F" w:rsidRDefault="00664371"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B3432B" w:rsidRPr="00C0684A" w14:paraId="1CE003CD" w14:textId="77777777" w:rsidTr="003E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14:paraId="071FCD65" w14:textId="5CF842D5" w:rsidR="00B3432B" w:rsidRPr="00783D31" w:rsidRDefault="00BA1FCB" w:rsidP="00B14356">
            <w:pPr>
              <w:rPr>
                <w:rFonts w:asciiTheme="minorHAnsi" w:hAnsiTheme="minorHAnsi"/>
                <w:b w:val="0"/>
                <w:color w:val="auto"/>
                <w:szCs w:val="20"/>
              </w:rPr>
            </w:pPr>
            <w:r w:rsidRPr="00783D31">
              <w:rPr>
                <w:rFonts w:asciiTheme="minorHAnsi" w:hAnsiTheme="minorHAnsi"/>
                <w:b w:val="0"/>
                <w:color w:val="auto"/>
                <w:szCs w:val="20"/>
              </w:rPr>
              <w:t xml:space="preserve">Nom </w:t>
            </w:r>
            <w:r w:rsidR="00B14356" w:rsidRPr="00783D31">
              <w:rPr>
                <w:rFonts w:asciiTheme="minorHAnsi" w:hAnsiTheme="minorHAnsi"/>
                <w:b w:val="0"/>
                <w:color w:val="auto"/>
                <w:szCs w:val="20"/>
              </w:rPr>
              <w:t>entité</w:t>
            </w:r>
            <w:r w:rsidR="00B3432B" w:rsidRPr="00783D31">
              <w:rPr>
                <w:rFonts w:asciiTheme="minorHAnsi" w:hAnsiTheme="minorHAnsi"/>
                <w:b w:val="0"/>
                <w:color w:val="auto"/>
                <w:szCs w:val="20"/>
              </w:rPr>
              <w:t xml:space="preserve"> mère </w:t>
            </w:r>
            <w:r w:rsidR="00B14356" w:rsidRPr="00783D31">
              <w:rPr>
                <w:rFonts w:asciiTheme="minorHAnsi" w:hAnsiTheme="minorHAnsi"/>
                <w:b w:val="0"/>
                <w:color w:val="auto"/>
                <w:szCs w:val="20"/>
              </w:rPr>
              <w:t xml:space="preserve">(si filiale) </w:t>
            </w:r>
          </w:p>
        </w:tc>
        <w:tc>
          <w:tcPr>
            <w:tcW w:w="4537" w:type="dxa"/>
          </w:tcPr>
          <w:p w14:paraId="6A1759E1" w14:textId="0085FF2F" w:rsidR="00B14356" w:rsidRPr="00783D31" w:rsidRDefault="00B14356"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i/>
                <w:szCs w:val="20"/>
              </w:rPr>
            </w:pPr>
            <w:r w:rsidRPr="00783D31">
              <w:rPr>
                <w:rFonts w:asciiTheme="minorHAnsi" w:hAnsiTheme="minorHAnsi"/>
                <w:i/>
                <w:color w:val="00B050"/>
                <w:szCs w:val="20"/>
              </w:rPr>
              <w:t xml:space="preserve">Exemple : Korian, sinon mettre NC </w:t>
            </w:r>
          </w:p>
        </w:tc>
      </w:tr>
      <w:tr w:rsidR="000230A4" w:rsidRPr="00C0684A" w14:paraId="50345F84" w14:textId="77777777" w:rsidTr="003E53F4">
        <w:tc>
          <w:tcPr>
            <w:cnfStyle w:val="001000000000" w:firstRow="0" w:lastRow="0" w:firstColumn="1" w:lastColumn="0" w:oddVBand="0" w:evenVBand="0" w:oddHBand="0" w:evenHBand="0" w:firstRowFirstColumn="0" w:firstRowLastColumn="0" w:lastRowFirstColumn="0" w:lastRowLastColumn="0"/>
            <w:tcW w:w="4535" w:type="dxa"/>
          </w:tcPr>
          <w:p w14:paraId="3CA92D58" w14:textId="77777777" w:rsidR="000230A4" w:rsidRPr="008D2A9F" w:rsidRDefault="000230A4" w:rsidP="00482895">
            <w:pPr>
              <w:rPr>
                <w:rFonts w:asciiTheme="minorHAnsi" w:hAnsiTheme="minorHAnsi"/>
                <w:b w:val="0"/>
                <w:color w:val="auto"/>
                <w:szCs w:val="20"/>
              </w:rPr>
            </w:pPr>
            <w:r w:rsidRPr="008D2A9F">
              <w:rPr>
                <w:rFonts w:asciiTheme="minorHAnsi" w:hAnsiTheme="minorHAnsi"/>
                <w:b w:val="0"/>
                <w:color w:val="auto"/>
                <w:szCs w:val="20"/>
              </w:rPr>
              <w:t xml:space="preserve">Modalités d'organisation de l'organisme gestionnaire </w:t>
            </w:r>
          </w:p>
          <w:p w14:paraId="413D503A" w14:textId="77777777" w:rsidR="000230A4" w:rsidRPr="008D2A9F" w:rsidRDefault="000230A4" w:rsidP="000E244F">
            <w:pPr>
              <w:rPr>
                <w:rFonts w:asciiTheme="minorHAnsi" w:hAnsiTheme="minorHAnsi"/>
                <w:b w:val="0"/>
                <w:color w:val="auto"/>
                <w:szCs w:val="20"/>
              </w:rPr>
            </w:pPr>
          </w:p>
        </w:tc>
        <w:tc>
          <w:tcPr>
            <w:tcW w:w="4537" w:type="dxa"/>
          </w:tcPr>
          <w:p w14:paraId="683B90F1" w14:textId="77777777" w:rsidR="000230A4" w:rsidRPr="008D2A9F" w:rsidRDefault="00C603ED" w:rsidP="00C603ED">
            <w:pPr>
              <w:pStyle w:val="Sous-titre"/>
              <w:cnfStyle w:val="000000000000" w:firstRow="0" w:lastRow="0" w:firstColumn="0" w:lastColumn="0" w:oddVBand="0" w:evenVBand="0" w:oddHBand="0" w:evenHBand="0" w:firstRowFirstColumn="0" w:firstRowLastColumn="0" w:lastRowFirstColumn="0" w:lastRowLastColumn="0"/>
              <w:rPr>
                <w:rStyle w:val="Emphaseple"/>
              </w:rPr>
            </w:pPr>
            <w:r w:rsidRPr="008D2A9F">
              <w:rPr>
                <w:rStyle w:val="Emphaseple"/>
              </w:rPr>
              <w:t xml:space="preserve">Nota : </w:t>
            </w:r>
            <w:r w:rsidR="000E244F" w:rsidRPr="008D2A9F">
              <w:rPr>
                <w:rStyle w:val="Emphaseple"/>
              </w:rPr>
              <w:t>Décrire l’organigramme ou joindre en annexe</w:t>
            </w:r>
          </w:p>
        </w:tc>
      </w:tr>
      <w:tr w:rsidR="00253ED1" w:rsidRPr="00C0684A" w14:paraId="7CC7A487" w14:textId="77777777" w:rsidTr="003E53F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535" w:type="dxa"/>
            <w:vMerge w:val="restart"/>
          </w:tcPr>
          <w:p w14:paraId="04412F5C" w14:textId="77777777" w:rsidR="00253ED1" w:rsidRPr="008D2A9F" w:rsidRDefault="00253ED1" w:rsidP="00482895">
            <w:pPr>
              <w:rPr>
                <w:rFonts w:asciiTheme="minorHAnsi" w:hAnsiTheme="minorHAnsi"/>
                <w:b w:val="0"/>
                <w:color w:val="auto"/>
                <w:szCs w:val="20"/>
              </w:rPr>
            </w:pPr>
            <w:r w:rsidRPr="008D2A9F">
              <w:rPr>
                <w:rFonts w:asciiTheme="minorHAnsi" w:hAnsiTheme="minorHAnsi"/>
                <w:b w:val="0"/>
                <w:color w:val="auto"/>
                <w:szCs w:val="20"/>
              </w:rPr>
              <w:t>Activités sanitaires et médico-sociales autorisées</w:t>
            </w:r>
          </w:p>
          <w:p w14:paraId="53C29F2F" w14:textId="77777777" w:rsidR="00253ED1" w:rsidRPr="008D2A9F" w:rsidRDefault="00253ED1" w:rsidP="00C603ED">
            <w:pPr>
              <w:rPr>
                <w:rFonts w:asciiTheme="minorHAnsi" w:hAnsiTheme="minorHAnsi"/>
                <w:b w:val="0"/>
                <w:color w:val="auto"/>
                <w:szCs w:val="20"/>
              </w:rPr>
            </w:pPr>
            <w:r w:rsidRPr="008D2A9F">
              <w:rPr>
                <w:rFonts w:asciiTheme="minorHAnsi" w:hAnsiTheme="minorHAnsi"/>
                <w:b w:val="0"/>
                <w:color w:val="auto"/>
                <w:szCs w:val="20"/>
              </w:rPr>
              <w:t>(indiquer la capacité)</w:t>
            </w:r>
          </w:p>
        </w:tc>
        <w:tc>
          <w:tcPr>
            <w:tcW w:w="4537" w:type="dxa"/>
          </w:tcPr>
          <w:p w14:paraId="6C61A1D7" w14:textId="77777777" w:rsidR="00253ED1" w:rsidRPr="008D2A9F" w:rsidRDefault="00253ED1"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r w:rsidRPr="008D2A9F">
              <w:rPr>
                <w:rFonts w:asciiTheme="minorHAnsi" w:hAnsiTheme="minorHAnsi"/>
                <w:color w:val="auto"/>
                <w:szCs w:val="20"/>
              </w:rPr>
              <w:t>Médico-sociales</w:t>
            </w:r>
            <w:r w:rsidR="00C603ED" w:rsidRPr="008D2A9F">
              <w:rPr>
                <w:rFonts w:asciiTheme="minorHAnsi" w:hAnsiTheme="minorHAnsi"/>
                <w:color w:val="auto"/>
                <w:szCs w:val="20"/>
              </w:rPr>
              <w:t xml:space="preserve"> : </w:t>
            </w:r>
          </w:p>
          <w:p w14:paraId="788AB827" w14:textId="77777777" w:rsidR="00253ED1" w:rsidRPr="008D2A9F" w:rsidRDefault="00253ED1"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253ED1" w:rsidRPr="00C0684A" w14:paraId="54FF530C" w14:textId="77777777" w:rsidTr="003E53F4">
        <w:trPr>
          <w:trHeight w:val="287"/>
        </w:trPr>
        <w:tc>
          <w:tcPr>
            <w:cnfStyle w:val="001000000000" w:firstRow="0" w:lastRow="0" w:firstColumn="1" w:lastColumn="0" w:oddVBand="0" w:evenVBand="0" w:oddHBand="0" w:evenHBand="0" w:firstRowFirstColumn="0" w:firstRowLastColumn="0" w:lastRowFirstColumn="0" w:lastRowLastColumn="0"/>
            <w:tcW w:w="4535" w:type="dxa"/>
            <w:vMerge/>
          </w:tcPr>
          <w:p w14:paraId="11FFD2B2" w14:textId="77777777" w:rsidR="00253ED1" w:rsidRPr="008D2A9F" w:rsidRDefault="00253ED1" w:rsidP="00482895">
            <w:pPr>
              <w:rPr>
                <w:rFonts w:asciiTheme="minorHAnsi" w:hAnsiTheme="minorHAnsi"/>
                <w:b w:val="0"/>
                <w:color w:val="auto"/>
                <w:szCs w:val="20"/>
              </w:rPr>
            </w:pPr>
          </w:p>
        </w:tc>
        <w:tc>
          <w:tcPr>
            <w:tcW w:w="4537" w:type="dxa"/>
          </w:tcPr>
          <w:p w14:paraId="1E42AFB0" w14:textId="77777777" w:rsidR="00253ED1" w:rsidRPr="008D2A9F" w:rsidRDefault="00253ED1"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r w:rsidRPr="008D2A9F">
              <w:rPr>
                <w:rFonts w:asciiTheme="minorHAnsi" w:hAnsiTheme="minorHAnsi"/>
                <w:color w:val="auto"/>
                <w:szCs w:val="20"/>
              </w:rPr>
              <w:t>Sanitaires</w:t>
            </w:r>
            <w:r w:rsidR="00C603ED" w:rsidRPr="008D2A9F">
              <w:rPr>
                <w:rFonts w:asciiTheme="minorHAnsi" w:hAnsiTheme="minorHAnsi"/>
                <w:color w:val="auto"/>
                <w:szCs w:val="20"/>
              </w:rPr>
              <w:t xml:space="preserve"> : </w:t>
            </w:r>
          </w:p>
          <w:p w14:paraId="7F5AAF2D" w14:textId="77777777" w:rsidR="00253ED1" w:rsidRPr="008D2A9F" w:rsidRDefault="00253ED1"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196E16" w:rsidRPr="00C0684A" w14:paraId="7A53A94C" w14:textId="77777777" w:rsidTr="003E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14:paraId="6221DD62" w14:textId="77777777" w:rsidR="00196E16" w:rsidRPr="008D2A9F" w:rsidRDefault="00196E16" w:rsidP="00C603ED">
            <w:pPr>
              <w:rPr>
                <w:rFonts w:asciiTheme="minorHAnsi" w:hAnsiTheme="minorHAnsi"/>
                <w:b w:val="0"/>
                <w:color w:val="auto"/>
                <w:szCs w:val="20"/>
              </w:rPr>
            </w:pPr>
          </w:p>
        </w:tc>
        <w:tc>
          <w:tcPr>
            <w:tcW w:w="4537" w:type="dxa"/>
          </w:tcPr>
          <w:p w14:paraId="4836D344" w14:textId="77777777" w:rsidR="00196E16" w:rsidRPr="008D2A9F" w:rsidRDefault="00196E16"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B040FD" w:rsidRPr="00C0684A" w14:paraId="50DD8389" w14:textId="77777777" w:rsidTr="003E53F4">
        <w:tc>
          <w:tcPr>
            <w:cnfStyle w:val="001000000000" w:firstRow="0" w:lastRow="0" w:firstColumn="1" w:lastColumn="0" w:oddVBand="0" w:evenVBand="0" w:oddHBand="0" w:evenHBand="0" w:firstRowFirstColumn="0" w:firstRowLastColumn="0" w:lastRowFirstColumn="0" w:lastRowLastColumn="0"/>
            <w:tcW w:w="4535" w:type="dxa"/>
          </w:tcPr>
          <w:p w14:paraId="7692C164" w14:textId="77777777" w:rsidR="00B040FD" w:rsidRPr="008D2A9F" w:rsidRDefault="00B040FD" w:rsidP="00482895">
            <w:pPr>
              <w:rPr>
                <w:rFonts w:asciiTheme="minorHAnsi" w:hAnsiTheme="minorHAnsi"/>
                <w:b w:val="0"/>
                <w:color w:val="auto"/>
                <w:szCs w:val="20"/>
              </w:rPr>
            </w:pPr>
            <w:r w:rsidRPr="008D2A9F">
              <w:rPr>
                <w:rFonts w:asciiTheme="minorHAnsi" w:hAnsiTheme="minorHAnsi"/>
                <w:b w:val="0"/>
                <w:color w:val="auto"/>
                <w:szCs w:val="20"/>
              </w:rPr>
              <w:t xml:space="preserve">Organisation </w:t>
            </w:r>
            <w:r w:rsidR="00707722" w:rsidRPr="008D2A9F">
              <w:rPr>
                <w:rFonts w:asciiTheme="minorHAnsi" w:hAnsiTheme="minorHAnsi"/>
                <w:b w:val="0"/>
                <w:color w:val="auto"/>
                <w:szCs w:val="20"/>
              </w:rPr>
              <w:t xml:space="preserve">et missions </w:t>
            </w:r>
            <w:r w:rsidRPr="008D2A9F">
              <w:rPr>
                <w:rFonts w:asciiTheme="minorHAnsi" w:hAnsiTheme="minorHAnsi"/>
                <w:b w:val="0"/>
                <w:color w:val="auto"/>
                <w:szCs w:val="20"/>
              </w:rPr>
              <w:t xml:space="preserve">du siège social </w:t>
            </w:r>
          </w:p>
          <w:p w14:paraId="77121209" w14:textId="77777777" w:rsidR="00B040FD" w:rsidRPr="008D2A9F" w:rsidRDefault="00B040FD" w:rsidP="00482895">
            <w:pPr>
              <w:rPr>
                <w:rFonts w:asciiTheme="minorHAnsi" w:hAnsiTheme="minorHAnsi"/>
                <w:b w:val="0"/>
                <w:color w:val="auto"/>
                <w:szCs w:val="20"/>
              </w:rPr>
            </w:pPr>
            <w:r w:rsidRPr="008D2A9F">
              <w:rPr>
                <w:rFonts w:asciiTheme="minorHAnsi" w:hAnsiTheme="minorHAnsi"/>
                <w:b w:val="0"/>
                <w:color w:val="auto"/>
                <w:szCs w:val="20"/>
              </w:rPr>
              <w:t>(le cas échéant)</w:t>
            </w:r>
          </w:p>
        </w:tc>
        <w:tc>
          <w:tcPr>
            <w:tcW w:w="4537" w:type="dxa"/>
          </w:tcPr>
          <w:p w14:paraId="0B4AD517" w14:textId="77777777" w:rsidR="00B040FD" w:rsidRPr="008D2A9F" w:rsidRDefault="00B040FD"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0230A4" w:rsidRPr="00C0684A" w14:paraId="301A3C40" w14:textId="77777777" w:rsidTr="003E53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14:paraId="5FEA115B" w14:textId="77777777" w:rsidR="000230A4" w:rsidRPr="008D2A9F" w:rsidRDefault="00D82BF0" w:rsidP="00482895">
            <w:pPr>
              <w:rPr>
                <w:rFonts w:asciiTheme="minorHAnsi" w:hAnsiTheme="minorHAnsi"/>
                <w:b w:val="0"/>
                <w:color w:val="auto"/>
                <w:szCs w:val="20"/>
              </w:rPr>
            </w:pPr>
            <w:r w:rsidRPr="008D2A9F">
              <w:rPr>
                <w:rFonts w:asciiTheme="minorHAnsi" w:hAnsiTheme="minorHAnsi"/>
                <w:b w:val="0"/>
                <w:color w:val="auto"/>
                <w:szCs w:val="20"/>
              </w:rPr>
              <w:t>Convention c</w:t>
            </w:r>
            <w:r w:rsidR="000230A4" w:rsidRPr="008D2A9F">
              <w:rPr>
                <w:rFonts w:asciiTheme="minorHAnsi" w:hAnsiTheme="minorHAnsi"/>
                <w:b w:val="0"/>
                <w:color w:val="auto"/>
                <w:szCs w:val="20"/>
              </w:rPr>
              <w:t xml:space="preserve">ollective </w:t>
            </w:r>
          </w:p>
        </w:tc>
        <w:tc>
          <w:tcPr>
            <w:tcW w:w="4537" w:type="dxa"/>
          </w:tcPr>
          <w:p w14:paraId="31A8B450" w14:textId="77777777" w:rsidR="000230A4" w:rsidRPr="008D2A9F" w:rsidRDefault="000230A4"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bl>
    <w:p w14:paraId="79863F42" w14:textId="3BCDB434" w:rsidR="00ED1A26" w:rsidRDefault="00ED1A26" w:rsidP="003E53F4">
      <w:pPr>
        <w:rPr>
          <w:rFonts w:asciiTheme="minorHAnsi" w:hAnsiTheme="minorHAnsi"/>
          <w:b/>
          <w:szCs w:val="20"/>
        </w:rPr>
      </w:pPr>
    </w:p>
    <w:p w14:paraId="5D870D86" w14:textId="7090996F" w:rsidR="003E53F4" w:rsidRPr="003E53F4" w:rsidRDefault="003E53F4" w:rsidP="003E53F4">
      <w:pPr>
        <w:rPr>
          <w:rFonts w:asciiTheme="minorHAnsi" w:hAnsiTheme="minorHAnsi"/>
          <w:b/>
          <w:color w:val="000000" w:themeColor="text1"/>
          <w:szCs w:val="20"/>
        </w:rPr>
      </w:pPr>
      <w:r w:rsidRPr="003E53F4">
        <w:rPr>
          <w:rFonts w:asciiTheme="minorHAnsi" w:hAnsiTheme="minorHAnsi"/>
          <w:b/>
          <w:color w:val="000000" w:themeColor="text1"/>
          <w:szCs w:val="20"/>
        </w:rPr>
        <w:t>Désignation le cas échéant de l'établissement ou du service ou de la personne morale signataire dudit contrat pour percevoir la dotation globalisée commune :</w:t>
      </w:r>
    </w:p>
    <w:tbl>
      <w:tblPr>
        <w:tblStyle w:val="Trameclaire-Accent1"/>
        <w:tblW w:w="0" w:type="auto"/>
        <w:tblLook w:val="0480" w:firstRow="0" w:lastRow="0" w:firstColumn="1" w:lastColumn="0" w:noHBand="0" w:noVBand="1"/>
      </w:tblPr>
      <w:tblGrid>
        <w:gridCol w:w="4535"/>
        <w:gridCol w:w="4537"/>
      </w:tblGrid>
      <w:tr w:rsidR="003E53F4" w:rsidRPr="008D2A9F" w14:paraId="0D50F297" w14:textId="77777777" w:rsidTr="00884B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14:paraId="7DFD0D4E" w14:textId="6E30D3EE" w:rsidR="003E53F4" w:rsidRPr="008D2A9F" w:rsidRDefault="003E53F4" w:rsidP="00262D79">
            <w:pPr>
              <w:rPr>
                <w:rFonts w:asciiTheme="minorHAnsi" w:hAnsiTheme="minorHAnsi"/>
                <w:b w:val="0"/>
                <w:color w:val="auto"/>
                <w:szCs w:val="20"/>
              </w:rPr>
            </w:pPr>
            <w:r w:rsidRPr="003E53F4">
              <w:rPr>
                <w:rFonts w:asciiTheme="minorHAnsi" w:hAnsiTheme="minorHAnsi"/>
                <w:b w:val="0"/>
                <w:color w:val="auto"/>
                <w:szCs w:val="20"/>
              </w:rPr>
              <w:t>ESMS ou personne morale signataire destiné à percevoir la dotation Globalisée Commune PA</w:t>
            </w:r>
          </w:p>
        </w:tc>
        <w:tc>
          <w:tcPr>
            <w:tcW w:w="4537" w:type="dxa"/>
            <w:shd w:val="clear" w:color="auto" w:fill="FCE5DF" w:themeFill="accent6" w:themeFillTint="33"/>
          </w:tcPr>
          <w:p w14:paraId="6FF46198" w14:textId="41C68127" w:rsidR="003E53F4" w:rsidRPr="008D2A9F" w:rsidRDefault="003E53F4" w:rsidP="003E53F4">
            <w:pP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r>
              <w:rPr>
                <w:rStyle w:val="Emphaseple"/>
              </w:rPr>
              <w:t>Inscrire le n° FINESS juridique ou géographique du ou des établissements souhaitant percevoir la dotation</w:t>
            </w:r>
          </w:p>
        </w:tc>
      </w:tr>
    </w:tbl>
    <w:p w14:paraId="43C8F44A" w14:textId="77777777" w:rsidR="003E53F4" w:rsidRPr="009C0FEE" w:rsidRDefault="003E53F4" w:rsidP="003E53F4">
      <w:pPr>
        <w:rPr>
          <w:rFonts w:asciiTheme="minorHAnsi" w:hAnsiTheme="minorHAnsi"/>
          <w:b/>
          <w:szCs w:val="20"/>
        </w:rPr>
      </w:pPr>
    </w:p>
    <w:p w14:paraId="2E35C947" w14:textId="77777777" w:rsidR="00664371" w:rsidRPr="00F50E24" w:rsidRDefault="00D61508" w:rsidP="00934205">
      <w:pPr>
        <w:pStyle w:val="Titre3"/>
        <w:numPr>
          <w:ilvl w:val="1"/>
          <w:numId w:val="25"/>
        </w:numPr>
      </w:pPr>
      <w:bookmarkStart w:id="16" w:name="_Toc465845891"/>
      <w:bookmarkStart w:id="17" w:name="_Toc26533659"/>
      <w:bookmarkStart w:id="18" w:name="_Toc28268049"/>
      <w:bookmarkStart w:id="19" w:name="_Toc93067371"/>
      <w:r w:rsidRPr="00F50E24">
        <w:lastRenderedPageBreak/>
        <w:t xml:space="preserve">Identification </w:t>
      </w:r>
      <w:r w:rsidR="00044CA4" w:rsidRPr="00F50E24">
        <w:t xml:space="preserve"> </w:t>
      </w:r>
      <w:sdt>
        <w:sdtPr>
          <w:id w:val="-1371135375"/>
          <w:placeholder>
            <w:docPart w:val="50C1B4AC2C374604B23D84810DD93DD2"/>
          </w:placeholder>
          <w:showingPlcHdr/>
          <w:comboBox>
            <w:listItem w:value="Choisissez un élément."/>
            <w:listItem w:displayText="de l'" w:value="de l'"/>
            <w:listItem w:displayText="des " w:value="des "/>
          </w:comboBox>
        </w:sdtPr>
        <w:sdtEndPr/>
        <w:sdtContent>
          <w:r w:rsidR="00044CA4" w:rsidRPr="00934205">
            <w:rPr>
              <w:color w:val="00B050"/>
            </w:rPr>
            <w:t>Choisissez un élément.</w:t>
          </w:r>
        </w:sdtContent>
      </w:sdt>
      <w:r w:rsidR="00044CA4" w:rsidRPr="00F50E24">
        <w:t xml:space="preserve"> </w:t>
      </w:r>
      <w:r w:rsidR="00703D88" w:rsidRPr="00F50E24">
        <w:t xml:space="preserve">ESMS </w:t>
      </w:r>
      <w:r w:rsidRPr="00F50E24">
        <w:t>constituant le périmètre du CPOM</w:t>
      </w:r>
      <w:bookmarkEnd w:id="16"/>
      <w:bookmarkEnd w:id="17"/>
      <w:bookmarkEnd w:id="18"/>
      <w:bookmarkEnd w:id="19"/>
      <w:r w:rsidRPr="00F50E24">
        <w:t xml:space="preserve"> </w:t>
      </w:r>
      <w:r w:rsidR="000230A4" w:rsidRPr="00F50E24">
        <w:t xml:space="preserve"> </w:t>
      </w:r>
    </w:p>
    <w:p w14:paraId="60777DD6" w14:textId="77777777" w:rsidR="00CF0025" w:rsidRPr="00CF0025" w:rsidRDefault="00CF0025" w:rsidP="00482895">
      <w:pPr>
        <w:ind w:right="-426"/>
        <w:rPr>
          <w:rFonts w:asciiTheme="minorHAnsi" w:hAnsiTheme="minorHAnsi" w:cs="Arial"/>
          <w:b/>
          <w:i/>
          <w:szCs w:val="20"/>
          <w:highlight w:val="yellow"/>
        </w:rPr>
      </w:pPr>
    </w:p>
    <w:p w14:paraId="63235ACC" w14:textId="74A4FBAA" w:rsidR="00230FF3" w:rsidRDefault="000C0942" w:rsidP="00230FF3">
      <w:pPr>
        <w:rPr>
          <w:b/>
          <w:u w:val="single"/>
        </w:rPr>
      </w:pPr>
      <w:r w:rsidRPr="00341A01">
        <w:rPr>
          <w:color w:val="00B050"/>
        </w:rPr>
        <w:t>En cas de CPOM pour plusieurs établissements</w:t>
      </w:r>
      <w:r w:rsidR="00341A01">
        <w:rPr>
          <w:color w:val="00B050"/>
        </w:rPr>
        <w:t xml:space="preserve"> ou services</w:t>
      </w:r>
      <w:r w:rsidRPr="00341A01">
        <w:rPr>
          <w:color w:val="00B050"/>
        </w:rPr>
        <w:t>, il convient de dupl</w:t>
      </w:r>
      <w:r w:rsidR="00341A01">
        <w:rPr>
          <w:color w:val="00B050"/>
        </w:rPr>
        <w:t xml:space="preserve">iquer </w:t>
      </w:r>
      <w:r w:rsidR="00230FF3">
        <w:rPr>
          <w:color w:val="00B050"/>
        </w:rPr>
        <w:t>les</w:t>
      </w:r>
      <w:r w:rsidR="0091327E">
        <w:rPr>
          <w:color w:val="00B050"/>
        </w:rPr>
        <w:t xml:space="preserve"> </w:t>
      </w:r>
      <w:r w:rsidR="00341A01">
        <w:rPr>
          <w:color w:val="00B050"/>
        </w:rPr>
        <w:t>tableaux du paragraphe 1-2 pour chacun d’entre eux (1 série de tableau pour chaque numéro finess).</w:t>
      </w:r>
      <w:r w:rsidR="00BA75CC">
        <w:rPr>
          <w:color w:val="00B050"/>
        </w:rPr>
        <w:t xml:space="preserve"> Deux séries de tableaux sont proposés : une pour les établissements (HP, HT, AJ) et une pour les SSIAD/SPASAD.</w:t>
      </w:r>
      <w:r w:rsidR="00230FF3" w:rsidRPr="00230FF3">
        <w:rPr>
          <w:b/>
          <w:u w:val="single"/>
        </w:rPr>
        <w:t xml:space="preserve"> </w:t>
      </w:r>
    </w:p>
    <w:p w14:paraId="5E5F3F11" w14:textId="77777777" w:rsidR="00230FF3" w:rsidRDefault="00230FF3" w:rsidP="00230FF3">
      <w:pPr>
        <w:rPr>
          <w:b/>
          <w:u w:val="single"/>
        </w:rPr>
      </w:pPr>
    </w:p>
    <w:p w14:paraId="07034BCA" w14:textId="77777777" w:rsidR="00230FF3" w:rsidRPr="00934205" w:rsidRDefault="00230FF3" w:rsidP="00AA56BE">
      <w:pPr>
        <w:keepNext/>
        <w:rPr>
          <w:b/>
          <w:sz w:val="24"/>
          <w:u w:val="single"/>
        </w:rPr>
      </w:pPr>
      <w:r w:rsidRPr="00934205">
        <w:rPr>
          <w:b/>
          <w:sz w:val="24"/>
          <w:u w:val="single"/>
        </w:rPr>
        <w:t xml:space="preserve">Nom de l’établissement : </w:t>
      </w:r>
      <w:r w:rsidRPr="00934205">
        <w:rPr>
          <w:b/>
          <w:sz w:val="24"/>
          <w:highlight w:val="yellow"/>
          <w:u w:val="single"/>
        </w:rPr>
        <w:t>xxx</w:t>
      </w:r>
    </w:p>
    <w:p w14:paraId="247F4B58" w14:textId="77777777" w:rsidR="00F26530" w:rsidRDefault="00A3085B" w:rsidP="00AA56BE">
      <w:pPr>
        <w:pStyle w:val="Titre4"/>
        <w:numPr>
          <w:ilvl w:val="2"/>
          <w:numId w:val="25"/>
        </w:numPr>
      </w:pPr>
      <w:bookmarkStart w:id="20" w:name="RANGE!A1:D17"/>
      <w:bookmarkStart w:id="21" w:name="_Toc26533660"/>
      <w:r w:rsidRPr="00C642BF">
        <w:t xml:space="preserve"> </w:t>
      </w:r>
      <w:r w:rsidR="00C642BF" w:rsidRPr="00C642BF">
        <w:t>Caractéristiques générales</w:t>
      </w:r>
      <w:r w:rsidR="00BA75CC">
        <w:t xml:space="preserve"> </w:t>
      </w:r>
      <w:bookmarkEnd w:id="20"/>
      <w:bookmarkEnd w:id="21"/>
      <w:r w:rsidR="000375CF">
        <w:t>de l’établissement</w:t>
      </w:r>
    </w:p>
    <w:p w14:paraId="427A22F8" w14:textId="77777777" w:rsidR="00A3085B" w:rsidRPr="00A3085B" w:rsidRDefault="00A3085B" w:rsidP="00AA56BE">
      <w:pPr>
        <w:keepNext/>
      </w:pPr>
    </w:p>
    <w:tbl>
      <w:tblPr>
        <w:tblStyle w:val="Trameclaire-Accent1"/>
        <w:tblW w:w="8931" w:type="dxa"/>
        <w:tblBorders>
          <w:insideV w:val="single" w:sz="8" w:space="0" w:color="E54323" w:themeColor="accent1"/>
        </w:tblBorders>
        <w:tblLook w:val="0480" w:firstRow="0" w:lastRow="0" w:firstColumn="1" w:lastColumn="0" w:noHBand="0" w:noVBand="1"/>
      </w:tblPr>
      <w:tblGrid>
        <w:gridCol w:w="3119"/>
        <w:gridCol w:w="1384"/>
        <w:gridCol w:w="2160"/>
        <w:gridCol w:w="391"/>
        <w:gridCol w:w="743"/>
        <w:gridCol w:w="1134"/>
      </w:tblGrid>
      <w:tr w:rsidR="006436F0" w:rsidRPr="008D2A9F" w14:paraId="6085293F" w14:textId="77777777" w:rsidTr="00BA75CC">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119" w:type="dxa"/>
            <w:tcBorders>
              <w:top w:val="single" w:sz="8" w:space="0" w:color="E54323" w:themeColor="accent1"/>
              <w:left w:val="single" w:sz="8" w:space="0" w:color="E54323" w:themeColor="accent1"/>
              <w:bottom w:val="nil"/>
            </w:tcBorders>
            <w:hideMark/>
          </w:tcPr>
          <w:p w14:paraId="629C602E" w14:textId="77777777" w:rsidR="006436F0" w:rsidRPr="00AB6D4E" w:rsidRDefault="006436F0" w:rsidP="00AA56BE">
            <w:pPr>
              <w:keepNext/>
              <w:rPr>
                <w:rFonts w:asciiTheme="minorHAnsi" w:hAnsiTheme="minorHAnsi"/>
                <w:b w:val="0"/>
                <w:color w:val="auto"/>
                <w:szCs w:val="20"/>
              </w:rPr>
            </w:pPr>
            <w:r w:rsidRPr="00AB6D4E">
              <w:rPr>
                <w:rFonts w:asciiTheme="minorHAnsi" w:hAnsiTheme="minorHAnsi"/>
                <w:b w:val="0"/>
                <w:color w:val="auto"/>
                <w:szCs w:val="20"/>
              </w:rPr>
              <w:t>Adresse</w:t>
            </w:r>
          </w:p>
        </w:tc>
        <w:tc>
          <w:tcPr>
            <w:tcW w:w="5812" w:type="dxa"/>
            <w:gridSpan w:val="5"/>
            <w:tcBorders>
              <w:top w:val="single" w:sz="8" w:space="0" w:color="E54323" w:themeColor="accent1"/>
              <w:bottom w:val="nil"/>
            </w:tcBorders>
            <w:hideMark/>
          </w:tcPr>
          <w:p w14:paraId="2422A79E" w14:textId="77777777" w:rsidR="006436F0" w:rsidRPr="008D2A9F" w:rsidRDefault="006436F0" w:rsidP="00AA56BE">
            <w:pPr>
              <w:keepNex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6436F0" w:rsidRPr="008D2A9F" w14:paraId="0088468A" w14:textId="77777777" w:rsidTr="00BA75C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left w:val="single" w:sz="8" w:space="0" w:color="E54323" w:themeColor="accent1"/>
              <w:bottom w:val="nil"/>
            </w:tcBorders>
            <w:hideMark/>
          </w:tcPr>
          <w:p w14:paraId="6F8C2F59" w14:textId="77777777" w:rsidR="006436F0" w:rsidRPr="00AB6D4E" w:rsidRDefault="006436F0" w:rsidP="00AA56BE">
            <w:pPr>
              <w:keepNext/>
              <w:rPr>
                <w:rFonts w:asciiTheme="minorHAnsi" w:hAnsiTheme="minorHAnsi"/>
                <w:b w:val="0"/>
                <w:color w:val="auto"/>
                <w:szCs w:val="20"/>
              </w:rPr>
            </w:pPr>
            <w:r w:rsidRPr="00AB6D4E">
              <w:rPr>
                <w:rFonts w:asciiTheme="minorHAnsi" w:hAnsiTheme="minorHAnsi"/>
                <w:b w:val="0"/>
                <w:color w:val="auto"/>
                <w:szCs w:val="20"/>
              </w:rPr>
              <w:t>Habilitation aide sociale autorisée</w:t>
            </w:r>
          </w:p>
        </w:tc>
        <w:tc>
          <w:tcPr>
            <w:tcW w:w="5812" w:type="dxa"/>
            <w:gridSpan w:val="5"/>
            <w:tcBorders>
              <w:top w:val="nil"/>
              <w:bottom w:val="nil"/>
            </w:tcBorders>
          </w:tcPr>
          <w:p w14:paraId="700164E3" w14:textId="77777777" w:rsidR="006436F0" w:rsidRPr="008D2A9F" w:rsidRDefault="007E29D1" w:rsidP="00AA56BE">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sdt>
              <w:sdtPr>
                <w:rPr>
                  <w:rFonts w:asciiTheme="minorHAnsi" w:hAnsiTheme="minorHAnsi"/>
                  <w:szCs w:val="20"/>
                </w:rPr>
                <w:id w:val="-232770049"/>
                <w:placeholder>
                  <w:docPart w:val="FE70C040FB96432DBD633DF6D3210076"/>
                </w:placeholder>
                <w:showingPlcHdr/>
                <w:comboBox>
                  <w:listItem w:value="Choisissez un élément."/>
                  <w:listItem w:displayText="Oui totalement" w:value="Oui totalement"/>
                  <w:listItem w:displayText="Oui partiellement " w:value="Oui partiellement "/>
                  <w:listItem w:displayText="Non" w:value="Non"/>
                </w:comboBox>
              </w:sdtPr>
              <w:sdtEndPr/>
              <w:sdtContent>
                <w:r w:rsidR="006436F0" w:rsidRPr="00AB6D4E">
                  <w:rPr>
                    <w:rFonts w:asciiTheme="minorHAnsi" w:hAnsiTheme="minorHAnsi"/>
                    <w:color w:val="auto"/>
                    <w:szCs w:val="20"/>
                    <w:highlight w:val="yellow"/>
                  </w:rPr>
                  <w:t>Choisissez un élément.</w:t>
                </w:r>
              </w:sdtContent>
            </w:sdt>
          </w:p>
        </w:tc>
      </w:tr>
      <w:tr w:rsidR="00BA75CC" w:rsidRPr="008D2A9F" w14:paraId="611BB580" w14:textId="77777777" w:rsidTr="00BA75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left w:val="single" w:sz="8" w:space="0" w:color="E54323" w:themeColor="accent1"/>
              <w:bottom w:val="nil"/>
              <w:right w:val="dashSmallGap" w:sz="4" w:space="0" w:color="E64416" w:themeColor="accent6" w:themeShade="BF"/>
            </w:tcBorders>
            <w:hideMark/>
          </w:tcPr>
          <w:p w14:paraId="0706C92B" w14:textId="77777777" w:rsidR="00BA75CC" w:rsidRPr="00AB6D4E" w:rsidRDefault="00BA75CC" w:rsidP="00AA56BE">
            <w:pPr>
              <w:keepNext/>
              <w:rPr>
                <w:rFonts w:asciiTheme="minorHAnsi" w:hAnsiTheme="minorHAnsi"/>
                <w:b w:val="0"/>
                <w:color w:val="auto"/>
                <w:szCs w:val="20"/>
              </w:rPr>
            </w:pPr>
            <w:r w:rsidRPr="00AB6D4E">
              <w:rPr>
                <w:rFonts w:asciiTheme="minorHAnsi" w:hAnsiTheme="minorHAnsi"/>
                <w:b w:val="0"/>
                <w:color w:val="auto"/>
                <w:szCs w:val="20"/>
              </w:rPr>
              <w:t xml:space="preserve">Nb de places </w:t>
            </w:r>
          </w:p>
        </w:tc>
        <w:tc>
          <w:tcPr>
            <w:tcW w:w="1384" w:type="dxa"/>
            <w:tcBorders>
              <w:top w:val="nil"/>
              <w:left w:val="dashSmallGap" w:sz="4" w:space="0" w:color="E64416" w:themeColor="accent6" w:themeShade="BF"/>
              <w:bottom w:val="nil"/>
            </w:tcBorders>
            <w:hideMark/>
          </w:tcPr>
          <w:p w14:paraId="2A603078" w14:textId="77777777" w:rsidR="00BA75CC" w:rsidRPr="008D2A9F" w:rsidRDefault="00BA75CC" w:rsidP="00AA56BE">
            <w:pPr>
              <w:keepNext/>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8D2A9F">
              <w:rPr>
                <w:rFonts w:asciiTheme="minorHAnsi" w:hAnsiTheme="minorHAnsi"/>
                <w:color w:val="auto"/>
                <w:szCs w:val="20"/>
              </w:rPr>
              <w:t> </w:t>
            </w:r>
          </w:p>
        </w:tc>
        <w:tc>
          <w:tcPr>
            <w:tcW w:w="2551" w:type="dxa"/>
            <w:gridSpan w:val="2"/>
            <w:tcBorders>
              <w:top w:val="nil"/>
              <w:bottom w:val="nil"/>
            </w:tcBorders>
          </w:tcPr>
          <w:p w14:paraId="47303343" w14:textId="77777777" w:rsidR="00BA75CC" w:rsidRPr="008D2A9F" w:rsidRDefault="00BA75CC" w:rsidP="00AA56BE">
            <w:pPr>
              <w:keepNex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color w:val="auto"/>
                <w:szCs w:val="20"/>
              </w:rPr>
              <w:t>d</w:t>
            </w:r>
            <w:r w:rsidRPr="00BA75CC">
              <w:rPr>
                <w:rFonts w:asciiTheme="minorHAnsi" w:hAnsiTheme="minorHAnsi"/>
                <w:color w:val="auto"/>
                <w:szCs w:val="20"/>
              </w:rPr>
              <w:t>ont habilité à l’aide sociale</w:t>
            </w:r>
          </w:p>
        </w:tc>
        <w:tc>
          <w:tcPr>
            <w:tcW w:w="1877" w:type="dxa"/>
            <w:gridSpan w:val="2"/>
            <w:tcBorders>
              <w:top w:val="nil"/>
              <w:bottom w:val="nil"/>
            </w:tcBorders>
          </w:tcPr>
          <w:p w14:paraId="1F2B745C" w14:textId="77777777" w:rsidR="00BA75CC" w:rsidRPr="008D2A9F" w:rsidRDefault="00BA75CC" w:rsidP="00AA56BE">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6436F0" w:rsidRPr="008D2A9F" w14:paraId="16499114" w14:textId="77777777" w:rsidTr="00BA75CC">
        <w:trPr>
          <w:trHeight w:val="255"/>
        </w:trPr>
        <w:tc>
          <w:tcPr>
            <w:cnfStyle w:val="001000000000" w:firstRow="0" w:lastRow="0" w:firstColumn="1" w:lastColumn="0" w:oddVBand="0" w:evenVBand="0" w:oddHBand="0" w:evenHBand="0" w:firstRowFirstColumn="0" w:firstRowLastColumn="0" w:lastRowFirstColumn="0" w:lastRowLastColumn="0"/>
            <w:tcW w:w="3119" w:type="dxa"/>
            <w:vMerge w:val="restart"/>
            <w:tcBorders>
              <w:top w:val="nil"/>
              <w:left w:val="single" w:sz="8" w:space="0" w:color="E54323" w:themeColor="accent1"/>
              <w:bottom w:val="nil"/>
            </w:tcBorders>
            <w:noWrap/>
            <w:hideMark/>
          </w:tcPr>
          <w:p w14:paraId="7F0EE5A9" w14:textId="77777777" w:rsidR="006436F0" w:rsidRPr="00AB6D4E" w:rsidRDefault="006436F0" w:rsidP="00AA56BE">
            <w:pPr>
              <w:keepNext/>
              <w:rPr>
                <w:rFonts w:asciiTheme="minorHAnsi" w:hAnsiTheme="minorHAnsi"/>
                <w:b w:val="0"/>
                <w:color w:val="auto"/>
                <w:szCs w:val="20"/>
              </w:rPr>
            </w:pPr>
            <w:r w:rsidRPr="00AB6D4E">
              <w:rPr>
                <w:rFonts w:asciiTheme="minorHAnsi" w:hAnsiTheme="minorHAnsi"/>
                <w:b w:val="0"/>
                <w:color w:val="auto"/>
                <w:szCs w:val="20"/>
              </w:rPr>
              <w:t xml:space="preserve">Capacité de l'établissement </w:t>
            </w:r>
            <w:r w:rsidR="003F7133">
              <w:rPr>
                <w:rStyle w:val="Appelnotedebasdep"/>
                <w:rFonts w:asciiTheme="minorHAnsi" w:hAnsiTheme="minorHAnsi"/>
                <w:b w:val="0"/>
                <w:color w:val="auto"/>
                <w:szCs w:val="20"/>
              </w:rPr>
              <w:footnoteReference w:id="2"/>
            </w:r>
          </w:p>
        </w:tc>
        <w:tc>
          <w:tcPr>
            <w:tcW w:w="3544" w:type="dxa"/>
            <w:gridSpan w:val="2"/>
            <w:tcBorders>
              <w:top w:val="nil"/>
              <w:bottom w:val="nil"/>
            </w:tcBorders>
            <w:hideMark/>
          </w:tcPr>
          <w:p w14:paraId="798D6F64" w14:textId="77777777" w:rsidR="006436F0" w:rsidRPr="008D2A9F" w:rsidRDefault="006436F0" w:rsidP="00AA56BE">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r w:rsidRPr="008D2A9F">
              <w:rPr>
                <w:rFonts w:asciiTheme="minorHAnsi" w:hAnsiTheme="minorHAnsi"/>
                <w:color w:val="auto"/>
                <w:szCs w:val="20"/>
              </w:rPr>
              <w:t> </w:t>
            </w:r>
          </w:p>
        </w:tc>
        <w:tc>
          <w:tcPr>
            <w:tcW w:w="1134" w:type="dxa"/>
            <w:gridSpan w:val="2"/>
            <w:tcBorders>
              <w:top w:val="nil"/>
              <w:bottom w:val="nil"/>
            </w:tcBorders>
            <w:hideMark/>
          </w:tcPr>
          <w:p w14:paraId="41F737DA" w14:textId="77777777" w:rsidR="006436F0" w:rsidRPr="008D2A9F" w:rsidRDefault="00CF0025" w:rsidP="00AA56BE">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r w:rsidRPr="008D2A9F">
              <w:rPr>
                <w:rFonts w:asciiTheme="minorHAnsi" w:hAnsiTheme="minorHAnsi"/>
                <w:color w:val="auto"/>
                <w:szCs w:val="20"/>
              </w:rPr>
              <w:t>Capacité</w:t>
            </w:r>
            <w:r w:rsidR="006436F0" w:rsidRPr="008D2A9F">
              <w:rPr>
                <w:rFonts w:asciiTheme="minorHAnsi" w:hAnsiTheme="minorHAnsi"/>
                <w:color w:val="auto"/>
                <w:szCs w:val="20"/>
              </w:rPr>
              <w:t xml:space="preserve"> autorisée</w:t>
            </w:r>
            <w:r w:rsidR="00047FA6">
              <w:rPr>
                <w:rStyle w:val="Appelnotedebasdep"/>
                <w:rFonts w:asciiTheme="minorHAnsi" w:hAnsiTheme="minorHAnsi"/>
                <w:color w:val="auto"/>
                <w:szCs w:val="20"/>
              </w:rPr>
              <w:footnoteReference w:id="3"/>
            </w:r>
          </w:p>
        </w:tc>
        <w:tc>
          <w:tcPr>
            <w:tcW w:w="1134" w:type="dxa"/>
            <w:tcBorders>
              <w:top w:val="nil"/>
              <w:bottom w:val="nil"/>
            </w:tcBorders>
            <w:hideMark/>
          </w:tcPr>
          <w:p w14:paraId="44268F05" w14:textId="77777777" w:rsidR="006436F0" w:rsidRPr="008D2A9F" w:rsidRDefault="006436F0" w:rsidP="00AA56BE">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r w:rsidRPr="008D2A9F">
              <w:rPr>
                <w:rFonts w:asciiTheme="minorHAnsi" w:hAnsiTheme="minorHAnsi"/>
                <w:color w:val="auto"/>
                <w:szCs w:val="20"/>
              </w:rPr>
              <w:t>Capacité installée</w:t>
            </w:r>
            <w:r w:rsidR="00047FA6">
              <w:rPr>
                <w:rStyle w:val="Appelnotedebasdep"/>
                <w:rFonts w:asciiTheme="minorHAnsi" w:hAnsiTheme="minorHAnsi"/>
                <w:color w:val="auto"/>
                <w:szCs w:val="20"/>
              </w:rPr>
              <w:footnoteReference w:id="4"/>
            </w:r>
          </w:p>
        </w:tc>
      </w:tr>
      <w:tr w:rsidR="006436F0" w:rsidRPr="008D2A9F" w14:paraId="747FF803" w14:textId="77777777" w:rsidTr="00BA75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19" w:type="dxa"/>
            <w:vMerge/>
            <w:tcBorders>
              <w:top w:val="nil"/>
              <w:left w:val="single" w:sz="8" w:space="0" w:color="E54323" w:themeColor="accent1"/>
              <w:bottom w:val="nil"/>
            </w:tcBorders>
            <w:hideMark/>
          </w:tcPr>
          <w:p w14:paraId="1F4F7313" w14:textId="77777777" w:rsidR="006436F0" w:rsidRPr="00AB6D4E" w:rsidRDefault="006436F0" w:rsidP="00AA56BE">
            <w:pPr>
              <w:keepNext/>
              <w:rPr>
                <w:rFonts w:asciiTheme="minorHAnsi" w:hAnsiTheme="minorHAnsi"/>
                <w:b w:val="0"/>
                <w:color w:val="auto"/>
                <w:szCs w:val="20"/>
              </w:rPr>
            </w:pPr>
          </w:p>
        </w:tc>
        <w:tc>
          <w:tcPr>
            <w:tcW w:w="3544" w:type="dxa"/>
            <w:gridSpan w:val="2"/>
            <w:tcBorders>
              <w:top w:val="nil"/>
              <w:bottom w:val="nil"/>
            </w:tcBorders>
            <w:hideMark/>
          </w:tcPr>
          <w:p w14:paraId="45FE6C54" w14:textId="77777777" w:rsidR="006436F0" w:rsidRPr="008D2A9F" w:rsidRDefault="006436F0" w:rsidP="00AA56BE">
            <w:pPr>
              <w:keepNex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r w:rsidRPr="008D2A9F">
              <w:rPr>
                <w:rFonts w:asciiTheme="minorHAnsi" w:hAnsiTheme="minorHAnsi"/>
                <w:color w:val="auto"/>
                <w:szCs w:val="20"/>
              </w:rPr>
              <w:t>Places HP</w:t>
            </w:r>
          </w:p>
        </w:tc>
        <w:tc>
          <w:tcPr>
            <w:tcW w:w="1134" w:type="dxa"/>
            <w:gridSpan w:val="2"/>
            <w:tcBorders>
              <w:top w:val="nil"/>
              <w:bottom w:val="nil"/>
            </w:tcBorders>
            <w:hideMark/>
          </w:tcPr>
          <w:p w14:paraId="4C8EB6D8" w14:textId="77777777" w:rsidR="006436F0" w:rsidRPr="008D2A9F" w:rsidRDefault="006436F0" w:rsidP="00AA56BE">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c>
          <w:tcPr>
            <w:tcW w:w="1134" w:type="dxa"/>
            <w:tcBorders>
              <w:top w:val="nil"/>
              <w:bottom w:val="nil"/>
            </w:tcBorders>
            <w:hideMark/>
          </w:tcPr>
          <w:p w14:paraId="1A095EA1" w14:textId="77777777" w:rsidR="006436F0" w:rsidRPr="008D2A9F" w:rsidRDefault="006436F0" w:rsidP="00AA56BE">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6436F0" w:rsidRPr="008D2A9F" w14:paraId="642D60FE" w14:textId="77777777" w:rsidTr="00BA75CC">
        <w:trPr>
          <w:trHeight w:val="585"/>
        </w:trPr>
        <w:tc>
          <w:tcPr>
            <w:cnfStyle w:val="001000000000" w:firstRow="0" w:lastRow="0" w:firstColumn="1" w:lastColumn="0" w:oddVBand="0" w:evenVBand="0" w:oddHBand="0" w:evenHBand="0" w:firstRowFirstColumn="0" w:firstRowLastColumn="0" w:lastRowFirstColumn="0" w:lastRowLastColumn="0"/>
            <w:tcW w:w="3119" w:type="dxa"/>
            <w:vMerge/>
            <w:tcBorders>
              <w:top w:val="nil"/>
              <w:left w:val="single" w:sz="8" w:space="0" w:color="E54323" w:themeColor="accent1"/>
              <w:bottom w:val="nil"/>
            </w:tcBorders>
            <w:hideMark/>
          </w:tcPr>
          <w:p w14:paraId="6C5A8DC3" w14:textId="77777777" w:rsidR="006436F0" w:rsidRPr="00AB6D4E" w:rsidRDefault="006436F0" w:rsidP="00AA56BE">
            <w:pPr>
              <w:keepNext/>
              <w:rPr>
                <w:rFonts w:asciiTheme="minorHAnsi" w:hAnsiTheme="minorHAnsi"/>
                <w:b w:val="0"/>
                <w:color w:val="auto"/>
                <w:szCs w:val="20"/>
              </w:rPr>
            </w:pPr>
          </w:p>
        </w:tc>
        <w:tc>
          <w:tcPr>
            <w:tcW w:w="3544" w:type="dxa"/>
            <w:gridSpan w:val="2"/>
            <w:tcBorders>
              <w:top w:val="nil"/>
              <w:bottom w:val="nil"/>
            </w:tcBorders>
            <w:hideMark/>
          </w:tcPr>
          <w:p w14:paraId="68FD69A6" w14:textId="77777777" w:rsidR="006436F0" w:rsidRPr="00AB6D4E" w:rsidRDefault="00AB6D4E" w:rsidP="00AA56BE">
            <w:pPr>
              <w:keepNext/>
              <w:cnfStyle w:val="000000000000" w:firstRow="0" w:lastRow="0" w:firstColumn="0" w:lastColumn="0" w:oddVBand="0" w:evenVBand="0" w:oddHBand="0" w:evenHBand="0" w:firstRowFirstColumn="0" w:firstRowLastColumn="0" w:lastRowFirstColumn="0" w:lastRowLastColumn="0"/>
              <w:rPr>
                <w:rFonts w:asciiTheme="minorHAnsi" w:hAnsiTheme="minorHAnsi"/>
                <w:i/>
                <w:color w:val="auto"/>
                <w:szCs w:val="20"/>
              </w:rPr>
            </w:pPr>
            <w:r>
              <w:rPr>
                <w:rFonts w:asciiTheme="minorHAnsi" w:hAnsiTheme="minorHAnsi"/>
                <w:i/>
                <w:color w:val="auto"/>
                <w:szCs w:val="20"/>
              </w:rPr>
              <w:t xml:space="preserve">- </w:t>
            </w:r>
            <w:r w:rsidR="006436F0" w:rsidRPr="00AB6D4E">
              <w:rPr>
                <w:rFonts w:asciiTheme="minorHAnsi" w:hAnsiTheme="minorHAnsi"/>
                <w:i/>
                <w:color w:val="auto"/>
                <w:szCs w:val="20"/>
              </w:rPr>
              <w:t>dont places Pôle d'Activités et de Soins  Adaptés</w:t>
            </w:r>
          </w:p>
        </w:tc>
        <w:tc>
          <w:tcPr>
            <w:tcW w:w="1134" w:type="dxa"/>
            <w:gridSpan w:val="2"/>
            <w:tcBorders>
              <w:top w:val="nil"/>
              <w:bottom w:val="nil"/>
            </w:tcBorders>
            <w:hideMark/>
          </w:tcPr>
          <w:p w14:paraId="5CCAF03A" w14:textId="77777777" w:rsidR="006436F0" w:rsidRPr="008D2A9F" w:rsidRDefault="006436F0" w:rsidP="00AA56BE">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c>
          <w:tcPr>
            <w:tcW w:w="1134" w:type="dxa"/>
            <w:tcBorders>
              <w:top w:val="nil"/>
              <w:bottom w:val="nil"/>
            </w:tcBorders>
            <w:hideMark/>
          </w:tcPr>
          <w:p w14:paraId="706EC2A0" w14:textId="77777777" w:rsidR="006436F0" w:rsidRPr="008D2A9F" w:rsidRDefault="006436F0" w:rsidP="00AA56BE">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6436F0" w:rsidRPr="008D2A9F" w14:paraId="46F64012" w14:textId="77777777" w:rsidTr="00BA75C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119" w:type="dxa"/>
            <w:vMerge/>
            <w:tcBorders>
              <w:top w:val="nil"/>
              <w:left w:val="single" w:sz="8" w:space="0" w:color="E54323" w:themeColor="accent1"/>
              <w:bottom w:val="nil"/>
            </w:tcBorders>
            <w:hideMark/>
          </w:tcPr>
          <w:p w14:paraId="7FE83F80" w14:textId="77777777" w:rsidR="006436F0" w:rsidRPr="00AB6D4E" w:rsidRDefault="006436F0" w:rsidP="00AA56BE">
            <w:pPr>
              <w:keepNext/>
              <w:rPr>
                <w:rFonts w:asciiTheme="minorHAnsi" w:hAnsiTheme="minorHAnsi"/>
                <w:b w:val="0"/>
                <w:color w:val="auto"/>
                <w:szCs w:val="20"/>
              </w:rPr>
            </w:pPr>
          </w:p>
        </w:tc>
        <w:tc>
          <w:tcPr>
            <w:tcW w:w="3544" w:type="dxa"/>
            <w:gridSpan w:val="2"/>
            <w:tcBorders>
              <w:top w:val="nil"/>
              <w:bottom w:val="nil"/>
            </w:tcBorders>
            <w:hideMark/>
          </w:tcPr>
          <w:p w14:paraId="0BD91E4B" w14:textId="77777777" w:rsidR="006436F0" w:rsidRPr="00AB6D4E" w:rsidRDefault="00AB6D4E" w:rsidP="00AA56BE">
            <w:pPr>
              <w:keepNext/>
              <w:cnfStyle w:val="000000100000" w:firstRow="0" w:lastRow="0" w:firstColumn="0" w:lastColumn="0" w:oddVBand="0" w:evenVBand="0" w:oddHBand="1" w:evenHBand="0" w:firstRowFirstColumn="0" w:firstRowLastColumn="0" w:lastRowFirstColumn="0" w:lastRowLastColumn="0"/>
              <w:rPr>
                <w:rFonts w:asciiTheme="minorHAnsi" w:hAnsiTheme="minorHAnsi"/>
                <w:i/>
                <w:color w:val="auto"/>
                <w:szCs w:val="20"/>
              </w:rPr>
            </w:pPr>
            <w:r>
              <w:rPr>
                <w:rFonts w:asciiTheme="minorHAnsi" w:hAnsiTheme="minorHAnsi"/>
                <w:i/>
                <w:color w:val="auto"/>
                <w:szCs w:val="20"/>
              </w:rPr>
              <w:t xml:space="preserve">- </w:t>
            </w:r>
            <w:r w:rsidR="006436F0" w:rsidRPr="00AB6D4E">
              <w:rPr>
                <w:rFonts w:asciiTheme="minorHAnsi" w:hAnsiTheme="minorHAnsi"/>
                <w:i/>
                <w:color w:val="auto"/>
                <w:szCs w:val="20"/>
              </w:rPr>
              <w:t>dont places Unité d'Hébergement Renforcé</w:t>
            </w:r>
          </w:p>
        </w:tc>
        <w:tc>
          <w:tcPr>
            <w:tcW w:w="1134" w:type="dxa"/>
            <w:gridSpan w:val="2"/>
            <w:tcBorders>
              <w:top w:val="nil"/>
              <w:bottom w:val="nil"/>
            </w:tcBorders>
            <w:hideMark/>
          </w:tcPr>
          <w:p w14:paraId="236BE26A" w14:textId="77777777" w:rsidR="006436F0" w:rsidRPr="008D2A9F" w:rsidRDefault="006436F0" w:rsidP="00AA56BE">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c>
          <w:tcPr>
            <w:tcW w:w="1134" w:type="dxa"/>
            <w:tcBorders>
              <w:top w:val="nil"/>
              <w:bottom w:val="nil"/>
            </w:tcBorders>
            <w:hideMark/>
          </w:tcPr>
          <w:p w14:paraId="7CD9B4B3" w14:textId="77777777" w:rsidR="006436F0" w:rsidRPr="008D2A9F" w:rsidRDefault="006436F0" w:rsidP="00AA56BE">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p>
        </w:tc>
      </w:tr>
      <w:tr w:rsidR="006436F0" w:rsidRPr="008D2A9F" w14:paraId="4ABA18F4" w14:textId="77777777" w:rsidTr="00BA75CC">
        <w:trPr>
          <w:trHeight w:val="480"/>
        </w:trPr>
        <w:tc>
          <w:tcPr>
            <w:cnfStyle w:val="001000000000" w:firstRow="0" w:lastRow="0" w:firstColumn="1" w:lastColumn="0" w:oddVBand="0" w:evenVBand="0" w:oddHBand="0" w:evenHBand="0" w:firstRowFirstColumn="0" w:firstRowLastColumn="0" w:lastRowFirstColumn="0" w:lastRowLastColumn="0"/>
            <w:tcW w:w="3119" w:type="dxa"/>
            <w:vMerge/>
            <w:tcBorders>
              <w:top w:val="nil"/>
              <w:left w:val="single" w:sz="8" w:space="0" w:color="E54323" w:themeColor="accent1"/>
              <w:bottom w:val="nil"/>
            </w:tcBorders>
            <w:hideMark/>
          </w:tcPr>
          <w:p w14:paraId="7004D4EB" w14:textId="77777777" w:rsidR="006436F0" w:rsidRPr="00AB6D4E" w:rsidRDefault="006436F0" w:rsidP="00AA56BE">
            <w:pPr>
              <w:keepNext/>
              <w:rPr>
                <w:rFonts w:asciiTheme="minorHAnsi" w:hAnsiTheme="minorHAnsi"/>
                <w:b w:val="0"/>
                <w:color w:val="auto"/>
                <w:szCs w:val="20"/>
              </w:rPr>
            </w:pPr>
          </w:p>
        </w:tc>
        <w:tc>
          <w:tcPr>
            <w:tcW w:w="3544" w:type="dxa"/>
            <w:gridSpan w:val="2"/>
            <w:tcBorders>
              <w:top w:val="nil"/>
              <w:bottom w:val="nil"/>
            </w:tcBorders>
            <w:hideMark/>
          </w:tcPr>
          <w:p w14:paraId="0469282C" w14:textId="77777777" w:rsidR="006436F0" w:rsidRPr="00AB6D4E" w:rsidRDefault="00AB6D4E" w:rsidP="00AA56BE">
            <w:pPr>
              <w:keepNext/>
              <w:cnfStyle w:val="000000000000" w:firstRow="0" w:lastRow="0" w:firstColumn="0" w:lastColumn="0" w:oddVBand="0" w:evenVBand="0" w:oddHBand="0" w:evenHBand="0" w:firstRowFirstColumn="0" w:firstRowLastColumn="0" w:lastRowFirstColumn="0" w:lastRowLastColumn="0"/>
              <w:rPr>
                <w:rFonts w:asciiTheme="minorHAnsi" w:hAnsiTheme="minorHAnsi"/>
                <w:i/>
                <w:color w:val="auto"/>
                <w:szCs w:val="20"/>
              </w:rPr>
            </w:pPr>
            <w:r>
              <w:rPr>
                <w:rFonts w:asciiTheme="minorHAnsi" w:hAnsiTheme="minorHAnsi"/>
                <w:i/>
                <w:color w:val="auto"/>
                <w:szCs w:val="20"/>
              </w:rPr>
              <w:t xml:space="preserve">- </w:t>
            </w:r>
            <w:r w:rsidR="006436F0" w:rsidRPr="00AB6D4E">
              <w:rPr>
                <w:rFonts w:asciiTheme="minorHAnsi" w:hAnsiTheme="minorHAnsi"/>
                <w:i/>
                <w:color w:val="auto"/>
                <w:szCs w:val="20"/>
              </w:rPr>
              <w:t xml:space="preserve">dont places Unité Personnes Handicapées Vieillissantes </w:t>
            </w:r>
          </w:p>
        </w:tc>
        <w:tc>
          <w:tcPr>
            <w:tcW w:w="1134" w:type="dxa"/>
            <w:gridSpan w:val="2"/>
            <w:tcBorders>
              <w:top w:val="nil"/>
              <w:bottom w:val="nil"/>
            </w:tcBorders>
            <w:hideMark/>
          </w:tcPr>
          <w:p w14:paraId="5136C992" w14:textId="77777777" w:rsidR="006436F0" w:rsidRPr="008D2A9F" w:rsidRDefault="006436F0" w:rsidP="00AA56BE">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c>
          <w:tcPr>
            <w:tcW w:w="1134" w:type="dxa"/>
            <w:tcBorders>
              <w:top w:val="nil"/>
              <w:bottom w:val="nil"/>
            </w:tcBorders>
            <w:hideMark/>
          </w:tcPr>
          <w:p w14:paraId="3DDFB89C" w14:textId="77777777" w:rsidR="006436F0" w:rsidRPr="008D2A9F" w:rsidRDefault="006436F0" w:rsidP="00AA56BE">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0400AC" w:rsidRPr="008D2A9F" w14:paraId="462640BA" w14:textId="77777777" w:rsidTr="00BA75C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119" w:type="dxa"/>
            <w:vMerge/>
            <w:tcBorders>
              <w:top w:val="nil"/>
              <w:left w:val="single" w:sz="8" w:space="0" w:color="E54323" w:themeColor="accent1"/>
              <w:bottom w:val="nil"/>
            </w:tcBorders>
          </w:tcPr>
          <w:p w14:paraId="12DB944B" w14:textId="77777777" w:rsidR="000400AC" w:rsidRPr="00AB6D4E" w:rsidRDefault="000400AC" w:rsidP="000400AC">
            <w:pPr>
              <w:keepNext/>
              <w:rPr>
                <w:rFonts w:asciiTheme="minorHAnsi" w:hAnsiTheme="minorHAnsi"/>
                <w:b w:val="0"/>
                <w:szCs w:val="20"/>
              </w:rPr>
            </w:pPr>
          </w:p>
        </w:tc>
        <w:tc>
          <w:tcPr>
            <w:tcW w:w="3544" w:type="dxa"/>
            <w:gridSpan w:val="2"/>
            <w:tcBorders>
              <w:top w:val="nil"/>
              <w:bottom w:val="nil"/>
            </w:tcBorders>
          </w:tcPr>
          <w:p w14:paraId="0CD4C296" w14:textId="1ABF4EE9" w:rsidR="000400AC" w:rsidRPr="00600009" w:rsidRDefault="000400AC" w:rsidP="000400AC">
            <w:pPr>
              <w:keepNext/>
              <w:cnfStyle w:val="000000100000" w:firstRow="0" w:lastRow="0" w:firstColumn="0" w:lastColumn="0" w:oddVBand="0" w:evenVBand="0" w:oddHBand="1" w:evenHBand="0" w:firstRowFirstColumn="0" w:firstRowLastColumn="0" w:lastRowFirstColumn="0" w:lastRowLastColumn="0"/>
              <w:rPr>
                <w:rFonts w:asciiTheme="minorHAnsi" w:hAnsiTheme="minorHAnsi"/>
                <w:i/>
                <w:szCs w:val="20"/>
              </w:rPr>
            </w:pPr>
            <w:r w:rsidRPr="00600009">
              <w:rPr>
                <w:rFonts w:asciiTheme="minorHAnsi" w:hAnsiTheme="minorHAnsi"/>
                <w:i/>
                <w:color w:val="auto"/>
                <w:szCs w:val="20"/>
              </w:rPr>
              <w:t>- dont places Unité de Vie Protégée</w:t>
            </w:r>
          </w:p>
        </w:tc>
        <w:tc>
          <w:tcPr>
            <w:tcW w:w="1134" w:type="dxa"/>
            <w:gridSpan w:val="2"/>
            <w:tcBorders>
              <w:top w:val="nil"/>
              <w:bottom w:val="nil"/>
            </w:tcBorders>
          </w:tcPr>
          <w:p w14:paraId="5939B6F4" w14:textId="77777777" w:rsidR="000400AC" w:rsidRPr="008D2A9F" w:rsidRDefault="000400AC" w:rsidP="000400AC">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1134" w:type="dxa"/>
            <w:tcBorders>
              <w:top w:val="nil"/>
              <w:bottom w:val="nil"/>
            </w:tcBorders>
          </w:tcPr>
          <w:p w14:paraId="162C8CE7" w14:textId="77777777" w:rsidR="000400AC" w:rsidRPr="008D2A9F" w:rsidRDefault="000400AC" w:rsidP="000400AC">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0400AC" w:rsidRPr="008D2A9F" w14:paraId="5B9BC63C" w14:textId="77777777" w:rsidTr="00BA75CC">
        <w:trPr>
          <w:trHeight w:val="255"/>
        </w:trPr>
        <w:tc>
          <w:tcPr>
            <w:cnfStyle w:val="001000000000" w:firstRow="0" w:lastRow="0" w:firstColumn="1" w:lastColumn="0" w:oddVBand="0" w:evenVBand="0" w:oddHBand="0" w:evenHBand="0" w:firstRowFirstColumn="0" w:firstRowLastColumn="0" w:lastRowFirstColumn="0" w:lastRowLastColumn="0"/>
            <w:tcW w:w="3119" w:type="dxa"/>
            <w:vMerge/>
            <w:tcBorders>
              <w:top w:val="nil"/>
              <w:left w:val="single" w:sz="8" w:space="0" w:color="E54323" w:themeColor="accent1"/>
              <w:bottom w:val="nil"/>
            </w:tcBorders>
            <w:hideMark/>
          </w:tcPr>
          <w:p w14:paraId="605C3223" w14:textId="77777777" w:rsidR="000400AC" w:rsidRPr="00AB6D4E" w:rsidRDefault="000400AC" w:rsidP="000400AC">
            <w:pPr>
              <w:keepNext/>
              <w:rPr>
                <w:rFonts w:asciiTheme="minorHAnsi" w:hAnsiTheme="minorHAnsi"/>
                <w:b w:val="0"/>
                <w:color w:val="auto"/>
                <w:szCs w:val="20"/>
              </w:rPr>
            </w:pPr>
          </w:p>
        </w:tc>
        <w:tc>
          <w:tcPr>
            <w:tcW w:w="3544" w:type="dxa"/>
            <w:gridSpan w:val="2"/>
            <w:tcBorders>
              <w:top w:val="nil"/>
              <w:bottom w:val="nil"/>
            </w:tcBorders>
            <w:hideMark/>
          </w:tcPr>
          <w:p w14:paraId="4BFC5F53" w14:textId="77777777" w:rsidR="000400AC" w:rsidRPr="008D2A9F" w:rsidRDefault="000400AC" w:rsidP="000400AC">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r w:rsidRPr="008D2A9F">
              <w:rPr>
                <w:rFonts w:asciiTheme="minorHAnsi" w:hAnsiTheme="minorHAnsi"/>
                <w:color w:val="auto"/>
                <w:szCs w:val="20"/>
              </w:rPr>
              <w:t>Autres (</w:t>
            </w:r>
            <w:r>
              <w:rPr>
                <w:rFonts w:asciiTheme="minorHAnsi" w:hAnsiTheme="minorHAnsi"/>
                <w:color w:val="auto"/>
                <w:szCs w:val="20"/>
              </w:rPr>
              <w:t>HT, AJ, SSIAD…</w:t>
            </w:r>
            <w:r w:rsidRPr="008D2A9F">
              <w:rPr>
                <w:rFonts w:asciiTheme="minorHAnsi" w:hAnsiTheme="minorHAnsi"/>
                <w:color w:val="auto"/>
                <w:szCs w:val="20"/>
              </w:rPr>
              <w:t>)</w:t>
            </w:r>
          </w:p>
        </w:tc>
        <w:tc>
          <w:tcPr>
            <w:tcW w:w="1134" w:type="dxa"/>
            <w:gridSpan w:val="2"/>
            <w:tcBorders>
              <w:top w:val="nil"/>
              <w:bottom w:val="nil"/>
            </w:tcBorders>
            <w:hideMark/>
          </w:tcPr>
          <w:p w14:paraId="2BE1E199" w14:textId="77777777" w:rsidR="000400AC" w:rsidRPr="008D2A9F" w:rsidRDefault="000400AC" w:rsidP="000400AC">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c>
          <w:tcPr>
            <w:tcW w:w="1134" w:type="dxa"/>
            <w:tcBorders>
              <w:top w:val="nil"/>
              <w:bottom w:val="nil"/>
            </w:tcBorders>
            <w:hideMark/>
          </w:tcPr>
          <w:p w14:paraId="13987A62" w14:textId="77777777" w:rsidR="000400AC" w:rsidRPr="008D2A9F" w:rsidRDefault="000400AC" w:rsidP="000400AC">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p>
        </w:tc>
      </w:tr>
      <w:tr w:rsidR="000400AC" w:rsidRPr="008D2A9F" w14:paraId="74FD7BDE" w14:textId="77777777" w:rsidTr="00BA75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left w:val="single" w:sz="8" w:space="0" w:color="E54323" w:themeColor="accent1"/>
              <w:bottom w:val="nil"/>
            </w:tcBorders>
          </w:tcPr>
          <w:p w14:paraId="69205BBF" w14:textId="0B8F7D6B" w:rsidR="000400AC" w:rsidRPr="00783D31" w:rsidRDefault="002F4547" w:rsidP="002F4547">
            <w:pPr>
              <w:keepNext/>
              <w:rPr>
                <w:rFonts w:asciiTheme="minorHAnsi" w:hAnsiTheme="minorHAnsi"/>
                <w:b w:val="0"/>
                <w:szCs w:val="20"/>
              </w:rPr>
            </w:pPr>
            <w:r w:rsidRPr="002F4547">
              <w:rPr>
                <w:rFonts w:asciiTheme="minorHAnsi" w:hAnsiTheme="minorHAnsi"/>
                <w:b w:val="0"/>
                <w:bCs w:val="0"/>
                <w:color w:val="000000" w:themeColor="text1"/>
                <w:szCs w:val="20"/>
              </w:rPr>
              <w:t>Centre de ressources territorial</w:t>
            </w:r>
          </w:p>
        </w:tc>
        <w:sdt>
          <w:sdtPr>
            <w:rPr>
              <w:rFonts w:asciiTheme="minorHAnsi" w:hAnsiTheme="minorHAnsi"/>
              <w:szCs w:val="20"/>
            </w:rPr>
            <w:id w:val="-1315945887"/>
            <w:placeholder>
              <w:docPart w:val="ED0AC672ACE240FE95F901DE6EE8264A"/>
            </w:placeholder>
            <w:showingPlcHdr/>
            <w:comboBox>
              <w:listItem w:value="Choisissez un élément."/>
              <w:listItem w:displayText="Oui" w:value="Oui"/>
              <w:listItem w:displayText="Non" w:value="Non"/>
            </w:comboBox>
          </w:sdtPr>
          <w:sdtEndPr/>
          <w:sdtContent>
            <w:tc>
              <w:tcPr>
                <w:tcW w:w="5812" w:type="dxa"/>
                <w:gridSpan w:val="5"/>
                <w:tcBorders>
                  <w:top w:val="nil"/>
                  <w:bottom w:val="nil"/>
                </w:tcBorders>
              </w:tcPr>
              <w:p w14:paraId="196C90D8" w14:textId="62D4351A" w:rsidR="000400AC" w:rsidRPr="00783D31" w:rsidRDefault="002F4547" w:rsidP="002F4547">
                <w:pPr>
                  <w:keepNex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783D31">
                  <w:rPr>
                    <w:rStyle w:val="Textedelespacerserv"/>
                    <w:color w:val="auto"/>
                    <w:highlight w:val="yellow"/>
                  </w:rPr>
                  <w:t>Choisissez un élément.</w:t>
                </w:r>
              </w:p>
            </w:tc>
          </w:sdtContent>
        </w:sdt>
      </w:tr>
      <w:tr w:rsidR="002F4547" w:rsidRPr="008D2A9F" w14:paraId="1E62E15E" w14:textId="77777777" w:rsidTr="00BA75C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left w:val="single" w:sz="8" w:space="0" w:color="E54323" w:themeColor="accent1"/>
              <w:bottom w:val="nil"/>
            </w:tcBorders>
          </w:tcPr>
          <w:p w14:paraId="634B7602" w14:textId="3DF04D13" w:rsidR="002F4547" w:rsidRDefault="007E29D1" w:rsidP="002F4547">
            <w:pPr>
              <w:keepNext/>
            </w:pPr>
            <w:hyperlink r:id="rId10" w:history="1">
              <w:r w:rsidR="002F4547" w:rsidRPr="00783D31">
                <w:rPr>
                  <w:rStyle w:val="Lienhypertexte"/>
                  <w:rFonts w:asciiTheme="minorHAnsi" w:hAnsiTheme="minorHAnsi"/>
                  <w:b w:val="0"/>
                  <w:bCs w:val="0"/>
                  <w:szCs w:val="20"/>
                </w:rPr>
                <w:t>Composition du plateau technique</w:t>
              </w:r>
            </w:hyperlink>
          </w:p>
        </w:tc>
        <w:sdt>
          <w:sdtPr>
            <w:rPr>
              <w:rFonts w:asciiTheme="minorHAnsi" w:hAnsiTheme="minorHAnsi"/>
              <w:szCs w:val="20"/>
            </w:rPr>
            <w:id w:val="-2000337435"/>
            <w:placeholder>
              <w:docPart w:val="A9BC21AF4C17460DAE51FF947906D588"/>
            </w:placeholder>
            <w:showingPlcHdr/>
            <w:comboBox>
              <w:listItem w:value="Choisissez un élément."/>
              <w:listItem w:displayText="Balnéothérapie" w:value="Balnéothérapie"/>
              <w:listItem w:displayText="Salle de stimulation sensorielle" w:value="Salle de stimulation sensorielle"/>
              <w:listItem w:displayText="Salles équipées de kinésithérapie" w:value="Salles équipées de kinésithérapie"/>
              <w:listItem w:displayText="Salles équipées de psychomotricité" w:value="Salles équipées de psychomotricité"/>
              <w:listItem w:displayText="Salles d'ateliers pédagogiques" w:value="Salles d'ateliers pédagogiques"/>
              <w:listItem w:displayText="Non concerné" w:value="Non concerné"/>
            </w:comboBox>
          </w:sdtPr>
          <w:sdtEndPr/>
          <w:sdtContent>
            <w:tc>
              <w:tcPr>
                <w:tcW w:w="5812" w:type="dxa"/>
                <w:gridSpan w:val="5"/>
                <w:tcBorders>
                  <w:top w:val="nil"/>
                  <w:bottom w:val="nil"/>
                </w:tcBorders>
              </w:tcPr>
              <w:p w14:paraId="60FB290E" w14:textId="46C9A90C" w:rsidR="002F4547" w:rsidRDefault="002F4547" w:rsidP="002F4547">
                <w:pPr>
                  <w:keepNext/>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783D31">
                  <w:rPr>
                    <w:rStyle w:val="Textedelespacerserv"/>
                    <w:color w:val="auto"/>
                    <w:highlight w:val="yellow"/>
                  </w:rPr>
                  <w:t>Choisissez un élément.</w:t>
                </w:r>
              </w:p>
            </w:tc>
          </w:sdtContent>
        </w:sdt>
      </w:tr>
      <w:tr w:rsidR="002F4547" w:rsidRPr="008D2A9F" w14:paraId="4E34E35E" w14:textId="77777777" w:rsidTr="00BA75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left w:val="single" w:sz="8" w:space="0" w:color="E54323" w:themeColor="accent1"/>
              <w:bottom w:val="nil"/>
            </w:tcBorders>
          </w:tcPr>
          <w:p w14:paraId="36AC25EE" w14:textId="3B3A0ED9" w:rsidR="002F4547" w:rsidRPr="00783D31" w:rsidRDefault="002F4547" w:rsidP="002F4547">
            <w:pPr>
              <w:keepNext/>
              <w:rPr>
                <w:rFonts w:asciiTheme="minorHAnsi" w:hAnsiTheme="minorHAnsi"/>
                <w:b w:val="0"/>
                <w:szCs w:val="20"/>
              </w:rPr>
            </w:pPr>
            <w:r w:rsidRPr="004C1347">
              <w:rPr>
                <w:rFonts w:asciiTheme="minorHAnsi" w:hAnsiTheme="minorHAnsi"/>
                <w:b w:val="0"/>
                <w:bCs w:val="0"/>
                <w:szCs w:val="20"/>
              </w:rPr>
              <w:t>Profil des c</w:t>
            </w:r>
            <w:r w:rsidR="004C1347">
              <w:rPr>
                <w:rFonts w:asciiTheme="minorHAnsi" w:hAnsiTheme="minorHAnsi"/>
                <w:b w:val="0"/>
                <w:bCs w:val="0"/>
                <w:szCs w:val="20"/>
              </w:rPr>
              <w:t>hambres installées au 31/12/2023</w:t>
            </w:r>
          </w:p>
        </w:tc>
        <w:tc>
          <w:tcPr>
            <w:tcW w:w="5812" w:type="dxa"/>
            <w:gridSpan w:val="5"/>
            <w:tcBorders>
              <w:top w:val="nil"/>
              <w:bottom w:val="nil"/>
            </w:tcBorders>
          </w:tcPr>
          <w:p w14:paraId="4C4D476D" w14:textId="4B29108E" w:rsidR="002F4547" w:rsidRPr="00783D31" w:rsidRDefault="007E29D1" w:rsidP="002F4547">
            <w:pPr>
              <w:keepNex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sdt>
              <w:sdtPr>
                <w:rPr>
                  <w:rFonts w:asciiTheme="minorHAnsi" w:hAnsiTheme="minorHAnsi"/>
                  <w:szCs w:val="20"/>
                </w:rPr>
                <w:id w:val="-91012410"/>
                <w:placeholder>
                  <w:docPart w:val="B92D99F2D10A4724B2CECC13FBECAA00"/>
                </w:placeholder>
              </w:sdtPr>
              <w:sdtEndPr/>
              <w:sdtContent>
                <w:r w:rsidR="002F4547" w:rsidRPr="00783D31">
                  <w:rPr>
                    <w:rFonts w:asciiTheme="minorHAnsi" w:hAnsiTheme="minorHAnsi"/>
                    <w:i/>
                    <w:color w:val="auto"/>
                    <w:szCs w:val="20"/>
                    <w:highlight w:val="yellow"/>
                  </w:rPr>
                  <w:t>Inscrire un nombre</w:t>
                </w:r>
              </w:sdtContent>
            </w:sdt>
            <w:r w:rsidR="002F4547" w:rsidRPr="00783D31">
              <w:rPr>
                <w:rFonts w:asciiTheme="minorHAnsi" w:hAnsiTheme="minorHAnsi"/>
                <w:color w:val="auto"/>
                <w:szCs w:val="20"/>
              </w:rPr>
              <w:t xml:space="preserve"> Nombre de chambres individuelles </w:t>
            </w:r>
          </w:p>
          <w:p w14:paraId="6BA1F14D" w14:textId="7559BECD" w:rsidR="002F4547" w:rsidRPr="00783D31" w:rsidRDefault="007E29D1" w:rsidP="002F4547">
            <w:pPr>
              <w:keepNex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sdt>
              <w:sdtPr>
                <w:rPr>
                  <w:rFonts w:asciiTheme="minorHAnsi" w:hAnsiTheme="minorHAnsi"/>
                  <w:szCs w:val="20"/>
                </w:rPr>
                <w:id w:val="431085958"/>
                <w:placeholder>
                  <w:docPart w:val="B92D99F2D10A4724B2CECC13FBECAA00"/>
                </w:placeholder>
              </w:sdtPr>
              <w:sdtEndPr/>
              <w:sdtContent>
                <w:sdt>
                  <w:sdtPr>
                    <w:rPr>
                      <w:rFonts w:asciiTheme="minorHAnsi" w:hAnsiTheme="minorHAnsi"/>
                      <w:szCs w:val="20"/>
                    </w:rPr>
                    <w:id w:val="1683558292"/>
                    <w:placeholder>
                      <w:docPart w:val="C5B6799806DE44C9B87FD40AAA281B66"/>
                    </w:placeholder>
                  </w:sdtPr>
                  <w:sdtEndPr/>
                  <w:sdtContent>
                    <w:r w:rsidR="002F4547" w:rsidRPr="00783D31">
                      <w:rPr>
                        <w:rFonts w:asciiTheme="minorHAnsi" w:hAnsiTheme="minorHAnsi"/>
                        <w:i/>
                        <w:color w:val="auto"/>
                        <w:szCs w:val="20"/>
                        <w:highlight w:val="yellow"/>
                      </w:rPr>
                      <w:t>Inscrire un nombre</w:t>
                    </w:r>
                  </w:sdtContent>
                </w:sdt>
              </w:sdtContent>
            </w:sdt>
            <w:r w:rsidR="002F4547" w:rsidRPr="00783D31">
              <w:rPr>
                <w:rFonts w:asciiTheme="minorHAnsi" w:hAnsiTheme="minorHAnsi"/>
                <w:color w:val="auto"/>
                <w:szCs w:val="20"/>
              </w:rPr>
              <w:t xml:space="preserve"> Nombre de chambres doubles </w:t>
            </w:r>
          </w:p>
          <w:p w14:paraId="0537F168" w14:textId="648FA6BF" w:rsidR="002F4547" w:rsidRPr="00783D31" w:rsidRDefault="007E29D1" w:rsidP="002F4547">
            <w:pPr>
              <w:keepNex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sdt>
              <w:sdtPr>
                <w:rPr>
                  <w:rFonts w:asciiTheme="minorHAnsi" w:hAnsiTheme="minorHAnsi"/>
                  <w:szCs w:val="20"/>
                </w:rPr>
                <w:id w:val="-1384553851"/>
                <w:placeholder>
                  <w:docPart w:val="B92D99F2D10A4724B2CECC13FBECAA00"/>
                </w:placeholder>
              </w:sdtPr>
              <w:sdtEndPr/>
              <w:sdtContent>
                <w:sdt>
                  <w:sdtPr>
                    <w:rPr>
                      <w:rFonts w:asciiTheme="minorHAnsi" w:hAnsiTheme="minorHAnsi"/>
                      <w:szCs w:val="20"/>
                    </w:rPr>
                    <w:id w:val="111489004"/>
                    <w:placeholder>
                      <w:docPart w:val="2D428074B8E34FD7A1EC0318A9E81B6F"/>
                    </w:placeholder>
                  </w:sdtPr>
                  <w:sdtEndPr/>
                  <w:sdtContent>
                    <w:r w:rsidR="002F4547" w:rsidRPr="00783D31">
                      <w:rPr>
                        <w:rFonts w:asciiTheme="minorHAnsi" w:hAnsiTheme="minorHAnsi"/>
                        <w:i/>
                        <w:color w:val="auto"/>
                        <w:szCs w:val="20"/>
                        <w:highlight w:val="yellow"/>
                      </w:rPr>
                      <w:t>Inscrire un nombre</w:t>
                    </w:r>
                  </w:sdtContent>
                </w:sdt>
              </w:sdtContent>
            </w:sdt>
            <w:r w:rsidR="002F4547" w:rsidRPr="00783D31">
              <w:rPr>
                <w:rFonts w:asciiTheme="minorHAnsi" w:hAnsiTheme="minorHAnsi"/>
                <w:color w:val="auto"/>
                <w:szCs w:val="20"/>
              </w:rPr>
              <w:t xml:space="preserve"> Nombre de chambres supérieurs à deux lits </w:t>
            </w:r>
          </w:p>
        </w:tc>
      </w:tr>
      <w:tr w:rsidR="002F4547" w:rsidRPr="008D2A9F" w14:paraId="686F236D" w14:textId="77777777" w:rsidTr="00BA75C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left w:val="single" w:sz="8" w:space="0" w:color="E54323" w:themeColor="accent1"/>
              <w:bottom w:val="nil"/>
            </w:tcBorders>
            <w:hideMark/>
          </w:tcPr>
          <w:p w14:paraId="0210D453" w14:textId="77777777" w:rsidR="002F4547" w:rsidRPr="00AB6D4E" w:rsidRDefault="002F4547" w:rsidP="002F4547">
            <w:pPr>
              <w:keepNext/>
              <w:rPr>
                <w:rFonts w:asciiTheme="minorHAnsi" w:hAnsiTheme="minorHAnsi"/>
                <w:b w:val="0"/>
                <w:color w:val="auto"/>
                <w:szCs w:val="20"/>
              </w:rPr>
            </w:pPr>
            <w:r w:rsidRPr="00AB6D4E">
              <w:rPr>
                <w:rFonts w:asciiTheme="minorHAnsi" w:hAnsiTheme="minorHAnsi"/>
                <w:b w:val="0"/>
                <w:color w:val="auto"/>
                <w:szCs w:val="20"/>
              </w:rPr>
              <w:t>Option tarifaire soins</w:t>
            </w:r>
          </w:p>
        </w:tc>
        <w:tc>
          <w:tcPr>
            <w:tcW w:w="5812" w:type="dxa"/>
            <w:gridSpan w:val="5"/>
            <w:tcBorders>
              <w:top w:val="nil"/>
              <w:bottom w:val="nil"/>
            </w:tcBorders>
            <w:hideMark/>
          </w:tcPr>
          <w:p w14:paraId="5AAE368A" w14:textId="77777777" w:rsidR="002F4547" w:rsidRPr="008D2A9F" w:rsidRDefault="007E29D1" w:rsidP="002F4547">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sdt>
              <w:sdtPr>
                <w:rPr>
                  <w:rFonts w:asciiTheme="minorHAnsi" w:hAnsiTheme="minorHAnsi"/>
                  <w:szCs w:val="20"/>
                </w:rPr>
                <w:id w:val="-1184817013"/>
                <w:placeholder>
                  <w:docPart w:val="A47B66A6AE6F4A16937E028296466F11"/>
                </w:placeholder>
                <w:showingPlcHdr/>
                <w:comboBox>
                  <w:listItem w:value="Choisissez un élément."/>
                  <w:listItem w:displayText="Tarif global" w:value="Tarif global"/>
                  <w:listItem w:displayText="Tarif partiel" w:value="Tarif partiel"/>
                </w:comboBox>
              </w:sdtPr>
              <w:sdtEndPr/>
              <w:sdtContent>
                <w:r w:rsidR="002F4547" w:rsidRPr="00AB6D4E">
                  <w:rPr>
                    <w:rFonts w:asciiTheme="minorHAnsi" w:hAnsiTheme="minorHAnsi"/>
                    <w:color w:val="auto"/>
                    <w:szCs w:val="20"/>
                    <w:highlight w:val="yellow"/>
                  </w:rPr>
                  <w:t>Choisissez un élément.</w:t>
                </w:r>
              </w:sdtContent>
            </w:sdt>
          </w:p>
        </w:tc>
      </w:tr>
      <w:tr w:rsidR="002F4547" w:rsidRPr="008D2A9F" w14:paraId="7C8CD700" w14:textId="77777777" w:rsidTr="00BA75C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left w:val="single" w:sz="8" w:space="0" w:color="E54323" w:themeColor="accent1"/>
              <w:bottom w:val="nil"/>
            </w:tcBorders>
            <w:hideMark/>
          </w:tcPr>
          <w:p w14:paraId="0AAEEE88" w14:textId="77777777" w:rsidR="002F4547" w:rsidRPr="00AB6D4E" w:rsidRDefault="002F4547" w:rsidP="002F4547">
            <w:pPr>
              <w:keepNext/>
              <w:rPr>
                <w:rFonts w:asciiTheme="minorHAnsi" w:hAnsiTheme="minorHAnsi"/>
                <w:b w:val="0"/>
                <w:color w:val="auto"/>
                <w:szCs w:val="20"/>
              </w:rPr>
            </w:pPr>
            <w:r w:rsidRPr="00AB6D4E">
              <w:rPr>
                <w:rFonts w:asciiTheme="minorHAnsi" w:hAnsiTheme="minorHAnsi"/>
                <w:b w:val="0"/>
                <w:color w:val="auto"/>
                <w:szCs w:val="20"/>
              </w:rPr>
              <w:t>PUI</w:t>
            </w:r>
          </w:p>
        </w:tc>
        <w:tc>
          <w:tcPr>
            <w:tcW w:w="5812" w:type="dxa"/>
            <w:gridSpan w:val="5"/>
            <w:tcBorders>
              <w:top w:val="nil"/>
              <w:bottom w:val="nil"/>
            </w:tcBorders>
            <w:hideMark/>
          </w:tcPr>
          <w:p w14:paraId="74019A64" w14:textId="77777777" w:rsidR="002F4547" w:rsidRPr="008D2A9F" w:rsidRDefault="007E29D1" w:rsidP="002F4547">
            <w:pPr>
              <w:keepNext/>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Cs w:val="20"/>
              </w:rPr>
            </w:pPr>
            <w:sdt>
              <w:sdtPr>
                <w:rPr>
                  <w:rFonts w:asciiTheme="minorHAnsi" w:hAnsiTheme="minorHAnsi"/>
                  <w:szCs w:val="20"/>
                </w:rPr>
                <w:id w:val="1219398572"/>
                <w:placeholder>
                  <w:docPart w:val="A445445504244D31ABD9A7D145BFE59D"/>
                </w:placeholder>
                <w:showingPlcHdr/>
                <w:comboBox>
                  <w:listItem w:value="Choisissez un élément."/>
                  <w:listItem w:displayText="Oui" w:value="Oui"/>
                  <w:listItem w:displayText="Non" w:value="Non"/>
                </w:comboBox>
              </w:sdtPr>
              <w:sdtEndPr/>
              <w:sdtContent>
                <w:r w:rsidR="002F4547" w:rsidRPr="00AB6D4E">
                  <w:rPr>
                    <w:rFonts w:asciiTheme="minorHAnsi" w:hAnsiTheme="minorHAnsi"/>
                    <w:color w:val="auto"/>
                    <w:szCs w:val="20"/>
                    <w:highlight w:val="yellow"/>
                  </w:rPr>
                  <w:t>Choisissez un élément.</w:t>
                </w:r>
              </w:sdtContent>
            </w:sdt>
          </w:p>
        </w:tc>
      </w:tr>
      <w:tr w:rsidR="002F4547" w:rsidRPr="008D2A9F" w14:paraId="3C0F0E5A" w14:textId="77777777" w:rsidTr="00BA75CC">
        <w:trPr>
          <w:trHeight w:val="255"/>
        </w:trPr>
        <w:tc>
          <w:tcPr>
            <w:cnfStyle w:val="001000000000" w:firstRow="0" w:lastRow="0" w:firstColumn="1" w:lastColumn="0" w:oddVBand="0" w:evenVBand="0" w:oddHBand="0" w:evenHBand="0" w:firstRowFirstColumn="0" w:firstRowLastColumn="0" w:lastRowFirstColumn="0" w:lastRowLastColumn="0"/>
            <w:tcW w:w="3119" w:type="dxa"/>
            <w:tcBorders>
              <w:top w:val="nil"/>
              <w:left w:val="single" w:sz="8" w:space="0" w:color="E54323" w:themeColor="accent1"/>
              <w:bottom w:val="single" w:sz="8" w:space="0" w:color="E54323" w:themeColor="accent1"/>
            </w:tcBorders>
            <w:hideMark/>
          </w:tcPr>
          <w:p w14:paraId="422111C3" w14:textId="77777777" w:rsidR="002F4547" w:rsidRPr="00AB6D4E" w:rsidRDefault="002F4547" w:rsidP="002F4547">
            <w:pPr>
              <w:keepNext/>
              <w:rPr>
                <w:rFonts w:asciiTheme="minorHAnsi" w:hAnsiTheme="minorHAnsi"/>
                <w:b w:val="0"/>
                <w:color w:val="auto"/>
                <w:szCs w:val="20"/>
              </w:rPr>
            </w:pPr>
            <w:r w:rsidRPr="00AB6D4E">
              <w:rPr>
                <w:rFonts w:asciiTheme="minorHAnsi" w:hAnsiTheme="minorHAnsi"/>
                <w:b w:val="0"/>
                <w:color w:val="auto"/>
                <w:szCs w:val="20"/>
              </w:rPr>
              <w:t>Filière gérontologique (ex -Rhône-Alpes)</w:t>
            </w:r>
          </w:p>
        </w:tc>
        <w:tc>
          <w:tcPr>
            <w:tcW w:w="5812" w:type="dxa"/>
            <w:gridSpan w:val="5"/>
            <w:tcBorders>
              <w:top w:val="nil"/>
              <w:bottom w:val="single" w:sz="8" w:space="0" w:color="E54323" w:themeColor="accent1"/>
            </w:tcBorders>
            <w:hideMark/>
          </w:tcPr>
          <w:p w14:paraId="09B33BF0" w14:textId="77777777" w:rsidR="002F4547" w:rsidRPr="008D2A9F" w:rsidRDefault="007E29D1" w:rsidP="002F4547">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Cs w:val="20"/>
              </w:rPr>
            </w:pPr>
            <w:sdt>
              <w:sdtPr>
                <w:rPr>
                  <w:rFonts w:asciiTheme="minorHAnsi" w:hAnsiTheme="minorHAnsi"/>
                  <w:szCs w:val="20"/>
                </w:rPr>
                <w:id w:val="414746108"/>
                <w:placeholder>
                  <w:docPart w:val="44FE8F6F2BF2411B8634E801AEE8EC84"/>
                </w:placeholder>
                <w:showingPlcHdr/>
                <w:comboBox>
                  <w:listItem w:value="Choisissez un élément."/>
                  <w:listItem w:displayText="Non concerné (Auvergne)" w:value="Non concerné (Auvergne)"/>
                  <w:listItem w:displayText="FG01 Filières Gérontologiques d'Annecy - Rumilly - St Julien - Pays de Gex et Bellegarde" w:value="FG01 Filières Gérontologiques d'Annecy - Rumilly - St Julien - Pays de Gex et Bellegarde"/>
                  <w:listItem w:displayText="FG02 Filière gérontologique Ardèche Nord" w:value="FG02 Filière gérontologique Ardèche Nord"/>
                  <w:listItem w:displayText="FG03 Filière gérontologique Ardèche Méridionale" w:value="FG03 Filière gérontologique Ardèche Méridionale"/>
                  <w:listItem w:displayText="FG04 Filière gérontologique des Pays de l'Ain" w:value="FG04 Filière gérontologique des Pays de l'Ain"/>
                  <w:listItem w:displayText="FG05 Filière gérontologique Nord-Isère" w:value="FG05 Filière gérontologique Nord-Isère"/>
                  <w:listItem w:displayText="FG06 Filière gérontologique de Chambéry" w:value="FG06 Filière gérontologique de Chambéry"/>
                  <w:listItem w:displayText="FG07 Filière gérontologique Alpes-Léman" w:value="FG07 Filière gérontologique Alpes-Léman"/>
                  <w:listItem w:displayText="FG08 Filière Gérontologique Grenoble - Bassin Sud Isère" w:value="FG08 Filière Gérontologique Grenoble - Bassin Sud Isère"/>
                  <w:listItem w:displayText="FG09 Filière gérontologique Lyon Nord" w:value="FG09 Filière gérontologique Lyon Nord"/>
                  <w:listItem w:displayText="FG10 Filière gérontologique Rhône Centre" w:value="FG10 Filière gérontologique Rhône Centre"/>
                  <w:listItem w:displayText="FG11 Filière gérontologique Vallée de l'Ondaine - Nord Est Haute-Loire" w:value="FG11 Filière gérontologique Vallée de l'Ondaine - Nord Est Haute-Loire"/>
                  <w:listItem w:displayText="FG13 Filière gérontologique Drôme Nord" w:value="FG13 Filière gérontologique Drôme Nord"/>
                  <w:listItem w:displayText="FG14 Filière gérontologique du Chablais" w:value="FG14 Filière gérontologique du Chablais"/>
                  <w:listItem w:displayText="FG15 Filière gérontologique du Mont Blanc" w:value="FG15 Filière gérontologique du Mont Blanc"/>
                  <w:listItem w:displayText="FG16 Filière gérontologique Personnes Agées du Forez" w:value="FG16 Filière gérontologique Personnes Agées du Forez"/>
                  <w:listItem w:displayText="FG17 Filière gérontologique Montilienne" w:value="FG17 Filière gérontologique Montilienne"/>
                  <w:listItem w:displayText="FG18 Filière gérontologique du Haut Bugey" w:value="FG18 Filière gérontologique du Haut Bugey"/>
                  <w:listItem w:displayText="FG19 Filière gérontologique Vallée du Gier" w:value="FG19 Filière gérontologique Vallée du Gier"/>
                  <w:listItem w:displayText="FG20 Filière gérontologique Rhône Sud" w:value="FG20 Filière gérontologique Rhône Sud"/>
                  <w:listItem w:displayText="FG21 Filière gérontologique du bassin de santé roannais" w:value="FG21 Filière gérontologique du bassin de santé roannais"/>
                  <w:listItem w:displayText="FG23 Filière gérontologique du Bassin de Saint Etienne" w:value="FG23 Filière gérontologique du Bassin de Saint Etienne"/>
                  <w:listItem w:displayText="FG25 Filière gérontologique du Bassin de Valence" w:value="FG25 Filière gérontologique du Bassin de Valence"/>
                  <w:listItem w:displayText="FG26 Filière gérontologique Région de Vienne" w:value="FG26 Filière gérontologique Région de Vienne"/>
                  <w:listItem w:displayText="FG27 Filière gérontologique Rhône Nord" w:value="FG27 Filière gérontologique Rhône Nord"/>
                  <w:listItem w:displayText="FG28 Filière gérontologique Bièvre Voironnais Chartreuse" w:value="FG28 Filière gérontologique Bièvre Voironnais Chartreuse"/>
                  <w:listItem w:displayText="FG29 Filière gérontologique Privadoise" w:value="FG29 Filière gérontologique Privadoise"/>
                  <w:listItem w:displayText="FG30 Filière gérontologique de Tarentaise" w:value="FG30 Filière gérontologique de Tarentaise"/>
                </w:comboBox>
              </w:sdtPr>
              <w:sdtEndPr/>
              <w:sdtContent>
                <w:r w:rsidR="002F4547" w:rsidRPr="00AB6D4E">
                  <w:rPr>
                    <w:rFonts w:asciiTheme="minorHAnsi" w:hAnsiTheme="minorHAnsi"/>
                    <w:color w:val="auto"/>
                    <w:szCs w:val="20"/>
                    <w:highlight w:val="yellow"/>
                  </w:rPr>
                  <w:t>Choisissez un élément.</w:t>
                </w:r>
              </w:sdtContent>
            </w:sdt>
          </w:p>
        </w:tc>
      </w:tr>
    </w:tbl>
    <w:p w14:paraId="28A653F6" w14:textId="77777777" w:rsidR="00F26530" w:rsidRPr="009C0FEE" w:rsidRDefault="00F26530" w:rsidP="00482895">
      <w:pPr>
        <w:jc w:val="both"/>
        <w:rPr>
          <w:rFonts w:asciiTheme="minorHAnsi" w:hAnsiTheme="minorHAnsi" w:cs="Arial"/>
          <w:b/>
          <w:szCs w:val="20"/>
        </w:rPr>
      </w:pPr>
    </w:p>
    <w:p w14:paraId="0FEFBFDD" w14:textId="77777777" w:rsidR="004639A3" w:rsidRPr="00F50E24" w:rsidRDefault="00C642BF" w:rsidP="008D2A9F">
      <w:pPr>
        <w:pStyle w:val="Titre4"/>
      </w:pPr>
      <w:bookmarkStart w:id="22" w:name="_Toc26533661"/>
      <w:r>
        <w:t>1-2-2 C</w:t>
      </w:r>
      <w:r w:rsidRPr="00F50E24">
        <w:t xml:space="preserve">aractéristiques des </w:t>
      </w:r>
      <w:bookmarkEnd w:id="22"/>
      <w:r w:rsidRPr="00F50E24">
        <w:t>résidents</w:t>
      </w:r>
    </w:p>
    <w:p w14:paraId="7BA03D4D" w14:textId="77777777" w:rsidR="001C154C" w:rsidRDefault="001C154C" w:rsidP="00482895">
      <w:pPr>
        <w:rPr>
          <w:rFonts w:eastAsia="Times New Roman" w:cs="Times New Roman"/>
          <w:b/>
          <w:bCs/>
          <w:color w:val="000000"/>
          <w:lang w:eastAsia="fr-FR"/>
        </w:rPr>
      </w:pPr>
    </w:p>
    <w:tbl>
      <w:tblPr>
        <w:tblStyle w:val="Trameclaire-Accent1"/>
        <w:tblW w:w="0" w:type="auto"/>
        <w:tblLook w:val="0480" w:firstRow="0" w:lastRow="0" w:firstColumn="1" w:lastColumn="0" w:noHBand="0" w:noVBand="1"/>
      </w:tblPr>
      <w:tblGrid>
        <w:gridCol w:w="3312"/>
        <w:gridCol w:w="3206"/>
        <w:gridCol w:w="2554"/>
      </w:tblGrid>
      <w:tr w:rsidR="001C154C" w14:paraId="38D9BF1D" w14:textId="77777777" w:rsidTr="00AB6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4D5C9FC5" w14:textId="77777777" w:rsidR="001C154C" w:rsidRPr="00AB6D4E" w:rsidRDefault="001C154C" w:rsidP="00482895">
            <w:pPr>
              <w:rPr>
                <w:rFonts w:asciiTheme="minorHAnsi" w:hAnsiTheme="minorHAnsi" w:cs="Arial"/>
                <w:b w:val="0"/>
                <w:color w:val="000000" w:themeColor="text1"/>
                <w:szCs w:val="20"/>
              </w:rPr>
            </w:pPr>
            <w:r w:rsidRPr="00AB6D4E">
              <w:rPr>
                <w:rFonts w:asciiTheme="minorHAnsi" w:eastAsia="Times New Roman" w:hAnsiTheme="minorHAnsi" w:cs="Arial"/>
                <w:b w:val="0"/>
                <w:bCs w:val="0"/>
                <w:color w:val="000000" w:themeColor="text1"/>
                <w:szCs w:val="20"/>
                <w:lang w:eastAsia="fr-FR"/>
              </w:rPr>
              <w:t xml:space="preserve">Dernier GMP validé GALAAD, le </w:t>
            </w:r>
          </w:p>
        </w:tc>
        <w:tc>
          <w:tcPr>
            <w:tcW w:w="3260" w:type="dxa"/>
          </w:tcPr>
          <w:p w14:paraId="756A1883" w14:textId="77777777" w:rsidR="001C154C" w:rsidRPr="00AB6D4E" w:rsidRDefault="007E29D1" w:rsidP="00AB6D4E">
            <w:pPr>
              <w:cnfStyle w:val="000000100000" w:firstRow="0" w:lastRow="0" w:firstColumn="0" w:lastColumn="0" w:oddVBand="0" w:evenVBand="0" w:oddHBand="1" w:evenHBand="0" w:firstRowFirstColumn="0" w:firstRowLastColumn="0" w:lastRowFirstColumn="0" w:lastRowLastColumn="0"/>
              <w:rPr>
                <w:rFonts w:asciiTheme="minorHAnsi" w:hAnsiTheme="minorHAnsi" w:cs="Arial"/>
                <w:i/>
                <w:color w:val="000000" w:themeColor="text1"/>
                <w:szCs w:val="20"/>
              </w:rPr>
            </w:pPr>
            <w:sdt>
              <w:sdtPr>
                <w:rPr>
                  <w:rFonts w:asciiTheme="minorHAnsi" w:hAnsiTheme="minorHAnsi" w:cs="Arial"/>
                  <w:i/>
                  <w:color w:val="000000" w:themeColor="text1"/>
                  <w:szCs w:val="20"/>
                  <w:highlight w:val="yellow"/>
                </w:rPr>
                <w:id w:val="190343461"/>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p>
        </w:tc>
        <w:tc>
          <w:tcPr>
            <w:tcW w:w="2583" w:type="dxa"/>
          </w:tcPr>
          <w:p w14:paraId="023B5287" w14:textId="77777777" w:rsidR="001C154C" w:rsidRPr="00AB6D4E" w:rsidRDefault="001C154C"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r w:rsidRPr="00AB6D4E">
              <w:rPr>
                <w:rFonts w:asciiTheme="minorHAnsi" w:hAnsiTheme="minorHAnsi" w:cs="Arial"/>
                <w:i/>
                <w:color w:val="000000" w:themeColor="text1"/>
                <w:szCs w:val="20"/>
                <w:highlight w:val="yellow"/>
              </w:rPr>
              <w:t>Insérer valeur</w:t>
            </w:r>
          </w:p>
        </w:tc>
      </w:tr>
      <w:tr w:rsidR="001C154C" w14:paraId="742C7B2F" w14:textId="77777777" w:rsidTr="00AB6D4E">
        <w:tc>
          <w:tcPr>
            <w:cnfStyle w:val="001000000000" w:firstRow="0" w:lastRow="0" w:firstColumn="1" w:lastColumn="0" w:oddVBand="0" w:evenVBand="0" w:oddHBand="0" w:evenHBand="0" w:firstRowFirstColumn="0" w:firstRowLastColumn="0" w:lastRowFirstColumn="0" w:lastRowLastColumn="0"/>
            <w:tcW w:w="3369" w:type="dxa"/>
          </w:tcPr>
          <w:p w14:paraId="14858C9D" w14:textId="77777777" w:rsidR="001C154C" w:rsidRPr="00AB6D4E" w:rsidRDefault="001C154C" w:rsidP="00482895">
            <w:pPr>
              <w:rPr>
                <w:rFonts w:asciiTheme="minorHAnsi" w:hAnsiTheme="minorHAnsi" w:cs="Arial"/>
                <w:b w:val="0"/>
                <w:color w:val="000000" w:themeColor="text1"/>
                <w:szCs w:val="20"/>
              </w:rPr>
            </w:pPr>
            <w:r w:rsidRPr="00AB6D4E">
              <w:rPr>
                <w:rFonts w:asciiTheme="minorHAnsi" w:eastAsia="Times New Roman" w:hAnsiTheme="minorHAnsi" w:cs="Arial"/>
                <w:b w:val="0"/>
                <w:bCs w:val="0"/>
                <w:color w:val="000000" w:themeColor="text1"/>
                <w:szCs w:val="20"/>
                <w:lang w:eastAsia="fr-FR"/>
              </w:rPr>
              <w:t xml:space="preserve">Dernier PMP validé GALAAD, le </w:t>
            </w:r>
          </w:p>
        </w:tc>
        <w:tc>
          <w:tcPr>
            <w:tcW w:w="3260" w:type="dxa"/>
          </w:tcPr>
          <w:p w14:paraId="62701BAE" w14:textId="77777777" w:rsidR="001C154C" w:rsidRPr="00AB6D4E" w:rsidRDefault="007E29D1"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sdt>
              <w:sdtPr>
                <w:rPr>
                  <w:rFonts w:asciiTheme="minorHAnsi" w:hAnsiTheme="minorHAnsi" w:cs="Arial"/>
                  <w:i/>
                  <w:color w:val="000000" w:themeColor="text1"/>
                  <w:szCs w:val="20"/>
                  <w:highlight w:val="yellow"/>
                </w:rPr>
                <w:id w:val="1500007397"/>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p>
        </w:tc>
        <w:tc>
          <w:tcPr>
            <w:tcW w:w="2583" w:type="dxa"/>
          </w:tcPr>
          <w:p w14:paraId="01E2C858" w14:textId="77777777" w:rsidR="001C154C" w:rsidRPr="00AB6D4E" w:rsidRDefault="001C154C"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r w:rsidRPr="00AB6D4E">
              <w:rPr>
                <w:rFonts w:asciiTheme="minorHAnsi" w:hAnsiTheme="minorHAnsi" w:cs="Arial"/>
                <w:i/>
                <w:color w:val="000000" w:themeColor="text1"/>
                <w:szCs w:val="20"/>
                <w:highlight w:val="yellow"/>
              </w:rPr>
              <w:t>Insérer valeur</w:t>
            </w:r>
          </w:p>
        </w:tc>
      </w:tr>
      <w:tr w:rsidR="00FA74FD" w14:paraId="66B5811F" w14:textId="77777777" w:rsidTr="00AB6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gridSpan w:val="2"/>
          </w:tcPr>
          <w:p w14:paraId="697EA226" w14:textId="77777777" w:rsidR="00FA74FD" w:rsidRPr="00AB6D4E" w:rsidRDefault="00FA74FD" w:rsidP="00482895">
            <w:pPr>
              <w:rPr>
                <w:rFonts w:asciiTheme="minorHAnsi" w:hAnsiTheme="minorHAnsi" w:cs="Arial"/>
                <w:b w:val="0"/>
                <w:color w:val="000000" w:themeColor="text1"/>
                <w:szCs w:val="20"/>
              </w:rPr>
            </w:pPr>
            <w:r w:rsidRPr="00AB6D4E">
              <w:rPr>
                <w:rFonts w:asciiTheme="minorHAnsi" w:hAnsiTheme="minorHAnsi" w:cs="Arial"/>
                <w:b w:val="0"/>
                <w:color w:val="000000" w:themeColor="text1"/>
                <w:szCs w:val="20"/>
              </w:rPr>
              <w:t>SMTI</w:t>
            </w:r>
          </w:p>
        </w:tc>
        <w:tc>
          <w:tcPr>
            <w:tcW w:w="2583" w:type="dxa"/>
          </w:tcPr>
          <w:p w14:paraId="3A1F881D" w14:textId="77777777" w:rsidR="00FA74FD" w:rsidRPr="00AB6D4E" w:rsidRDefault="00FA74FD"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r w:rsidRPr="00AB6D4E">
              <w:rPr>
                <w:rFonts w:asciiTheme="minorHAnsi" w:hAnsiTheme="minorHAnsi" w:cs="Arial"/>
                <w:i/>
                <w:color w:val="000000" w:themeColor="text1"/>
                <w:szCs w:val="20"/>
                <w:highlight w:val="yellow"/>
              </w:rPr>
              <w:t>Insérer valeur</w:t>
            </w:r>
          </w:p>
        </w:tc>
      </w:tr>
      <w:tr w:rsidR="001C154C" w14:paraId="1DFEAB25" w14:textId="77777777" w:rsidTr="00AB6D4E">
        <w:tc>
          <w:tcPr>
            <w:cnfStyle w:val="001000000000" w:firstRow="0" w:lastRow="0" w:firstColumn="1" w:lastColumn="0" w:oddVBand="0" w:evenVBand="0" w:oddHBand="0" w:evenHBand="0" w:firstRowFirstColumn="0" w:firstRowLastColumn="0" w:lastRowFirstColumn="0" w:lastRowLastColumn="0"/>
            <w:tcW w:w="6629" w:type="dxa"/>
            <w:gridSpan w:val="2"/>
          </w:tcPr>
          <w:p w14:paraId="5C277221" w14:textId="77777777" w:rsidR="001C154C" w:rsidRPr="00AB6D4E" w:rsidRDefault="001C154C" w:rsidP="00482895">
            <w:pPr>
              <w:rPr>
                <w:rFonts w:asciiTheme="minorHAnsi" w:hAnsiTheme="minorHAnsi" w:cs="Arial"/>
                <w:b w:val="0"/>
                <w:color w:val="000000" w:themeColor="text1"/>
                <w:szCs w:val="20"/>
              </w:rPr>
            </w:pPr>
            <w:r w:rsidRPr="00AB6D4E">
              <w:rPr>
                <w:rFonts w:asciiTheme="minorHAnsi" w:hAnsiTheme="minorHAnsi" w:cs="Arial"/>
                <w:b w:val="0"/>
                <w:color w:val="000000" w:themeColor="text1"/>
                <w:szCs w:val="20"/>
              </w:rPr>
              <w:t>Nombre de résidents souffrant de la maladie d'Alzheimer ou apparentée</w:t>
            </w:r>
          </w:p>
        </w:tc>
        <w:tc>
          <w:tcPr>
            <w:tcW w:w="2583" w:type="dxa"/>
          </w:tcPr>
          <w:p w14:paraId="70523D18" w14:textId="77777777" w:rsidR="001C154C" w:rsidRPr="00AB6D4E" w:rsidRDefault="00FA74FD"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r w:rsidRPr="00AB6D4E">
              <w:rPr>
                <w:rFonts w:asciiTheme="minorHAnsi" w:hAnsiTheme="minorHAnsi" w:cs="Arial"/>
                <w:i/>
                <w:color w:val="000000" w:themeColor="text1"/>
                <w:szCs w:val="20"/>
                <w:highlight w:val="yellow"/>
              </w:rPr>
              <w:t>Insérer nombre</w:t>
            </w:r>
          </w:p>
        </w:tc>
      </w:tr>
      <w:tr w:rsidR="001C154C" w14:paraId="5CD29175" w14:textId="77777777" w:rsidTr="00AB6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29" w:type="dxa"/>
            <w:gridSpan w:val="2"/>
          </w:tcPr>
          <w:p w14:paraId="4DF873CC" w14:textId="77777777" w:rsidR="001C154C" w:rsidRPr="00AB6D4E" w:rsidRDefault="001C154C" w:rsidP="00482895">
            <w:pPr>
              <w:rPr>
                <w:rFonts w:asciiTheme="minorHAnsi" w:hAnsiTheme="minorHAnsi" w:cs="Arial"/>
                <w:b w:val="0"/>
                <w:color w:val="000000" w:themeColor="text1"/>
                <w:szCs w:val="20"/>
              </w:rPr>
            </w:pPr>
            <w:r w:rsidRPr="00AB6D4E">
              <w:rPr>
                <w:rFonts w:asciiTheme="minorHAnsi" w:hAnsiTheme="minorHAnsi" w:cs="Arial"/>
                <w:b w:val="0"/>
                <w:color w:val="000000" w:themeColor="text1"/>
                <w:szCs w:val="20"/>
              </w:rPr>
              <w:t xml:space="preserve">Nombre de résidents &lt; 60 ans </w:t>
            </w:r>
          </w:p>
        </w:tc>
        <w:tc>
          <w:tcPr>
            <w:tcW w:w="2583" w:type="dxa"/>
          </w:tcPr>
          <w:p w14:paraId="4F7F2C47" w14:textId="77777777" w:rsidR="001C154C" w:rsidRPr="00AB6D4E" w:rsidRDefault="00FA74FD"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r w:rsidRPr="00AB6D4E">
              <w:rPr>
                <w:rFonts w:asciiTheme="minorHAnsi" w:hAnsiTheme="minorHAnsi" w:cs="Arial"/>
                <w:i/>
                <w:color w:val="000000" w:themeColor="text1"/>
                <w:szCs w:val="20"/>
                <w:highlight w:val="yellow"/>
              </w:rPr>
              <w:t>Insérer nombre</w:t>
            </w:r>
          </w:p>
        </w:tc>
      </w:tr>
      <w:tr w:rsidR="00FA74FD" w14:paraId="06A1CC3F" w14:textId="77777777" w:rsidTr="00AB6D4E">
        <w:tc>
          <w:tcPr>
            <w:cnfStyle w:val="001000000000" w:firstRow="0" w:lastRow="0" w:firstColumn="1" w:lastColumn="0" w:oddVBand="0" w:evenVBand="0" w:oddHBand="0" w:evenHBand="0" w:firstRowFirstColumn="0" w:firstRowLastColumn="0" w:lastRowFirstColumn="0" w:lastRowLastColumn="0"/>
            <w:tcW w:w="6629" w:type="dxa"/>
            <w:gridSpan w:val="2"/>
          </w:tcPr>
          <w:p w14:paraId="15232467" w14:textId="77777777" w:rsidR="00FA74FD" w:rsidRPr="00AB6D4E" w:rsidRDefault="00FA74FD" w:rsidP="00482895">
            <w:pPr>
              <w:rPr>
                <w:rFonts w:asciiTheme="minorHAnsi" w:hAnsiTheme="minorHAnsi" w:cs="Arial"/>
                <w:b w:val="0"/>
                <w:color w:val="000000" w:themeColor="text1"/>
                <w:szCs w:val="20"/>
              </w:rPr>
            </w:pPr>
            <w:r w:rsidRPr="00AB6D4E">
              <w:rPr>
                <w:rFonts w:asciiTheme="minorHAnsi" w:eastAsia="Times New Roman" w:hAnsiTheme="minorHAnsi" w:cs="Arial"/>
                <w:b w:val="0"/>
                <w:bCs w:val="0"/>
                <w:color w:val="000000" w:themeColor="text1"/>
                <w:szCs w:val="20"/>
                <w:lang w:eastAsia="fr-FR"/>
              </w:rPr>
              <w:t>Personnes reconnues handicapées vieillissantes</w:t>
            </w:r>
            <w:r w:rsidR="009B0DA8" w:rsidRPr="00AB6D4E">
              <w:rPr>
                <w:rFonts w:asciiTheme="minorHAnsi" w:eastAsia="Times New Roman" w:hAnsiTheme="minorHAnsi" w:cs="Arial"/>
                <w:b w:val="0"/>
                <w:bCs w:val="0"/>
                <w:color w:val="000000" w:themeColor="text1"/>
                <w:szCs w:val="20"/>
                <w:lang w:eastAsia="fr-FR"/>
              </w:rPr>
              <w:t xml:space="preserve"> (Reconnaissance MDPH avant 60 ans)</w:t>
            </w:r>
          </w:p>
        </w:tc>
        <w:tc>
          <w:tcPr>
            <w:tcW w:w="2583" w:type="dxa"/>
          </w:tcPr>
          <w:p w14:paraId="0038304E" w14:textId="77777777" w:rsidR="00FA74FD" w:rsidRPr="00AB6D4E" w:rsidRDefault="009B0DA8"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r w:rsidRPr="00AB6D4E">
              <w:rPr>
                <w:rFonts w:asciiTheme="minorHAnsi" w:hAnsiTheme="minorHAnsi" w:cs="Arial"/>
                <w:i/>
                <w:color w:val="000000" w:themeColor="text1"/>
                <w:szCs w:val="20"/>
                <w:highlight w:val="yellow"/>
              </w:rPr>
              <w:t>Insérer nombre</w:t>
            </w:r>
          </w:p>
        </w:tc>
      </w:tr>
      <w:tr w:rsidR="00FA74FD" w14:paraId="0B57FC68" w14:textId="77777777" w:rsidTr="000E20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shd w:val="clear" w:color="auto" w:fill="FFFFFF" w:themeFill="background1"/>
          </w:tcPr>
          <w:p w14:paraId="0825514D" w14:textId="77777777" w:rsidR="00FA74FD" w:rsidRPr="00AB6D4E" w:rsidRDefault="00FA74FD" w:rsidP="00482895">
            <w:pPr>
              <w:rPr>
                <w:rFonts w:asciiTheme="minorHAnsi" w:hAnsiTheme="minorHAnsi" w:cs="Arial"/>
                <w:b w:val="0"/>
                <w:color w:val="000000" w:themeColor="text1"/>
                <w:szCs w:val="20"/>
              </w:rPr>
            </w:pPr>
          </w:p>
        </w:tc>
        <w:tc>
          <w:tcPr>
            <w:tcW w:w="3260" w:type="dxa"/>
            <w:shd w:val="clear" w:color="auto" w:fill="FFFFFF" w:themeFill="background1"/>
          </w:tcPr>
          <w:p w14:paraId="1AACB29B" w14:textId="77777777" w:rsidR="00FA74FD" w:rsidRPr="00AB6D4E" w:rsidRDefault="00FA74FD"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rPr>
            </w:pPr>
          </w:p>
        </w:tc>
        <w:tc>
          <w:tcPr>
            <w:tcW w:w="2583" w:type="dxa"/>
            <w:shd w:val="clear" w:color="auto" w:fill="FFFFFF" w:themeFill="background1"/>
          </w:tcPr>
          <w:p w14:paraId="6E4C975F" w14:textId="77777777" w:rsidR="00FA74FD" w:rsidRPr="00AB6D4E" w:rsidRDefault="009B0DA8"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i/>
                <w:color w:val="000000" w:themeColor="text1"/>
                <w:szCs w:val="20"/>
                <w:highlight w:val="yellow"/>
              </w:rPr>
            </w:pPr>
            <w:r w:rsidRPr="00AB6D4E">
              <w:rPr>
                <w:rFonts w:asciiTheme="minorHAnsi" w:hAnsiTheme="minorHAnsi" w:cs="Arial"/>
                <w:i/>
                <w:color w:val="000000" w:themeColor="text1"/>
                <w:szCs w:val="20"/>
                <w:highlight w:val="yellow"/>
              </w:rPr>
              <w:t>Insérer âge moyen</w:t>
            </w:r>
          </w:p>
        </w:tc>
      </w:tr>
      <w:tr w:rsidR="009B0DA8" w:rsidRPr="000E207D" w14:paraId="3AC9022E" w14:textId="77777777" w:rsidTr="00AB6D4E">
        <w:tc>
          <w:tcPr>
            <w:cnfStyle w:val="001000000000" w:firstRow="0" w:lastRow="0" w:firstColumn="1" w:lastColumn="0" w:oddVBand="0" w:evenVBand="0" w:oddHBand="0" w:evenHBand="0" w:firstRowFirstColumn="0" w:firstRowLastColumn="0" w:lastRowFirstColumn="0" w:lastRowLastColumn="0"/>
            <w:tcW w:w="3369" w:type="dxa"/>
          </w:tcPr>
          <w:p w14:paraId="497AD867" w14:textId="77777777" w:rsidR="009B0DA8" w:rsidRPr="00AB6D4E" w:rsidRDefault="009B0DA8" w:rsidP="00482895">
            <w:pPr>
              <w:rPr>
                <w:rFonts w:asciiTheme="minorHAnsi" w:hAnsiTheme="minorHAnsi" w:cs="Arial"/>
                <w:b w:val="0"/>
                <w:color w:val="000000" w:themeColor="text1"/>
                <w:szCs w:val="20"/>
              </w:rPr>
            </w:pPr>
          </w:p>
        </w:tc>
        <w:tc>
          <w:tcPr>
            <w:tcW w:w="3260" w:type="dxa"/>
          </w:tcPr>
          <w:p w14:paraId="08CCD138" w14:textId="77777777" w:rsidR="009B0DA8" w:rsidRPr="00AB6D4E" w:rsidRDefault="009B0DA8" w:rsidP="000E207D">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r w:rsidRPr="00AB6D4E">
              <w:rPr>
                <w:rFonts w:asciiTheme="minorHAnsi" w:hAnsiTheme="minorHAnsi" w:cs="Arial"/>
                <w:color w:val="000000" w:themeColor="text1"/>
                <w:szCs w:val="20"/>
              </w:rPr>
              <w:t>Type</w:t>
            </w:r>
            <w:r w:rsidR="00B42299" w:rsidRPr="00AB6D4E">
              <w:rPr>
                <w:rFonts w:asciiTheme="minorHAnsi" w:hAnsiTheme="minorHAnsi" w:cs="Arial"/>
                <w:color w:val="000000" w:themeColor="text1"/>
                <w:szCs w:val="20"/>
              </w:rPr>
              <w:t>(s)</w:t>
            </w:r>
            <w:r w:rsidRPr="00AB6D4E">
              <w:rPr>
                <w:rFonts w:asciiTheme="minorHAnsi" w:hAnsiTheme="minorHAnsi" w:cs="Arial"/>
                <w:color w:val="000000" w:themeColor="text1"/>
                <w:szCs w:val="20"/>
              </w:rPr>
              <w:t xml:space="preserve"> de handicap</w:t>
            </w:r>
          </w:p>
        </w:tc>
        <w:tc>
          <w:tcPr>
            <w:tcW w:w="2583" w:type="dxa"/>
          </w:tcPr>
          <w:p w14:paraId="3483171A" w14:textId="77777777" w:rsidR="00B42299" w:rsidRPr="000E207D" w:rsidRDefault="007E29D1"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sdt>
              <w:sdtPr>
                <w:rPr>
                  <w:rFonts w:asciiTheme="minorHAnsi" w:hAnsiTheme="minorHAnsi" w:cs="Arial"/>
                  <w:color w:val="000000" w:themeColor="text1"/>
                  <w:szCs w:val="20"/>
                </w:rPr>
                <w:id w:val="1007032220"/>
                <w14:checkbox>
                  <w14:checked w14:val="0"/>
                  <w14:checkedState w14:val="2612" w14:font="MS Gothic"/>
                  <w14:uncheckedState w14:val="2610" w14:font="MS Gothic"/>
                </w14:checkbox>
              </w:sdtPr>
              <w:sdtEndPr/>
              <w:sdtContent>
                <w:r w:rsidR="000E207D">
                  <w:rPr>
                    <w:rFonts w:ascii="MS Gothic" w:eastAsia="MS Gothic" w:hAnsi="MS Gothic" w:cs="Arial" w:hint="eastAsia"/>
                    <w:color w:val="000000" w:themeColor="text1"/>
                    <w:szCs w:val="20"/>
                  </w:rPr>
                  <w:t>☐</w:t>
                </w:r>
              </w:sdtContent>
            </w:sdt>
            <w:r w:rsidR="00B42299" w:rsidRPr="000E207D">
              <w:rPr>
                <w:rFonts w:asciiTheme="minorHAnsi" w:hAnsiTheme="minorHAnsi" w:cs="Arial"/>
                <w:color w:val="000000" w:themeColor="text1"/>
                <w:szCs w:val="20"/>
              </w:rPr>
              <w:t>Handicap Psychique</w:t>
            </w:r>
          </w:p>
          <w:p w14:paraId="241A1E68" w14:textId="77777777" w:rsidR="00B42299" w:rsidRPr="000E207D" w:rsidRDefault="007E29D1"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sdt>
              <w:sdtPr>
                <w:rPr>
                  <w:rFonts w:asciiTheme="minorHAnsi" w:hAnsiTheme="minorHAnsi" w:cs="Arial"/>
                  <w:color w:val="000000" w:themeColor="text1"/>
                  <w:szCs w:val="20"/>
                </w:rPr>
                <w:id w:val="-160860275"/>
                <w14:checkbox>
                  <w14:checked w14:val="0"/>
                  <w14:checkedState w14:val="2612" w14:font="MS Gothic"/>
                  <w14:uncheckedState w14:val="2610" w14:font="MS Gothic"/>
                </w14:checkbox>
              </w:sdtPr>
              <w:sdtEndPr/>
              <w:sdtContent>
                <w:r w:rsidR="000E207D">
                  <w:rPr>
                    <w:rFonts w:ascii="MS Gothic" w:eastAsia="MS Gothic" w:hAnsi="MS Gothic" w:cs="Arial" w:hint="eastAsia"/>
                    <w:color w:val="000000" w:themeColor="text1"/>
                    <w:szCs w:val="20"/>
                  </w:rPr>
                  <w:t>☐</w:t>
                </w:r>
              </w:sdtContent>
            </w:sdt>
            <w:r w:rsidR="00B42299" w:rsidRPr="000E207D">
              <w:rPr>
                <w:rFonts w:asciiTheme="minorHAnsi" w:hAnsiTheme="minorHAnsi" w:cs="Arial"/>
                <w:color w:val="000000" w:themeColor="text1"/>
                <w:szCs w:val="20"/>
              </w:rPr>
              <w:t xml:space="preserve"> Handicap Mental</w:t>
            </w:r>
          </w:p>
          <w:p w14:paraId="190D4D15" w14:textId="77777777" w:rsidR="00B42299" w:rsidRPr="000E207D" w:rsidRDefault="007E29D1"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sdt>
              <w:sdtPr>
                <w:rPr>
                  <w:rFonts w:asciiTheme="minorHAnsi" w:hAnsiTheme="minorHAnsi" w:cs="Arial"/>
                  <w:color w:val="000000" w:themeColor="text1"/>
                  <w:szCs w:val="20"/>
                </w:rPr>
                <w:id w:val="-864755858"/>
                <w14:checkbox>
                  <w14:checked w14:val="0"/>
                  <w14:checkedState w14:val="2612" w14:font="MS Gothic"/>
                  <w14:uncheckedState w14:val="2610" w14:font="MS Gothic"/>
                </w14:checkbox>
              </w:sdtPr>
              <w:sdtEndPr/>
              <w:sdtContent>
                <w:r w:rsidR="000E207D">
                  <w:rPr>
                    <w:rFonts w:ascii="MS Gothic" w:eastAsia="MS Gothic" w:hAnsi="MS Gothic" w:cs="Arial" w:hint="eastAsia"/>
                    <w:color w:val="000000" w:themeColor="text1"/>
                    <w:szCs w:val="20"/>
                  </w:rPr>
                  <w:t>☐</w:t>
                </w:r>
              </w:sdtContent>
            </w:sdt>
            <w:r w:rsidR="00B42299" w:rsidRPr="000E207D">
              <w:rPr>
                <w:rFonts w:asciiTheme="minorHAnsi" w:hAnsiTheme="minorHAnsi" w:cs="Arial"/>
                <w:color w:val="000000" w:themeColor="text1"/>
                <w:szCs w:val="20"/>
              </w:rPr>
              <w:t xml:space="preserve"> Handicap Sensoriel</w:t>
            </w:r>
          </w:p>
          <w:p w14:paraId="2E52D52E" w14:textId="77777777" w:rsidR="009B0DA8" w:rsidRPr="000E207D" w:rsidRDefault="007E29D1"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sdt>
              <w:sdtPr>
                <w:rPr>
                  <w:rFonts w:asciiTheme="minorHAnsi" w:hAnsiTheme="minorHAnsi" w:cs="Arial"/>
                  <w:color w:val="000000" w:themeColor="text1"/>
                  <w:szCs w:val="20"/>
                </w:rPr>
                <w:id w:val="-2008972276"/>
                <w14:checkbox>
                  <w14:checked w14:val="0"/>
                  <w14:checkedState w14:val="2612" w14:font="MS Gothic"/>
                  <w14:uncheckedState w14:val="2610" w14:font="MS Gothic"/>
                </w14:checkbox>
              </w:sdtPr>
              <w:sdtEndPr/>
              <w:sdtContent>
                <w:r w:rsidR="000E207D">
                  <w:rPr>
                    <w:rFonts w:ascii="MS Gothic" w:eastAsia="MS Gothic" w:hAnsi="MS Gothic" w:cs="Arial" w:hint="eastAsia"/>
                    <w:color w:val="000000" w:themeColor="text1"/>
                    <w:szCs w:val="20"/>
                  </w:rPr>
                  <w:t>☐</w:t>
                </w:r>
              </w:sdtContent>
            </w:sdt>
            <w:r w:rsidR="00B42299" w:rsidRPr="000E207D">
              <w:rPr>
                <w:rFonts w:asciiTheme="minorHAnsi" w:hAnsiTheme="minorHAnsi" w:cs="Arial"/>
                <w:color w:val="000000" w:themeColor="text1"/>
                <w:szCs w:val="20"/>
              </w:rPr>
              <w:t xml:space="preserve"> Handicap Neuromoteur</w:t>
            </w:r>
          </w:p>
        </w:tc>
      </w:tr>
    </w:tbl>
    <w:p w14:paraId="4C656897" w14:textId="77777777" w:rsidR="001C154C" w:rsidRDefault="001C154C" w:rsidP="00482895">
      <w:pPr>
        <w:rPr>
          <w:rFonts w:asciiTheme="minorHAnsi" w:hAnsiTheme="minorHAnsi" w:cs="Arial"/>
          <w:szCs w:val="20"/>
        </w:rPr>
      </w:pPr>
    </w:p>
    <w:tbl>
      <w:tblPr>
        <w:tblStyle w:val="Trameclaire-Accent1"/>
        <w:tblW w:w="5000" w:type="pct"/>
        <w:tblLook w:val="04A0" w:firstRow="1" w:lastRow="0" w:firstColumn="1" w:lastColumn="0" w:noHBand="0" w:noVBand="1"/>
      </w:tblPr>
      <w:tblGrid>
        <w:gridCol w:w="1500"/>
        <w:gridCol w:w="1428"/>
        <w:gridCol w:w="876"/>
        <w:gridCol w:w="963"/>
        <w:gridCol w:w="840"/>
        <w:gridCol w:w="840"/>
        <w:gridCol w:w="840"/>
        <w:gridCol w:w="840"/>
        <w:gridCol w:w="945"/>
      </w:tblGrid>
      <w:tr w:rsidR="00F411BC" w14:paraId="622BC842" w14:textId="77777777" w:rsidTr="008528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pct"/>
            <w:gridSpan w:val="2"/>
          </w:tcPr>
          <w:p w14:paraId="696A4670" w14:textId="77777777" w:rsidR="00F411BC" w:rsidRPr="000E207D" w:rsidRDefault="00F411BC" w:rsidP="00482895">
            <w:pPr>
              <w:keepNext/>
              <w:rPr>
                <w:rFonts w:asciiTheme="minorHAnsi" w:hAnsiTheme="minorHAnsi" w:cs="Arial"/>
                <w:b w:val="0"/>
                <w:color w:val="000000" w:themeColor="text1"/>
                <w:szCs w:val="20"/>
              </w:rPr>
            </w:pPr>
          </w:p>
        </w:tc>
        <w:tc>
          <w:tcPr>
            <w:tcW w:w="483" w:type="pct"/>
          </w:tcPr>
          <w:p w14:paraId="2D1D31DF" w14:textId="77777777" w:rsidR="00F411BC" w:rsidRPr="000E207D" w:rsidRDefault="00F411BC" w:rsidP="000E207D">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GIR 1</w:t>
            </w:r>
          </w:p>
        </w:tc>
        <w:tc>
          <w:tcPr>
            <w:tcW w:w="531" w:type="pct"/>
          </w:tcPr>
          <w:p w14:paraId="540F032A" w14:textId="77777777" w:rsidR="00F411BC" w:rsidRPr="000E207D" w:rsidRDefault="00F411BC" w:rsidP="000E207D">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GIR 2</w:t>
            </w:r>
          </w:p>
        </w:tc>
        <w:tc>
          <w:tcPr>
            <w:tcW w:w="463" w:type="pct"/>
          </w:tcPr>
          <w:p w14:paraId="5EF94337" w14:textId="77777777" w:rsidR="00F411BC" w:rsidRPr="000E207D" w:rsidRDefault="00F411BC" w:rsidP="000E207D">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GIR 3</w:t>
            </w:r>
          </w:p>
        </w:tc>
        <w:tc>
          <w:tcPr>
            <w:tcW w:w="463" w:type="pct"/>
          </w:tcPr>
          <w:p w14:paraId="1B947078" w14:textId="77777777" w:rsidR="00F411BC" w:rsidRPr="000E207D" w:rsidRDefault="00F411BC" w:rsidP="000E207D">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GIR 4</w:t>
            </w:r>
          </w:p>
        </w:tc>
        <w:tc>
          <w:tcPr>
            <w:tcW w:w="463" w:type="pct"/>
          </w:tcPr>
          <w:p w14:paraId="28AB7D1E" w14:textId="77777777" w:rsidR="00F411BC" w:rsidRPr="000E207D" w:rsidRDefault="00F411BC" w:rsidP="000E207D">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GIR 5</w:t>
            </w:r>
          </w:p>
        </w:tc>
        <w:tc>
          <w:tcPr>
            <w:tcW w:w="463" w:type="pct"/>
          </w:tcPr>
          <w:p w14:paraId="55EBB35A" w14:textId="77777777" w:rsidR="00F411BC" w:rsidRPr="000E207D" w:rsidRDefault="00F411BC" w:rsidP="000E207D">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GIR 6</w:t>
            </w:r>
          </w:p>
        </w:tc>
        <w:tc>
          <w:tcPr>
            <w:tcW w:w="523" w:type="pct"/>
          </w:tcPr>
          <w:p w14:paraId="4E4C5A29" w14:textId="77777777" w:rsidR="00F411BC" w:rsidRPr="000E207D" w:rsidRDefault="00F411BC" w:rsidP="000E207D">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TOTAL</w:t>
            </w:r>
          </w:p>
        </w:tc>
      </w:tr>
      <w:tr w:rsidR="000E207D" w14:paraId="0A22FD75" w14:textId="77777777" w:rsidTr="00852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pct"/>
            <w:gridSpan w:val="2"/>
          </w:tcPr>
          <w:p w14:paraId="44AE855C" w14:textId="77777777" w:rsidR="000E207D" w:rsidRPr="000E207D" w:rsidRDefault="000E207D" w:rsidP="00482895">
            <w:pPr>
              <w:keepNext/>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Nbre de Résidents par GIR</w:t>
            </w:r>
          </w:p>
        </w:tc>
        <w:tc>
          <w:tcPr>
            <w:tcW w:w="483" w:type="pct"/>
          </w:tcPr>
          <w:p w14:paraId="763EFE26" w14:textId="77777777" w:rsidR="000E207D" w:rsidRPr="000E207D" w:rsidRDefault="000E207D" w:rsidP="000E207D">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r w:rsidRPr="000E207D">
              <w:rPr>
                <w:rFonts w:asciiTheme="minorHAnsi" w:hAnsiTheme="minorHAnsi" w:cs="Arial"/>
                <w:color w:val="000000" w:themeColor="text1"/>
                <w:szCs w:val="20"/>
                <w:highlight w:val="yellow"/>
              </w:rPr>
              <w:t>X</w:t>
            </w:r>
          </w:p>
        </w:tc>
        <w:tc>
          <w:tcPr>
            <w:tcW w:w="531" w:type="pct"/>
          </w:tcPr>
          <w:p w14:paraId="69A8EEF0"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D2566D">
              <w:rPr>
                <w:rFonts w:asciiTheme="minorHAnsi" w:hAnsiTheme="minorHAnsi" w:cs="Arial"/>
                <w:color w:val="000000" w:themeColor="text1"/>
                <w:szCs w:val="20"/>
                <w:highlight w:val="yellow"/>
              </w:rPr>
              <w:t>x</w:t>
            </w:r>
          </w:p>
        </w:tc>
        <w:tc>
          <w:tcPr>
            <w:tcW w:w="463" w:type="pct"/>
          </w:tcPr>
          <w:p w14:paraId="10E36633"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D2566D">
              <w:rPr>
                <w:rFonts w:asciiTheme="minorHAnsi" w:hAnsiTheme="minorHAnsi" w:cs="Arial"/>
                <w:color w:val="000000" w:themeColor="text1"/>
                <w:szCs w:val="20"/>
                <w:highlight w:val="yellow"/>
              </w:rPr>
              <w:t>x</w:t>
            </w:r>
          </w:p>
        </w:tc>
        <w:tc>
          <w:tcPr>
            <w:tcW w:w="463" w:type="pct"/>
          </w:tcPr>
          <w:p w14:paraId="7ED47369"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D2566D">
              <w:rPr>
                <w:rFonts w:asciiTheme="minorHAnsi" w:hAnsiTheme="minorHAnsi" w:cs="Arial"/>
                <w:color w:val="000000" w:themeColor="text1"/>
                <w:szCs w:val="20"/>
                <w:highlight w:val="yellow"/>
              </w:rPr>
              <w:t>x</w:t>
            </w:r>
          </w:p>
        </w:tc>
        <w:tc>
          <w:tcPr>
            <w:tcW w:w="463" w:type="pct"/>
          </w:tcPr>
          <w:p w14:paraId="375C8EE3"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D2566D">
              <w:rPr>
                <w:rFonts w:asciiTheme="minorHAnsi" w:hAnsiTheme="minorHAnsi" w:cs="Arial"/>
                <w:color w:val="000000" w:themeColor="text1"/>
                <w:szCs w:val="20"/>
                <w:highlight w:val="yellow"/>
              </w:rPr>
              <w:t>x</w:t>
            </w:r>
          </w:p>
        </w:tc>
        <w:tc>
          <w:tcPr>
            <w:tcW w:w="463" w:type="pct"/>
          </w:tcPr>
          <w:p w14:paraId="74E26B29"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D2566D">
              <w:rPr>
                <w:rFonts w:asciiTheme="minorHAnsi" w:hAnsiTheme="minorHAnsi" w:cs="Arial"/>
                <w:color w:val="000000" w:themeColor="text1"/>
                <w:szCs w:val="20"/>
                <w:highlight w:val="yellow"/>
              </w:rPr>
              <w:t>x</w:t>
            </w:r>
          </w:p>
        </w:tc>
        <w:tc>
          <w:tcPr>
            <w:tcW w:w="523" w:type="pct"/>
          </w:tcPr>
          <w:p w14:paraId="2D35F5C9"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D2566D">
              <w:rPr>
                <w:rFonts w:asciiTheme="minorHAnsi" w:hAnsiTheme="minorHAnsi" w:cs="Arial"/>
                <w:color w:val="000000" w:themeColor="text1"/>
                <w:szCs w:val="20"/>
                <w:highlight w:val="yellow"/>
              </w:rPr>
              <w:t>x</w:t>
            </w:r>
          </w:p>
        </w:tc>
      </w:tr>
      <w:tr w:rsidR="000E207D" w14:paraId="513ED57C" w14:textId="77777777" w:rsidTr="0085281E">
        <w:tc>
          <w:tcPr>
            <w:cnfStyle w:val="001000000000" w:firstRow="0" w:lastRow="0" w:firstColumn="1" w:lastColumn="0" w:oddVBand="0" w:evenVBand="0" w:oddHBand="0" w:evenHBand="0" w:firstRowFirstColumn="0" w:firstRowLastColumn="0" w:lastRowFirstColumn="0" w:lastRowLastColumn="0"/>
            <w:tcW w:w="826" w:type="pct"/>
            <w:vMerge w:val="restart"/>
          </w:tcPr>
          <w:p w14:paraId="7B623862" w14:textId="77777777" w:rsidR="000E207D" w:rsidRPr="000E207D" w:rsidRDefault="000E207D" w:rsidP="00482895">
            <w:pPr>
              <w:keepNext/>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Provenance géographique en %</w:t>
            </w:r>
          </w:p>
        </w:tc>
        <w:tc>
          <w:tcPr>
            <w:tcW w:w="787" w:type="pct"/>
          </w:tcPr>
          <w:p w14:paraId="021A015D" w14:textId="77777777" w:rsidR="000E207D" w:rsidRPr="000E207D" w:rsidRDefault="000E207D" w:rsidP="00482895">
            <w:pPr>
              <w:keepNext/>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r w:rsidRPr="000E207D">
              <w:rPr>
                <w:rFonts w:asciiTheme="minorHAnsi" w:hAnsiTheme="minorHAnsi" w:cs="Arial"/>
                <w:color w:val="000000" w:themeColor="text1"/>
                <w:szCs w:val="20"/>
              </w:rPr>
              <w:t>Département</w:t>
            </w:r>
          </w:p>
        </w:tc>
        <w:tc>
          <w:tcPr>
            <w:tcW w:w="483" w:type="pct"/>
          </w:tcPr>
          <w:p w14:paraId="3AB306B5" w14:textId="77777777" w:rsidR="000E207D" w:rsidRPr="000E207D" w:rsidRDefault="000E207D" w:rsidP="000E207D">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r>
              <w:rPr>
                <w:rFonts w:asciiTheme="minorHAnsi" w:hAnsiTheme="minorHAnsi" w:cs="Arial"/>
                <w:color w:val="000000" w:themeColor="text1"/>
                <w:szCs w:val="20"/>
                <w:highlight w:val="yellow"/>
              </w:rPr>
              <w:t>X %</w:t>
            </w:r>
          </w:p>
        </w:tc>
        <w:tc>
          <w:tcPr>
            <w:tcW w:w="531" w:type="pct"/>
          </w:tcPr>
          <w:p w14:paraId="011510E5" w14:textId="77777777" w:rsidR="000E207D" w:rsidRDefault="000E207D" w:rsidP="000E207D">
            <w:pPr>
              <w:jc w:val="center"/>
              <w:cnfStyle w:val="000000000000" w:firstRow="0" w:lastRow="0" w:firstColumn="0" w:lastColumn="0" w:oddVBand="0" w:evenVBand="0" w:oddHBand="0"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463" w:type="pct"/>
          </w:tcPr>
          <w:p w14:paraId="2035E215" w14:textId="77777777" w:rsidR="000E207D" w:rsidRDefault="000E207D" w:rsidP="000E207D">
            <w:pPr>
              <w:jc w:val="center"/>
              <w:cnfStyle w:val="000000000000" w:firstRow="0" w:lastRow="0" w:firstColumn="0" w:lastColumn="0" w:oddVBand="0" w:evenVBand="0" w:oddHBand="0"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463" w:type="pct"/>
          </w:tcPr>
          <w:p w14:paraId="4E2EFEA5" w14:textId="77777777" w:rsidR="000E207D" w:rsidRDefault="000E207D" w:rsidP="000E207D">
            <w:pPr>
              <w:jc w:val="center"/>
              <w:cnfStyle w:val="000000000000" w:firstRow="0" w:lastRow="0" w:firstColumn="0" w:lastColumn="0" w:oddVBand="0" w:evenVBand="0" w:oddHBand="0"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463" w:type="pct"/>
          </w:tcPr>
          <w:p w14:paraId="7BEBDC10" w14:textId="77777777" w:rsidR="000E207D" w:rsidRDefault="000E207D" w:rsidP="000E207D">
            <w:pPr>
              <w:jc w:val="center"/>
              <w:cnfStyle w:val="000000000000" w:firstRow="0" w:lastRow="0" w:firstColumn="0" w:lastColumn="0" w:oddVBand="0" w:evenVBand="0" w:oddHBand="0"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463" w:type="pct"/>
          </w:tcPr>
          <w:p w14:paraId="22664B59" w14:textId="77777777" w:rsidR="000E207D" w:rsidRDefault="000E207D" w:rsidP="000E207D">
            <w:pPr>
              <w:jc w:val="center"/>
              <w:cnfStyle w:val="000000000000" w:firstRow="0" w:lastRow="0" w:firstColumn="0" w:lastColumn="0" w:oddVBand="0" w:evenVBand="0" w:oddHBand="0"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523" w:type="pct"/>
          </w:tcPr>
          <w:p w14:paraId="496560C9" w14:textId="77777777" w:rsidR="000E207D" w:rsidRDefault="000E207D" w:rsidP="000E207D">
            <w:pPr>
              <w:jc w:val="center"/>
              <w:cnfStyle w:val="000000000000" w:firstRow="0" w:lastRow="0" w:firstColumn="0" w:lastColumn="0" w:oddVBand="0" w:evenVBand="0" w:oddHBand="0"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r>
      <w:tr w:rsidR="000E207D" w14:paraId="0E1B69E8" w14:textId="77777777" w:rsidTr="008528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pct"/>
            <w:vMerge/>
          </w:tcPr>
          <w:p w14:paraId="7290E769" w14:textId="77777777" w:rsidR="000E207D" w:rsidRPr="000E207D" w:rsidRDefault="000E207D" w:rsidP="00482895">
            <w:pPr>
              <w:keepNext/>
              <w:rPr>
                <w:rFonts w:asciiTheme="minorHAnsi" w:hAnsiTheme="minorHAnsi" w:cs="Arial"/>
                <w:b w:val="0"/>
                <w:color w:val="000000" w:themeColor="text1"/>
                <w:szCs w:val="20"/>
              </w:rPr>
            </w:pPr>
          </w:p>
        </w:tc>
        <w:tc>
          <w:tcPr>
            <w:tcW w:w="787" w:type="pct"/>
          </w:tcPr>
          <w:p w14:paraId="3C0AA087" w14:textId="77777777" w:rsidR="000E207D" w:rsidRPr="000E207D" w:rsidRDefault="000E207D" w:rsidP="00482895">
            <w:pPr>
              <w:keepNex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rPr>
            </w:pPr>
            <w:r w:rsidRPr="000E207D">
              <w:rPr>
                <w:rFonts w:asciiTheme="minorHAnsi" w:hAnsiTheme="minorHAnsi" w:cs="Arial"/>
                <w:color w:val="000000" w:themeColor="text1"/>
                <w:szCs w:val="20"/>
              </w:rPr>
              <w:t>Hors département</w:t>
            </w:r>
          </w:p>
        </w:tc>
        <w:tc>
          <w:tcPr>
            <w:tcW w:w="483" w:type="pct"/>
          </w:tcPr>
          <w:p w14:paraId="7EBD3EC5" w14:textId="77777777" w:rsidR="000E207D" w:rsidRPr="000E207D" w:rsidRDefault="000E207D" w:rsidP="000E207D">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r>
              <w:rPr>
                <w:rFonts w:asciiTheme="minorHAnsi" w:hAnsiTheme="minorHAnsi" w:cs="Arial"/>
                <w:color w:val="000000" w:themeColor="text1"/>
                <w:szCs w:val="20"/>
                <w:highlight w:val="yellow"/>
              </w:rPr>
              <w:t>X %</w:t>
            </w:r>
          </w:p>
        </w:tc>
        <w:tc>
          <w:tcPr>
            <w:tcW w:w="531" w:type="pct"/>
          </w:tcPr>
          <w:p w14:paraId="3D1E02B4"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463" w:type="pct"/>
          </w:tcPr>
          <w:p w14:paraId="435A8609"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463" w:type="pct"/>
          </w:tcPr>
          <w:p w14:paraId="02D4EE86"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463" w:type="pct"/>
          </w:tcPr>
          <w:p w14:paraId="3DCF49B2"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463" w:type="pct"/>
          </w:tcPr>
          <w:p w14:paraId="544B024A"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c>
          <w:tcPr>
            <w:tcW w:w="523" w:type="pct"/>
          </w:tcPr>
          <w:p w14:paraId="5CA3AC72"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8F6930">
              <w:rPr>
                <w:rFonts w:asciiTheme="minorHAnsi" w:hAnsiTheme="minorHAnsi" w:cs="Arial"/>
                <w:color w:val="000000" w:themeColor="text1"/>
                <w:szCs w:val="20"/>
                <w:highlight w:val="yellow"/>
              </w:rPr>
              <w:t>X %</w:t>
            </w:r>
          </w:p>
        </w:tc>
      </w:tr>
    </w:tbl>
    <w:p w14:paraId="4CBAB09D" w14:textId="77777777" w:rsidR="00B42299" w:rsidRDefault="00B42299" w:rsidP="00482895">
      <w:pPr>
        <w:rPr>
          <w:rFonts w:asciiTheme="minorHAnsi" w:hAnsiTheme="minorHAnsi" w:cs="Arial"/>
          <w:szCs w:val="20"/>
        </w:rPr>
      </w:pPr>
    </w:p>
    <w:tbl>
      <w:tblPr>
        <w:tblStyle w:val="Trameclaire-Accent1"/>
        <w:tblW w:w="9356" w:type="dxa"/>
        <w:tblLook w:val="0480" w:firstRow="0" w:lastRow="0" w:firstColumn="1" w:lastColumn="0" w:noHBand="0" w:noVBand="1"/>
      </w:tblPr>
      <w:tblGrid>
        <w:gridCol w:w="4962"/>
        <w:gridCol w:w="2976"/>
        <w:gridCol w:w="1418"/>
      </w:tblGrid>
      <w:tr w:rsidR="000E207D" w:rsidRPr="00506AEF" w14:paraId="5F7F47DD" w14:textId="77777777" w:rsidTr="000E207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4962" w:type="dxa"/>
            <w:vMerge w:val="restart"/>
            <w:hideMark/>
          </w:tcPr>
          <w:p w14:paraId="31164DE1" w14:textId="77777777" w:rsidR="000E207D" w:rsidRPr="000E207D" w:rsidRDefault="000E207D" w:rsidP="00482895">
            <w:pPr>
              <w:keepNext/>
              <w:keepLines/>
              <w:rPr>
                <w:rFonts w:asciiTheme="minorHAnsi" w:eastAsia="Times New Roman" w:hAnsiTheme="minorHAnsi" w:cs="Arial"/>
                <w:b w:val="0"/>
                <w:bCs w:val="0"/>
                <w:color w:val="000000"/>
                <w:szCs w:val="20"/>
                <w:lang w:eastAsia="fr-FR"/>
              </w:rPr>
            </w:pPr>
            <w:r w:rsidRPr="000E207D">
              <w:rPr>
                <w:rFonts w:asciiTheme="minorHAnsi" w:eastAsia="Times New Roman" w:hAnsiTheme="minorHAnsi" w:cs="Arial"/>
                <w:b w:val="0"/>
                <w:bCs w:val="0"/>
                <w:color w:val="000000"/>
                <w:szCs w:val="20"/>
                <w:lang w:eastAsia="fr-FR"/>
              </w:rPr>
              <w:t>Nombre de résidents bénéficiaires aide sociale</w:t>
            </w:r>
          </w:p>
        </w:tc>
        <w:tc>
          <w:tcPr>
            <w:tcW w:w="2976" w:type="dxa"/>
            <w:noWrap/>
            <w:hideMark/>
          </w:tcPr>
          <w:p w14:paraId="3FB67838" w14:textId="77777777" w:rsidR="000E207D" w:rsidRPr="000E207D" w:rsidRDefault="000E207D" w:rsidP="00482895">
            <w:pPr>
              <w:keepNext/>
              <w:keepLines/>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Arial"/>
                <w:bCs/>
                <w:color w:val="000000"/>
                <w:szCs w:val="20"/>
                <w:lang w:eastAsia="fr-FR"/>
              </w:rPr>
            </w:pPr>
            <w:r w:rsidRPr="000E207D">
              <w:rPr>
                <w:rFonts w:asciiTheme="minorHAnsi" w:eastAsia="Times New Roman" w:hAnsiTheme="minorHAnsi" w:cs="Arial"/>
                <w:bCs/>
                <w:color w:val="000000"/>
                <w:szCs w:val="20"/>
                <w:lang w:eastAsia="fr-FR"/>
              </w:rPr>
              <w:t>Département</w:t>
            </w:r>
          </w:p>
        </w:tc>
        <w:tc>
          <w:tcPr>
            <w:tcW w:w="1418" w:type="dxa"/>
            <w:noWrap/>
            <w:hideMark/>
          </w:tcPr>
          <w:p w14:paraId="562EE11F" w14:textId="77777777" w:rsidR="000E207D" w:rsidRDefault="000E207D" w:rsidP="000E207D">
            <w:pPr>
              <w:jc w:val="center"/>
              <w:cnfStyle w:val="000000100000" w:firstRow="0" w:lastRow="0" w:firstColumn="0" w:lastColumn="0" w:oddVBand="0" w:evenVBand="0" w:oddHBand="1" w:evenHBand="0" w:firstRowFirstColumn="0" w:firstRowLastColumn="0" w:lastRowFirstColumn="0" w:lastRowLastColumn="0"/>
            </w:pPr>
            <w:r w:rsidRPr="00D1352E">
              <w:rPr>
                <w:rFonts w:asciiTheme="minorHAnsi" w:hAnsiTheme="minorHAnsi" w:cs="Arial"/>
                <w:color w:val="000000" w:themeColor="text1"/>
                <w:szCs w:val="20"/>
                <w:highlight w:val="yellow"/>
              </w:rPr>
              <w:t>x</w:t>
            </w:r>
          </w:p>
        </w:tc>
      </w:tr>
      <w:tr w:rsidR="000E207D" w:rsidRPr="00506AEF" w14:paraId="5946EADB" w14:textId="77777777" w:rsidTr="000E207D">
        <w:trPr>
          <w:trHeight w:val="379"/>
        </w:trPr>
        <w:tc>
          <w:tcPr>
            <w:cnfStyle w:val="001000000000" w:firstRow="0" w:lastRow="0" w:firstColumn="1" w:lastColumn="0" w:oddVBand="0" w:evenVBand="0" w:oddHBand="0" w:evenHBand="0" w:firstRowFirstColumn="0" w:firstRowLastColumn="0" w:lastRowFirstColumn="0" w:lastRowLastColumn="0"/>
            <w:tcW w:w="4962" w:type="dxa"/>
            <w:vMerge/>
            <w:hideMark/>
          </w:tcPr>
          <w:p w14:paraId="30F4CED0" w14:textId="77777777" w:rsidR="000E207D" w:rsidRPr="000E207D" w:rsidRDefault="000E207D" w:rsidP="00482895">
            <w:pPr>
              <w:keepNext/>
              <w:keepLines/>
              <w:rPr>
                <w:rFonts w:asciiTheme="minorHAnsi" w:eastAsia="Times New Roman" w:hAnsiTheme="minorHAnsi" w:cs="Arial"/>
                <w:b w:val="0"/>
                <w:bCs w:val="0"/>
                <w:color w:val="000000"/>
                <w:szCs w:val="20"/>
                <w:lang w:eastAsia="fr-FR"/>
              </w:rPr>
            </w:pPr>
          </w:p>
        </w:tc>
        <w:tc>
          <w:tcPr>
            <w:tcW w:w="2976" w:type="dxa"/>
            <w:noWrap/>
            <w:hideMark/>
          </w:tcPr>
          <w:p w14:paraId="3AAEE01F" w14:textId="77777777" w:rsidR="000E207D" w:rsidRPr="000E207D" w:rsidRDefault="000E207D" w:rsidP="00482895">
            <w:pPr>
              <w:keepNext/>
              <w:keepLines/>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color w:val="000000"/>
                <w:szCs w:val="20"/>
                <w:lang w:eastAsia="fr-FR"/>
              </w:rPr>
            </w:pPr>
            <w:r w:rsidRPr="000E207D">
              <w:rPr>
                <w:rFonts w:asciiTheme="minorHAnsi" w:eastAsia="Times New Roman" w:hAnsiTheme="minorHAnsi" w:cs="Arial"/>
                <w:bCs/>
                <w:color w:val="000000"/>
                <w:szCs w:val="20"/>
                <w:lang w:eastAsia="fr-FR"/>
              </w:rPr>
              <w:t>Hors département</w:t>
            </w:r>
          </w:p>
        </w:tc>
        <w:tc>
          <w:tcPr>
            <w:tcW w:w="1418" w:type="dxa"/>
            <w:noWrap/>
            <w:hideMark/>
          </w:tcPr>
          <w:p w14:paraId="61D8E7F1" w14:textId="77777777" w:rsidR="000E207D" w:rsidRDefault="000E207D" w:rsidP="000E207D">
            <w:pPr>
              <w:jc w:val="center"/>
              <w:cnfStyle w:val="000000000000" w:firstRow="0" w:lastRow="0" w:firstColumn="0" w:lastColumn="0" w:oddVBand="0" w:evenVBand="0" w:oddHBand="0" w:evenHBand="0" w:firstRowFirstColumn="0" w:firstRowLastColumn="0" w:lastRowFirstColumn="0" w:lastRowLastColumn="0"/>
            </w:pPr>
            <w:r w:rsidRPr="00D1352E">
              <w:rPr>
                <w:rFonts w:asciiTheme="minorHAnsi" w:hAnsiTheme="minorHAnsi" w:cs="Arial"/>
                <w:color w:val="000000" w:themeColor="text1"/>
                <w:szCs w:val="20"/>
                <w:highlight w:val="yellow"/>
              </w:rPr>
              <w:t>x</w:t>
            </w:r>
          </w:p>
        </w:tc>
      </w:tr>
      <w:tr w:rsidR="000E207D" w:rsidRPr="00506AEF" w14:paraId="32892E78" w14:textId="77777777" w:rsidTr="000E20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938" w:type="dxa"/>
            <w:gridSpan w:val="2"/>
            <w:noWrap/>
            <w:hideMark/>
          </w:tcPr>
          <w:p w14:paraId="10ACB964" w14:textId="77777777" w:rsidR="000E207D" w:rsidRPr="000E207D" w:rsidRDefault="000E207D" w:rsidP="00482895">
            <w:pPr>
              <w:keepNext/>
              <w:keepLines/>
              <w:rPr>
                <w:rFonts w:asciiTheme="minorHAnsi" w:eastAsia="Times New Roman" w:hAnsiTheme="minorHAnsi" w:cs="Times New Roman"/>
                <w:b w:val="0"/>
                <w:bCs w:val="0"/>
                <w:color w:val="000000"/>
                <w:szCs w:val="20"/>
                <w:lang w:eastAsia="fr-FR"/>
              </w:rPr>
            </w:pPr>
            <w:r w:rsidRPr="000E207D">
              <w:rPr>
                <w:rFonts w:asciiTheme="minorHAnsi" w:eastAsia="Times New Roman" w:hAnsiTheme="minorHAnsi" w:cs="Times New Roman"/>
                <w:b w:val="0"/>
                <w:bCs w:val="0"/>
                <w:color w:val="000000"/>
                <w:szCs w:val="20"/>
                <w:lang w:eastAsia="fr-FR"/>
              </w:rPr>
              <w:t>Nombre de projets personnalisés de moins de 12 mois en pourcentage de la capacité</w:t>
            </w:r>
          </w:p>
        </w:tc>
        <w:tc>
          <w:tcPr>
            <w:tcW w:w="1418" w:type="dxa"/>
            <w:noWrap/>
            <w:hideMark/>
          </w:tcPr>
          <w:p w14:paraId="4D50DF09" w14:textId="77777777" w:rsidR="000E207D" w:rsidRPr="000E207D" w:rsidRDefault="000E207D" w:rsidP="000E207D">
            <w:pPr>
              <w:keepNext/>
              <w:keepLines/>
              <w:jc w:val="center"/>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000000"/>
                <w:szCs w:val="20"/>
                <w:lang w:eastAsia="fr-FR"/>
              </w:rPr>
            </w:pPr>
            <w:r w:rsidRPr="000E207D">
              <w:rPr>
                <w:rFonts w:asciiTheme="minorHAnsi" w:hAnsiTheme="minorHAnsi" w:cs="Arial"/>
                <w:color w:val="000000" w:themeColor="text1"/>
                <w:szCs w:val="20"/>
                <w:highlight w:val="yellow"/>
              </w:rPr>
              <w:t>X %</w:t>
            </w:r>
          </w:p>
        </w:tc>
      </w:tr>
    </w:tbl>
    <w:p w14:paraId="53C86F09" w14:textId="77777777" w:rsidR="00515B09" w:rsidRDefault="00515B09" w:rsidP="00482895">
      <w:pPr>
        <w:rPr>
          <w:rFonts w:asciiTheme="minorHAnsi" w:hAnsiTheme="minorHAnsi" w:cs="Arial"/>
          <w:szCs w:val="20"/>
        </w:rPr>
      </w:pPr>
    </w:p>
    <w:p w14:paraId="4B588403" w14:textId="77777777" w:rsidR="00506AEF" w:rsidRPr="00F50E24" w:rsidRDefault="00C642BF" w:rsidP="008D2A9F">
      <w:pPr>
        <w:pStyle w:val="Titre4"/>
      </w:pPr>
      <w:bookmarkStart w:id="23" w:name="_Toc26533662"/>
      <w:r>
        <w:t>1-2-3 D</w:t>
      </w:r>
      <w:r w:rsidRPr="00F50E24">
        <w:t>onnées administratives</w:t>
      </w:r>
      <w:bookmarkEnd w:id="23"/>
    </w:p>
    <w:p w14:paraId="1DCD3578" w14:textId="77777777" w:rsidR="00506AEF" w:rsidRDefault="00506AEF" w:rsidP="00482895">
      <w:pPr>
        <w:rPr>
          <w:rFonts w:asciiTheme="minorHAnsi" w:hAnsiTheme="minorHAnsi" w:cs="Arial"/>
          <w:szCs w:val="20"/>
        </w:rPr>
      </w:pPr>
    </w:p>
    <w:tbl>
      <w:tblPr>
        <w:tblStyle w:val="Trameclaire-Accent1"/>
        <w:tblW w:w="5000" w:type="pct"/>
        <w:tblLook w:val="0480" w:firstRow="0" w:lastRow="0" w:firstColumn="1" w:lastColumn="0" w:noHBand="0" w:noVBand="1"/>
      </w:tblPr>
      <w:tblGrid>
        <w:gridCol w:w="2360"/>
        <w:gridCol w:w="1340"/>
        <w:gridCol w:w="1340"/>
        <w:gridCol w:w="222"/>
        <w:gridCol w:w="1250"/>
        <w:gridCol w:w="1268"/>
        <w:gridCol w:w="1292"/>
      </w:tblGrid>
      <w:tr w:rsidR="00AA56BE" w:rsidRPr="000E207D" w14:paraId="2858845F" w14:textId="77777777" w:rsidTr="00DE6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pct"/>
          </w:tcPr>
          <w:p w14:paraId="6488EFEB" w14:textId="77777777" w:rsidR="00AA56BE" w:rsidRPr="000E207D" w:rsidRDefault="00AA56BE" w:rsidP="00482895">
            <w:pPr>
              <w:rPr>
                <w:rFonts w:asciiTheme="minorHAnsi" w:hAnsiTheme="minorHAnsi" w:cs="Arial"/>
                <w:b w:val="0"/>
                <w:color w:val="000000" w:themeColor="text1"/>
                <w:szCs w:val="20"/>
              </w:rPr>
            </w:pPr>
          </w:p>
        </w:tc>
        <w:tc>
          <w:tcPr>
            <w:tcW w:w="703" w:type="pct"/>
          </w:tcPr>
          <w:p w14:paraId="7468F477" w14:textId="77777777" w:rsidR="00AA56BE" w:rsidRPr="000E207D" w:rsidRDefault="00AA56BE"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rPr>
            </w:pPr>
            <w:r w:rsidRPr="000E207D">
              <w:rPr>
                <w:rFonts w:asciiTheme="minorHAnsi" w:hAnsiTheme="minorHAnsi" w:cs="Arial"/>
                <w:color w:val="000000" w:themeColor="text1"/>
                <w:szCs w:val="20"/>
              </w:rPr>
              <w:t>Hébergement Permanent</w:t>
            </w:r>
          </w:p>
        </w:tc>
        <w:tc>
          <w:tcPr>
            <w:tcW w:w="704" w:type="pct"/>
          </w:tcPr>
          <w:p w14:paraId="79778139" w14:textId="77777777" w:rsidR="00AA56BE" w:rsidRPr="000E207D" w:rsidRDefault="00AA56BE" w:rsidP="006B2D9C">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rPr>
            </w:pPr>
            <w:r w:rsidRPr="000E207D">
              <w:rPr>
                <w:rFonts w:asciiTheme="minorHAnsi" w:hAnsiTheme="minorHAnsi" w:cs="Arial"/>
                <w:color w:val="000000" w:themeColor="text1"/>
                <w:szCs w:val="20"/>
              </w:rPr>
              <w:t>Hébergement Temporaire</w:t>
            </w:r>
          </w:p>
        </w:tc>
        <w:tc>
          <w:tcPr>
            <w:tcW w:w="116" w:type="pct"/>
          </w:tcPr>
          <w:p w14:paraId="78A55B9E" w14:textId="77777777" w:rsidR="00AA56BE" w:rsidRPr="000E207D" w:rsidRDefault="00AA56BE"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rPr>
            </w:pPr>
          </w:p>
        </w:tc>
        <w:tc>
          <w:tcPr>
            <w:tcW w:w="708" w:type="pct"/>
          </w:tcPr>
          <w:p w14:paraId="7AB8BC99" w14:textId="77777777" w:rsidR="00AA56BE" w:rsidRPr="000E207D" w:rsidRDefault="00AA56BE"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rPr>
            </w:pPr>
            <w:r>
              <w:rPr>
                <w:rFonts w:asciiTheme="minorHAnsi" w:hAnsiTheme="minorHAnsi" w:cs="Arial"/>
                <w:color w:val="000000" w:themeColor="text1"/>
                <w:szCs w:val="20"/>
              </w:rPr>
              <w:t>PASA</w:t>
            </w:r>
          </w:p>
        </w:tc>
        <w:tc>
          <w:tcPr>
            <w:tcW w:w="718" w:type="pct"/>
          </w:tcPr>
          <w:p w14:paraId="1C2831B2" w14:textId="77777777" w:rsidR="00AA56BE" w:rsidRPr="000E207D" w:rsidRDefault="00AA56BE"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rPr>
            </w:pPr>
            <w:r>
              <w:rPr>
                <w:rFonts w:asciiTheme="minorHAnsi" w:hAnsiTheme="minorHAnsi" w:cs="Arial"/>
                <w:color w:val="000000" w:themeColor="text1"/>
                <w:szCs w:val="20"/>
              </w:rPr>
              <w:t>UHR</w:t>
            </w:r>
          </w:p>
        </w:tc>
        <w:tc>
          <w:tcPr>
            <w:tcW w:w="731" w:type="pct"/>
          </w:tcPr>
          <w:p w14:paraId="4D0733BC" w14:textId="77777777" w:rsidR="00AA56BE" w:rsidRPr="000E207D" w:rsidRDefault="00AA56BE"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rPr>
            </w:pPr>
            <w:r w:rsidRPr="000E207D">
              <w:rPr>
                <w:rFonts w:asciiTheme="minorHAnsi" w:hAnsiTheme="minorHAnsi" w:cs="Arial"/>
                <w:color w:val="000000" w:themeColor="text1"/>
                <w:szCs w:val="20"/>
              </w:rPr>
              <w:t>Accueil de jour</w:t>
            </w:r>
          </w:p>
        </w:tc>
      </w:tr>
      <w:tr w:rsidR="00AA56BE" w:rsidRPr="000E207D" w14:paraId="372AC068" w14:textId="77777777" w:rsidTr="00DE66A8">
        <w:tc>
          <w:tcPr>
            <w:cnfStyle w:val="001000000000" w:firstRow="0" w:lastRow="0" w:firstColumn="1" w:lastColumn="0" w:oddVBand="0" w:evenVBand="0" w:oddHBand="0" w:evenHBand="0" w:firstRowFirstColumn="0" w:firstRowLastColumn="0" w:lastRowFirstColumn="0" w:lastRowLastColumn="0"/>
            <w:tcW w:w="1320" w:type="pct"/>
          </w:tcPr>
          <w:p w14:paraId="66DAF884" w14:textId="7BF6436E" w:rsidR="00AA56BE" w:rsidRPr="000E207D" w:rsidRDefault="00AA56BE">
            <w:pPr>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 xml:space="preserve">Taux d'occupation </w:t>
            </w:r>
            <w:r w:rsidR="004C1347">
              <w:rPr>
                <w:rFonts w:asciiTheme="minorHAnsi" w:hAnsiTheme="minorHAnsi" w:cs="Arial"/>
                <w:b w:val="0"/>
                <w:color w:val="00B050"/>
                <w:szCs w:val="20"/>
              </w:rPr>
              <w:t>2023</w:t>
            </w:r>
          </w:p>
        </w:tc>
        <w:tc>
          <w:tcPr>
            <w:tcW w:w="703" w:type="pct"/>
          </w:tcPr>
          <w:p w14:paraId="797CCF25" w14:textId="77777777" w:rsidR="00AA56BE" w:rsidRDefault="00AA56BE" w:rsidP="003F7133">
            <w:pPr>
              <w:jc w:val="center"/>
              <w:cnfStyle w:val="000000000000" w:firstRow="0" w:lastRow="0" w:firstColumn="0" w:lastColumn="0" w:oddVBand="0" w:evenVBand="0" w:oddHBand="0" w:evenHBand="0" w:firstRowFirstColumn="0" w:firstRowLastColumn="0" w:lastRowFirstColumn="0" w:lastRowLastColumn="0"/>
            </w:pPr>
            <w:r w:rsidRPr="00EA4115">
              <w:rPr>
                <w:rFonts w:asciiTheme="minorHAnsi" w:hAnsiTheme="minorHAnsi" w:cs="Arial"/>
                <w:color w:val="000000" w:themeColor="text1"/>
                <w:szCs w:val="20"/>
                <w:highlight w:val="yellow"/>
              </w:rPr>
              <w:t>X %</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r w:rsidRPr="00EA4115">
              <w:rPr>
                <w:rFonts w:asciiTheme="minorHAnsi" w:hAnsiTheme="minorHAnsi" w:cs="Arial"/>
                <w:color w:val="000000" w:themeColor="text1"/>
                <w:szCs w:val="20"/>
                <w:highlight w:val="yellow"/>
              </w:rPr>
              <w:t xml:space="preserve"> %</w:t>
            </w:r>
          </w:p>
        </w:tc>
        <w:tc>
          <w:tcPr>
            <w:tcW w:w="704" w:type="pct"/>
          </w:tcPr>
          <w:p w14:paraId="4423AD8F" w14:textId="77777777" w:rsidR="00AA56BE" w:rsidRDefault="00AA56BE" w:rsidP="006B2D9C">
            <w:pPr>
              <w:jc w:val="center"/>
              <w:cnfStyle w:val="000000000000" w:firstRow="0" w:lastRow="0" w:firstColumn="0" w:lastColumn="0" w:oddVBand="0" w:evenVBand="0" w:oddHBand="0" w:evenHBand="0" w:firstRowFirstColumn="0" w:firstRowLastColumn="0" w:lastRowFirstColumn="0" w:lastRowLastColumn="0"/>
            </w:pPr>
            <w:r w:rsidRPr="00EA4115">
              <w:rPr>
                <w:rFonts w:asciiTheme="minorHAnsi" w:hAnsiTheme="minorHAnsi" w:cs="Arial"/>
                <w:color w:val="000000" w:themeColor="text1"/>
                <w:szCs w:val="20"/>
                <w:highlight w:val="yellow"/>
              </w:rPr>
              <w:t>X %</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r w:rsidRPr="00EA4115">
              <w:rPr>
                <w:rFonts w:asciiTheme="minorHAnsi" w:hAnsiTheme="minorHAnsi" w:cs="Arial"/>
                <w:color w:val="000000" w:themeColor="text1"/>
                <w:szCs w:val="20"/>
                <w:highlight w:val="yellow"/>
              </w:rPr>
              <w:t xml:space="preserve"> %</w:t>
            </w:r>
          </w:p>
        </w:tc>
        <w:tc>
          <w:tcPr>
            <w:tcW w:w="116" w:type="pct"/>
          </w:tcPr>
          <w:p w14:paraId="27C62F2D" w14:textId="77777777" w:rsidR="00AA56BE" w:rsidRPr="00EA4115" w:rsidRDefault="00AA56BE" w:rsidP="00595B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p>
        </w:tc>
        <w:tc>
          <w:tcPr>
            <w:tcW w:w="708" w:type="pct"/>
          </w:tcPr>
          <w:p w14:paraId="790C9E39" w14:textId="77777777" w:rsidR="00AA56BE" w:rsidRDefault="00AA56BE" w:rsidP="006B2D9C">
            <w:pPr>
              <w:jc w:val="center"/>
              <w:cnfStyle w:val="000000000000" w:firstRow="0" w:lastRow="0" w:firstColumn="0" w:lastColumn="0" w:oddVBand="0" w:evenVBand="0" w:oddHBand="0" w:evenHBand="0" w:firstRowFirstColumn="0" w:firstRowLastColumn="0" w:lastRowFirstColumn="0" w:lastRowLastColumn="0"/>
            </w:pPr>
            <w:r w:rsidRPr="00EA4115">
              <w:rPr>
                <w:rFonts w:asciiTheme="minorHAnsi" w:hAnsiTheme="minorHAnsi" w:cs="Arial"/>
                <w:color w:val="000000" w:themeColor="text1"/>
                <w:szCs w:val="20"/>
                <w:highlight w:val="yellow"/>
              </w:rPr>
              <w:t>X %</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r w:rsidRPr="00EA4115">
              <w:rPr>
                <w:rFonts w:asciiTheme="minorHAnsi" w:hAnsiTheme="minorHAnsi" w:cs="Arial"/>
                <w:color w:val="000000" w:themeColor="text1"/>
                <w:szCs w:val="20"/>
                <w:highlight w:val="yellow"/>
              </w:rPr>
              <w:t xml:space="preserve"> %</w:t>
            </w:r>
          </w:p>
        </w:tc>
        <w:tc>
          <w:tcPr>
            <w:tcW w:w="718" w:type="pct"/>
          </w:tcPr>
          <w:p w14:paraId="741ED87B" w14:textId="77777777" w:rsidR="00AA56BE" w:rsidRDefault="00AA56BE" w:rsidP="006B2D9C">
            <w:pPr>
              <w:jc w:val="center"/>
              <w:cnfStyle w:val="000000000000" w:firstRow="0" w:lastRow="0" w:firstColumn="0" w:lastColumn="0" w:oddVBand="0" w:evenVBand="0" w:oddHBand="0" w:evenHBand="0" w:firstRowFirstColumn="0" w:firstRowLastColumn="0" w:lastRowFirstColumn="0" w:lastRowLastColumn="0"/>
            </w:pPr>
            <w:r w:rsidRPr="00EA4115">
              <w:rPr>
                <w:rFonts w:asciiTheme="minorHAnsi" w:hAnsiTheme="minorHAnsi" w:cs="Arial"/>
                <w:color w:val="000000" w:themeColor="text1"/>
                <w:szCs w:val="20"/>
                <w:highlight w:val="yellow"/>
              </w:rPr>
              <w:t>X %</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r w:rsidRPr="00EA4115">
              <w:rPr>
                <w:rFonts w:asciiTheme="minorHAnsi" w:hAnsiTheme="minorHAnsi" w:cs="Arial"/>
                <w:color w:val="000000" w:themeColor="text1"/>
                <w:szCs w:val="20"/>
                <w:highlight w:val="yellow"/>
              </w:rPr>
              <w:t xml:space="preserve"> %</w:t>
            </w:r>
          </w:p>
        </w:tc>
        <w:tc>
          <w:tcPr>
            <w:tcW w:w="731" w:type="pct"/>
          </w:tcPr>
          <w:p w14:paraId="5E63D68D" w14:textId="77777777" w:rsidR="00AA56BE" w:rsidRDefault="00AA56BE" w:rsidP="00595BF4">
            <w:pPr>
              <w:jc w:val="center"/>
              <w:cnfStyle w:val="000000000000" w:firstRow="0" w:lastRow="0" w:firstColumn="0" w:lastColumn="0" w:oddVBand="0" w:evenVBand="0" w:oddHBand="0" w:evenHBand="0" w:firstRowFirstColumn="0" w:firstRowLastColumn="0" w:lastRowFirstColumn="0" w:lastRowLastColumn="0"/>
            </w:pPr>
            <w:r w:rsidRPr="00EA4115">
              <w:rPr>
                <w:rFonts w:asciiTheme="minorHAnsi" w:hAnsiTheme="minorHAnsi" w:cs="Arial"/>
                <w:color w:val="000000" w:themeColor="text1"/>
                <w:szCs w:val="20"/>
                <w:highlight w:val="yellow"/>
              </w:rPr>
              <w:t>X %</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r w:rsidRPr="00EA4115">
              <w:rPr>
                <w:rFonts w:asciiTheme="minorHAnsi" w:hAnsiTheme="minorHAnsi" w:cs="Arial"/>
                <w:color w:val="000000" w:themeColor="text1"/>
                <w:szCs w:val="20"/>
                <w:highlight w:val="yellow"/>
              </w:rPr>
              <w:t xml:space="preserve"> %</w:t>
            </w:r>
          </w:p>
        </w:tc>
      </w:tr>
      <w:tr w:rsidR="00AA56BE" w:rsidRPr="000E207D" w14:paraId="0E94E295" w14:textId="77777777" w:rsidTr="00DE6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pct"/>
          </w:tcPr>
          <w:p w14:paraId="7E241FCF" w14:textId="77777777" w:rsidR="00AA56BE" w:rsidRPr="000E207D" w:rsidRDefault="00AA56BE" w:rsidP="00482895">
            <w:pPr>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Nbre jours d'ouverture/an</w:t>
            </w:r>
          </w:p>
        </w:tc>
        <w:tc>
          <w:tcPr>
            <w:tcW w:w="703" w:type="pct"/>
          </w:tcPr>
          <w:p w14:paraId="4AE533B9" w14:textId="77777777" w:rsidR="00AA56BE" w:rsidRDefault="00AA56BE" w:rsidP="003F7133">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704" w:type="pct"/>
          </w:tcPr>
          <w:p w14:paraId="55FE0CDC" w14:textId="77777777" w:rsidR="00AA56BE" w:rsidRDefault="00AA56BE" w:rsidP="006B2D9C">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116" w:type="pct"/>
          </w:tcPr>
          <w:p w14:paraId="0E4026CC" w14:textId="77777777" w:rsidR="00AA56BE" w:rsidRPr="00CF3A86" w:rsidRDefault="00AA56BE" w:rsidP="00595B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p>
        </w:tc>
        <w:tc>
          <w:tcPr>
            <w:tcW w:w="708" w:type="pct"/>
          </w:tcPr>
          <w:p w14:paraId="4E1D0F8A" w14:textId="77777777" w:rsidR="00AA56BE" w:rsidRDefault="00AA56BE" w:rsidP="006B2D9C">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718" w:type="pct"/>
          </w:tcPr>
          <w:p w14:paraId="4BE9FA26" w14:textId="77777777" w:rsidR="00AA56BE" w:rsidRDefault="00AA56BE" w:rsidP="006B2D9C">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731" w:type="pct"/>
          </w:tcPr>
          <w:p w14:paraId="6A2E558D" w14:textId="77777777" w:rsidR="00AA56BE" w:rsidRDefault="00AA56BE" w:rsidP="00595BF4">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r>
      <w:tr w:rsidR="00AA56BE" w:rsidRPr="000E207D" w14:paraId="1D12DABA" w14:textId="77777777" w:rsidTr="00DE66A8">
        <w:tc>
          <w:tcPr>
            <w:cnfStyle w:val="001000000000" w:firstRow="0" w:lastRow="0" w:firstColumn="1" w:lastColumn="0" w:oddVBand="0" w:evenVBand="0" w:oddHBand="0" w:evenHBand="0" w:firstRowFirstColumn="0" w:firstRowLastColumn="0" w:lastRowFirstColumn="0" w:lastRowLastColumn="0"/>
            <w:tcW w:w="1320" w:type="pct"/>
          </w:tcPr>
          <w:p w14:paraId="00C5383D" w14:textId="77777777" w:rsidR="00AA56BE" w:rsidRPr="000E207D" w:rsidRDefault="00AA56BE" w:rsidP="00482895">
            <w:pPr>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Nbre de places</w:t>
            </w:r>
          </w:p>
        </w:tc>
        <w:tc>
          <w:tcPr>
            <w:tcW w:w="703" w:type="pct"/>
          </w:tcPr>
          <w:p w14:paraId="290B21ED" w14:textId="77777777" w:rsidR="00AA56BE" w:rsidRDefault="00AA56BE" w:rsidP="003F7133">
            <w:pPr>
              <w:jc w:val="center"/>
              <w:cnfStyle w:val="000000000000" w:firstRow="0" w:lastRow="0" w:firstColumn="0" w:lastColumn="0" w:oddVBand="0" w:evenVBand="0" w:oddHBand="0"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704" w:type="pct"/>
          </w:tcPr>
          <w:p w14:paraId="2B21498E" w14:textId="77777777" w:rsidR="00AA56BE" w:rsidRDefault="00AA56BE" w:rsidP="006B2D9C">
            <w:pPr>
              <w:jc w:val="center"/>
              <w:cnfStyle w:val="000000000000" w:firstRow="0" w:lastRow="0" w:firstColumn="0" w:lastColumn="0" w:oddVBand="0" w:evenVBand="0" w:oddHBand="0"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116" w:type="pct"/>
          </w:tcPr>
          <w:p w14:paraId="370FA45E" w14:textId="77777777" w:rsidR="00AA56BE" w:rsidRPr="00CF3A86" w:rsidRDefault="00AA56BE" w:rsidP="00595BF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p>
        </w:tc>
        <w:tc>
          <w:tcPr>
            <w:tcW w:w="708" w:type="pct"/>
          </w:tcPr>
          <w:p w14:paraId="6E2168D3" w14:textId="77777777" w:rsidR="00AA56BE" w:rsidRDefault="00AA56BE" w:rsidP="006B2D9C">
            <w:pPr>
              <w:jc w:val="center"/>
              <w:cnfStyle w:val="000000000000" w:firstRow="0" w:lastRow="0" w:firstColumn="0" w:lastColumn="0" w:oddVBand="0" w:evenVBand="0" w:oddHBand="0"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718" w:type="pct"/>
          </w:tcPr>
          <w:p w14:paraId="12BF5181" w14:textId="77777777" w:rsidR="00AA56BE" w:rsidRDefault="00AA56BE" w:rsidP="006B2D9C">
            <w:pPr>
              <w:jc w:val="center"/>
              <w:cnfStyle w:val="000000000000" w:firstRow="0" w:lastRow="0" w:firstColumn="0" w:lastColumn="0" w:oddVBand="0" w:evenVBand="0" w:oddHBand="0"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731" w:type="pct"/>
          </w:tcPr>
          <w:p w14:paraId="50A6763D" w14:textId="77777777" w:rsidR="00AA56BE" w:rsidRDefault="00AA56BE" w:rsidP="00595BF4">
            <w:pPr>
              <w:jc w:val="center"/>
              <w:cnfStyle w:val="000000000000" w:firstRow="0" w:lastRow="0" w:firstColumn="0" w:lastColumn="0" w:oddVBand="0" w:evenVBand="0" w:oddHBand="0"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r>
      <w:tr w:rsidR="00AA56BE" w:rsidRPr="000E207D" w14:paraId="01CE5650" w14:textId="77777777" w:rsidTr="00DE6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pct"/>
          </w:tcPr>
          <w:p w14:paraId="775DDFDE" w14:textId="77777777" w:rsidR="00AA56BE" w:rsidRPr="000E207D" w:rsidRDefault="00AA56BE" w:rsidP="00482895">
            <w:pPr>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Durée moyenne de séjour (préciser le calcul)</w:t>
            </w:r>
          </w:p>
        </w:tc>
        <w:tc>
          <w:tcPr>
            <w:tcW w:w="703" w:type="pct"/>
          </w:tcPr>
          <w:p w14:paraId="676240BB" w14:textId="77777777" w:rsidR="00AA56BE" w:rsidRDefault="00AA56BE" w:rsidP="003F7133">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704" w:type="pct"/>
          </w:tcPr>
          <w:p w14:paraId="3F5A3427" w14:textId="77777777" w:rsidR="00AA56BE" w:rsidRDefault="00AA56BE" w:rsidP="006B2D9C">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116" w:type="pct"/>
          </w:tcPr>
          <w:p w14:paraId="028F9D6E" w14:textId="77777777" w:rsidR="00AA56BE" w:rsidRPr="00CF3A86" w:rsidRDefault="00AA56BE" w:rsidP="00595BF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p>
        </w:tc>
        <w:tc>
          <w:tcPr>
            <w:tcW w:w="708" w:type="pct"/>
          </w:tcPr>
          <w:p w14:paraId="5A972F98" w14:textId="77777777" w:rsidR="00AA56BE" w:rsidRDefault="00AA56BE" w:rsidP="006B2D9C">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718" w:type="pct"/>
          </w:tcPr>
          <w:p w14:paraId="7509C19F" w14:textId="77777777" w:rsidR="00AA56BE" w:rsidRDefault="00AA56BE" w:rsidP="006B2D9C">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c>
          <w:tcPr>
            <w:tcW w:w="731" w:type="pct"/>
          </w:tcPr>
          <w:p w14:paraId="1255D4B8" w14:textId="77777777" w:rsidR="00AA56BE" w:rsidRDefault="00AA56BE" w:rsidP="00595BF4">
            <w:pPr>
              <w:jc w:val="center"/>
              <w:cnfStyle w:val="000000100000" w:firstRow="0" w:lastRow="0" w:firstColumn="0" w:lastColumn="0" w:oddVBand="0" w:evenVBand="0" w:oddHBand="1"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r>
    </w:tbl>
    <w:p w14:paraId="63D1E8C4" w14:textId="77777777" w:rsidR="002C7D09" w:rsidRDefault="002C7D09" w:rsidP="00482895">
      <w:pPr>
        <w:rPr>
          <w:rFonts w:asciiTheme="minorHAnsi" w:hAnsiTheme="minorHAnsi" w:cs="Arial"/>
          <w:szCs w:val="20"/>
        </w:rPr>
      </w:pPr>
    </w:p>
    <w:tbl>
      <w:tblPr>
        <w:tblStyle w:val="Trameclaire-Accent1"/>
        <w:tblW w:w="9322" w:type="dxa"/>
        <w:tblLook w:val="0480" w:firstRow="0" w:lastRow="0" w:firstColumn="1" w:lastColumn="0" w:noHBand="0" w:noVBand="1"/>
      </w:tblPr>
      <w:tblGrid>
        <w:gridCol w:w="4928"/>
        <w:gridCol w:w="1213"/>
        <w:gridCol w:w="3181"/>
      </w:tblGrid>
      <w:tr w:rsidR="003F7133" w:rsidRPr="003F7133" w14:paraId="5C01C862" w14:textId="77777777" w:rsidTr="003F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06DB9FC5"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Inspection dans les 2 années précédant la signature du CPOM</w:t>
            </w:r>
          </w:p>
        </w:tc>
        <w:tc>
          <w:tcPr>
            <w:tcW w:w="1213" w:type="dxa"/>
          </w:tcPr>
          <w:p w14:paraId="328CF6A6" w14:textId="77777777" w:rsidR="009929FC" w:rsidRPr="003F7133" w:rsidRDefault="007E29D1"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460497224"/>
                <w:placeholder>
                  <w:docPart w:val="CF6C4DD090B147139C1697A04D5542A9"/>
                </w:placeholder>
                <w:showingPlcHdr/>
                <w:comboBox>
                  <w:listItem w:value="Choix"/>
                  <w:listItem w:displayText="Oui" w:value="Oui"/>
                  <w:listItem w:displayText="Non" w:value="Non"/>
                </w:comboBox>
              </w:sdtPr>
              <w:sdtEndPr/>
              <w:sdtContent>
                <w:r w:rsidR="00907E27"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64DF0CFA" w14:textId="77777777" w:rsidR="009929FC" w:rsidRPr="003F7133" w:rsidRDefault="009929FC"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r w:rsidRPr="003F7133">
              <w:rPr>
                <w:rFonts w:asciiTheme="minorHAnsi" w:hAnsiTheme="minorHAnsi"/>
                <w:color w:val="000000" w:themeColor="text1"/>
                <w:szCs w:val="20"/>
                <w:highlight w:val="yellow"/>
              </w:rPr>
              <w:t xml:space="preserve">Si oui,  </w:t>
            </w:r>
            <w:sdt>
              <w:sdtPr>
                <w:rPr>
                  <w:rFonts w:asciiTheme="minorHAnsi" w:hAnsiTheme="minorHAnsi" w:cs="Arial"/>
                  <w:i/>
                  <w:color w:val="000000" w:themeColor="text1"/>
                  <w:szCs w:val="20"/>
                  <w:highlight w:val="yellow"/>
                </w:rPr>
                <w:id w:val="384226609"/>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p>
        </w:tc>
      </w:tr>
      <w:tr w:rsidR="003F7133" w:rsidRPr="003F7133" w14:paraId="40418A33" w14:textId="77777777" w:rsidTr="003F7133">
        <w:tc>
          <w:tcPr>
            <w:cnfStyle w:val="001000000000" w:firstRow="0" w:lastRow="0" w:firstColumn="1" w:lastColumn="0" w:oddVBand="0" w:evenVBand="0" w:oddHBand="0" w:evenHBand="0" w:firstRowFirstColumn="0" w:firstRowLastColumn="0" w:lastRowFirstColumn="0" w:lastRowLastColumn="0"/>
            <w:tcW w:w="4928" w:type="dxa"/>
          </w:tcPr>
          <w:p w14:paraId="4B713137"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Procès-verbal Commission de Sécurité et d'accessibilité</w:t>
            </w:r>
          </w:p>
        </w:tc>
        <w:tc>
          <w:tcPr>
            <w:tcW w:w="1213" w:type="dxa"/>
          </w:tcPr>
          <w:p w14:paraId="5079EE1C" w14:textId="77777777" w:rsidR="009929FC" w:rsidRPr="003F7133" w:rsidRDefault="007E29D1" w:rsidP="0048289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685282866"/>
                <w:placeholder>
                  <w:docPart w:val="C3DF5A91BEC14111A6DB8BD6E04897C3"/>
                </w:placeholder>
                <w:showingPlcHdr/>
                <w:comboBox>
                  <w:listItem w:value="Choix"/>
                  <w:listItem w:displayText="Favorable" w:value="Favorable"/>
                  <w:listItem w:displayText="Favorable avec réserve" w:value="Favorable avec réserve"/>
                  <w:listItem w:displayText="Défavorable" w:value="Défavorable"/>
                </w:comboBox>
              </w:sdtPr>
              <w:sdtEndPr/>
              <w:sdtContent>
                <w:r w:rsidR="00907E27"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70B08DEC" w14:textId="77777777" w:rsidR="009929FC" w:rsidRPr="003F7133" w:rsidRDefault="007E29D1"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175506130"/>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p>
        </w:tc>
      </w:tr>
      <w:tr w:rsidR="003F7133" w:rsidRPr="003F7133" w14:paraId="6C18641B" w14:textId="77777777" w:rsidTr="003F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2D5F9CEC"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Procès-verbal Direction Départementale de Protection des Populations  (ex Direction Services Vétérinaires)</w:t>
            </w:r>
          </w:p>
        </w:tc>
        <w:tc>
          <w:tcPr>
            <w:tcW w:w="1213" w:type="dxa"/>
          </w:tcPr>
          <w:p w14:paraId="4813CDC5" w14:textId="77777777" w:rsidR="009929FC" w:rsidRPr="003F7133" w:rsidRDefault="007E29D1"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299951414"/>
                <w:placeholder>
                  <w:docPart w:val="B005BEE1DAE14A3CA0BE4C64F531283F"/>
                </w:placeholder>
                <w:showingPlcHdr/>
                <w:comboBox>
                  <w:listItem w:value="Choix"/>
                  <w:listItem w:displayText="Favorable" w:value="Favorable"/>
                  <w:listItem w:displayText="Favorable avec réserve" w:value="Favorable avec réserve"/>
                  <w:listItem w:displayText="Défavorable" w:value="Défavorable"/>
                </w:comboBox>
              </w:sdtPr>
              <w:sdtEndPr/>
              <w:sdtContent>
                <w:r w:rsidR="00426A14"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3AC9D5B5" w14:textId="77777777" w:rsidR="009929FC" w:rsidRPr="003F7133" w:rsidRDefault="007E29D1"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1584221564"/>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p>
        </w:tc>
      </w:tr>
      <w:tr w:rsidR="003F7133" w:rsidRPr="003F7133" w14:paraId="43BD8E7E" w14:textId="77777777" w:rsidTr="003F7133">
        <w:tc>
          <w:tcPr>
            <w:cnfStyle w:val="001000000000" w:firstRow="0" w:lastRow="0" w:firstColumn="1" w:lastColumn="0" w:oddVBand="0" w:evenVBand="0" w:oddHBand="0" w:evenHBand="0" w:firstRowFirstColumn="0" w:firstRowLastColumn="0" w:lastRowFirstColumn="0" w:lastRowLastColumn="0"/>
            <w:tcW w:w="4928" w:type="dxa"/>
          </w:tcPr>
          <w:p w14:paraId="7EC55A76" w14:textId="532D94A4"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Contrôle </w:t>
            </w:r>
            <w:r w:rsidR="00A27C92" w:rsidRPr="003F7133">
              <w:rPr>
                <w:rFonts w:asciiTheme="minorHAnsi" w:hAnsiTheme="minorHAnsi"/>
                <w:b w:val="0"/>
                <w:color w:val="000000" w:themeColor="text1"/>
                <w:szCs w:val="20"/>
              </w:rPr>
              <w:t>légionnelle</w:t>
            </w:r>
            <w:r w:rsidRPr="003F7133">
              <w:rPr>
                <w:rFonts w:asciiTheme="minorHAnsi" w:hAnsiTheme="minorHAnsi"/>
                <w:b w:val="0"/>
                <w:color w:val="000000" w:themeColor="text1"/>
                <w:szCs w:val="20"/>
              </w:rPr>
              <w:t xml:space="preserve"> par l'ESMS</w:t>
            </w:r>
          </w:p>
        </w:tc>
        <w:tc>
          <w:tcPr>
            <w:tcW w:w="1213" w:type="dxa"/>
          </w:tcPr>
          <w:p w14:paraId="742C6E67" w14:textId="77777777" w:rsidR="009929FC" w:rsidRPr="003F7133" w:rsidRDefault="007E29D1" w:rsidP="0048289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216938438"/>
                <w:placeholder>
                  <w:docPart w:val="40789916CF974CB2A6F593DE412F6D7E"/>
                </w:placeholder>
                <w:showingPlcHdr/>
                <w:comboBox>
                  <w:listItem w:value="Choix"/>
                  <w:listItem w:displayText="Conforme" w:value="Conforme"/>
                  <w:listItem w:displayText="Non-conforme" w:value="Non-conforme"/>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67946A44" w14:textId="77777777" w:rsidR="009929FC" w:rsidRPr="003F7133" w:rsidRDefault="007E29D1"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941965430"/>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du dernier contrôle</w:t>
                </w:r>
              </w:sdtContent>
            </w:sdt>
          </w:p>
        </w:tc>
      </w:tr>
      <w:tr w:rsidR="003F7133" w:rsidRPr="003F7133" w14:paraId="3CD5D8C6" w14:textId="77777777" w:rsidTr="003F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5A103ECE"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Plan bleu </w:t>
            </w:r>
            <w:r w:rsidR="009726B2" w:rsidRPr="003F7133">
              <w:rPr>
                <w:rFonts w:asciiTheme="minorHAnsi" w:hAnsiTheme="minorHAnsi"/>
                <w:b w:val="0"/>
                <w:color w:val="000000" w:themeColor="text1"/>
                <w:szCs w:val="20"/>
              </w:rPr>
              <w:t xml:space="preserve">(voir </w:t>
            </w:r>
            <w:hyperlink r:id="rId11" w:history="1">
              <w:r w:rsidR="009726B2" w:rsidRPr="003F7133">
                <w:rPr>
                  <w:rStyle w:val="ObjetducommentaireCar"/>
                  <w:rFonts w:asciiTheme="minorHAnsi" w:hAnsiTheme="minorHAnsi"/>
                  <w:color w:val="000000" w:themeColor="text1"/>
                </w:rPr>
                <w:t>site internet ARS ARA</w:t>
              </w:r>
            </w:hyperlink>
            <w:r w:rsidR="009726B2" w:rsidRPr="003F7133">
              <w:rPr>
                <w:rFonts w:asciiTheme="minorHAnsi" w:hAnsiTheme="minorHAnsi"/>
                <w:b w:val="0"/>
                <w:color w:val="000000" w:themeColor="text1"/>
                <w:szCs w:val="20"/>
              </w:rPr>
              <w:t>)</w:t>
            </w:r>
          </w:p>
        </w:tc>
        <w:tc>
          <w:tcPr>
            <w:tcW w:w="1213" w:type="dxa"/>
          </w:tcPr>
          <w:p w14:paraId="3C46462B" w14:textId="77777777" w:rsidR="009929FC" w:rsidRPr="003F7133" w:rsidRDefault="007E29D1"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404501076"/>
                <w:placeholder>
                  <w:docPart w:val="738D51B0D1384034BCC44CF27A055EAA"/>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6EFEB796" w14:textId="77777777" w:rsidR="009929FC" w:rsidRPr="003F7133" w:rsidRDefault="007E29D1" w:rsidP="003F7133">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352228222"/>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3F7133" w:rsidRPr="003F7133" w14:paraId="24E416CA" w14:textId="77777777" w:rsidTr="003F7133">
        <w:tc>
          <w:tcPr>
            <w:cnfStyle w:val="001000000000" w:firstRow="0" w:lastRow="0" w:firstColumn="1" w:lastColumn="0" w:oddVBand="0" w:evenVBand="0" w:oddHBand="0" w:evenHBand="0" w:firstRowFirstColumn="0" w:firstRowLastColumn="0" w:lastRowFirstColumn="0" w:lastRowLastColumn="0"/>
            <w:tcW w:w="4928" w:type="dxa"/>
          </w:tcPr>
          <w:p w14:paraId="72E9F154"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Plan blanc </w:t>
            </w:r>
            <w:r w:rsidR="009726B2" w:rsidRPr="003F7133">
              <w:rPr>
                <w:rFonts w:asciiTheme="minorHAnsi" w:hAnsiTheme="minorHAnsi"/>
                <w:b w:val="0"/>
                <w:color w:val="000000" w:themeColor="text1"/>
                <w:szCs w:val="20"/>
              </w:rPr>
              <w:t>(pour les ESMS concernés)</w:t>
            </w:r>
          </w:p>
        </w:tc>
        <w:tc>
          <w:tcPr>
            <w:tcW w:w="1213" w:type="dxa"/>
          </w:tcPr>
          <w:p w14:paraId="13DC15B6" w14:textId="77777777" w:rsidR="009929FC" w:rsidRPr="003F7133" w:rsidRDefault="007E29D1" w:rsidP="0048289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691260237"/>
                <w:placeholder>
                  <w:docPart w:val="425ADAAAF1C14CB8B4C51FC32273AEFF"/>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7D3993B2" w14:textId="77777777" w:rsidR="009929FC" w:rsidRPr="003F7133" w:rsidRDefault="007E29D1"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1209789199"/>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3F7133" w:rsidRPr="003F7133" w14:paraId="466048BC" w14:textId="77777777" w:rsidTr="003F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5D4B186D"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Document d'Analyse du Risque Infectieux  </w:t>
            </w:r>
          </w:p>
        </w:tc>
        <w:tc>
          <w:tcPr>
            <w:tcW w:w="1213" w:type="dxa"/>
          </w:tcPr>
          <w:p w14:paraId="24F4EDA8" w14:textId="77777777" w:rsidR="009929FC" w:rsidRPr="003F7133" w:rsidRDefault="007E29D1"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815830216"/>
                <w:placeholder>
                  <w:docPart w:val="2B013BF79328435D8E40082B4ADFB18B"/>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634E1AA0" w14:textId="77777777" w:rsidR="009929FC" w:rsidRPr="003F7133" w:rsidRDefault="007E29D1"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27110272"/>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3F7133" w:rsidRPr="003F7133" w14:paraId="28B8AEBF" w14:textId="77777777" w:rsidTr="003F7133">
        <w:tc>
          <w:tcPr>
            <w:cnfStyle w:val="001000000000" w:firstRow="0" w:lastRow="0" w:firstColumn="1" w:lastColumn="0" w:oddVBand="0" w:evenVBand="0" w:oddHBand="0" w:evenHBand="0" w:firstRowFirstColumn="0" w:firstRowLastColumn="0" w:lastRowFirstColumn="0" w:lastRowLastColumn="0"/>
            <w:tcW w:w="4928" w:type="dxa"/>
          </w:tcPr>
          <w:p w14:paraId="76D3419D"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Projet d'établissement </w:t>
            </w:r>
          </w:p>
        </w:tc>
        <w:tc>
          <w:tcPr>
            <w:tcW w:w="1213" w:type="dxa"/>
          </w:tcPr>
          <w:p w14:paraId="218924C4" w14:textId="77777777" w:rsidR="009929FC" w:rsidRPr="003F7133" w:rsidRDefault="007E29D1" w:rsidP="0048289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102337723"/>
                <w:placeholder>
                  <w:docPart w:val="B80EF90AF8BC45B38749F80BC6CF0033"/>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25542914" w14:textId="77777777" w:rsidR="009929FC" w:rsidRPr="003F7133" w:rsidRDefault="007E29D1"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2107101334"/>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3F7133" w:rsidRPr="003F7133" w14:paraId="3DB7E919" w14:textId="77777777" w:rsidTr="003F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50149DFE"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Livret d'accueil </w:t>
            </w:r>
          </w:p>
        </w:tc>
        <w:tc>
          <w:tcPr>
            <w:tcW w:w="1213" w:type="dxa"/>
          </w:tcPr>
          <w:p w14:paraId="41FDF37D" w14:textId="77777777" w:rsidR="009929FC" w:rsidRPr="003F7133" w:rsidRDefault="007E29D1"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077101678"/>
                <w:placeholder>
                  <w:docPart w:val="ED9A7D39BCDF4A8CBB1B93B46EAC7F4B"/>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4672D08F" w14:textId="77777777" w:rsidR="009929FC" w:rsidRPr="003F7133" w:rsidRDefault="007E29D1"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738680123"/>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3F7133" w:rsidRPr="003F7133" w14:paraId="44A016ED" w14:textId="77777777" w:rsidTr="003F7133">
        <w:tc>
          <w:tcPr>
            <w:cnfStyle w:val="001000000000" w:firstRow="0" w:lastRow="0" w:firstColumn="1" w:lastColumn="0" w:oddVBand="0" w:evenVBand="0" w:oddHBand="0" w:evenHBand="0" w:firstRowFirstColumn="0" w:firstRowLastColumn="0" w:lastRowFirstColumn="0" w:lastRowLastColumn="0"/>
            <w:tcW w:w="4928" w:type="dxa"/>
          </w:tcPr>
          <w:p w14:paraId="5376342E" w14:textId="63476B01" w:rsidR="009929FC" w:rsidRPr="003F7133" w:rsidRDefault="009929FC" w:rsidP="00163FF8">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Contrat de </w:t>
            </w:r>
            <w:r w:rsidRPr="00783D31">
              <w:rPr>
                <w:rFonts w:asciiTheme="minorHAnsi" w:hAnsiTheme="minorHAnsi"/>
                <w:b w:val="0"/>
                <w:color w:val="000000" w:themeColor="text1"/>
                <w:szCs w:val="20"/>
              </w:rPr>
              <w:t xml:space="preserve">séjour </w:t>
            </w:r>
            <w:r w:rsidR="002F0871" w:rsidRPr="00783D31">
              <w:rPr>
                <w:rFonts w:asciiTheme="minorHAnsi" w:hAnsiTheme="minorHAnsi"/>
                <w:b w:val="0"/>
                <w:color w:val="000000" w:themeColor="text1"/>
                <w:szCs w:val="20"/>
              </w:rPr>
              <w:t xml:space="preserve">(à jour du </w:t>
            </w:r>
            <w:hyperlink r:id="rId12" w:history="1">
              <w:r w:rsidR="002F0871" w:rsidRPr="00783D31">
                <w:rPr>
                  <w:rStyle w:val="Lienhypertexte"/>
                  <w:rFonts w:asciiTheme="minorHAnsi" w:hAnsiTheme="minorHAnsi"/>
                  <w:b w:val="0"/>
                  <w:bCs w:val="0"/>
                  <w:szCs w:val="20"/>
                </w:rPr>
                <w:t>décret du 28 avril 2022 sur la transparence financière</w:t>
              </w:r>
            </w:hyperlink>
            <w:r w:rsidR="002F0871" w:rsidRPr="00783D31">
              <w:rPr>
                <w:rFonts w:asciiTheme="minorHAnsi" w:hAnsiTheme="minorHAnsi"/>
                <w:b w:val="0"/>
                <w:color w:val="000000" w:themeColor="text1"/>
                <w:szCs w:val="20"/>
              </w:rPr>
              <w:t>)</w:t>
            </w:r>
          </w:p>
        </w:tc>
        <w:tc>
          <w:tcPr>
            <w:tcW w:w="1213" w:type="dxa"/>
          </w:tcPr>
          <w:p w14:paraId="78BCA937" w14:textId="77777777" w:rsidR="009929FC" w:rsidRPr="003F7133" w:rsidRDefault="007E29D1" w:rsidP="0048289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373699413"/>
                <w:placeholder>
                  <w:docPart w:val="852C5511C4F540919C92F220FB3C99D8"/>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78B4A162" w14:textId="77777777" w:rsidR="009929FC" w:rsidRPr="003F7133" w:rsidRDefault="007E29D1"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830178233"/>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3F7133" w:rsidRPr="003F7133" w14:paraId="5DB66D55" w14:textId="77777777" w:rsidTr="003F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4C9C5258"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Règlement de fonctionnement </w:t>
            </w:r>
          </w:p>
        </w:tc>
        <w:tc>
          <w:tcPr>
            <w:tcW w:w="1213" w:type="dxa"/>
          </w:tcPr>
          <w:p w14:paraId="240FE86A" w14:textId="77777777" w:rsidR="009929FC" w:rsidRPr="003F7133" w:rsidRDefault="007E29D1"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294730940"/>
                <w:placeholder>
                  <w:docPart w:val="7AD1E6FFCBFD49F0B2307F496E92DECD"/>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1153FA4F" w14:textId="77777777" w:rsidR="009929FC" w:rsidRPr="003F7133" w:rsidRDefault="007E29D1"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1086346774"/>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3F7133" w:rsidRPr="003F7133" w14:paraId="434C51F0" w14:textId="77777777" w:rsidTr="003F7133">
        <w:tc>
          <w:tcPr>
            <w:cnfStyle w:val="001000000000" w:firstRow="0" w:lastRow="0" w:firstColumn="1" w:lastColumn="0" w:oddVBand="0" w:evenVBand="0" w:oddHBand="0" w:evenHBand="0" w:firstRowFirstColumn="0" w:firstRowLastColumn="0" w:lastRowFirstColumn="0" w:lastRowLastColumn="0"/>
            <w:tcW w:w="4928" w:type="dxa"/>
          </w:tcPr>
          <w:p w14:paraId="3A8D3E68"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Conseil de la Vie Sociale  </w:t>
            </w:r>
          </w:p>
        </w:tc>
        <w:tc>
          <w:tcPr>
            <w:tcW w:w="1213" w:type="dxa"/>
          </w:tcPr>
          <w:p w14:paraId="579FDE2B" w14:textId="77777777" w:rsidR="009929FC" w:rsidRPr="003F7133" w:rsidRDefault="007E29D1" w:rsidP="0048289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921181127"/>
                <w:placeholder>
                  <w:docPart w:val="6D7482BBB99443378B32B13E9292F118"/>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2B1AEEEA" w14:textId="77777777" w:rsidR="009929FC" w:rsidRPr="003F7133" w:rsidRDefault="009929FC"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r w:rsidRPr="003F7133">
              <w:rPr>
                <w:rFonts w:asciiTheme="minorHAnsi" w:hAnsiTheme="minorHAnsi"/>
                <w:color w:val="000000" w:themeColor="text1"/>
                <w:szCs w:val="20"/>
                <w:highlight w:val="yellow"/>
              </w:rPr>
              <w:t>Nb réunions annuelles</w:t>
            </w:r>
          </w:p>
        </w:tc>
      </w:tr>
      <w:tr w:rsidR="003F7133" w:rsidRPr="003F7133" w14:paraId="053F446F" w14:textId="77777777" w:rsidTr="003F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61F0303D"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Consultation CVS sur outils loi 2002-2 </w:t>
            </w:r>
          </w:p>
        </w:tc>
        <w:tc>
          <w:tcPr>
            <w:tcW w:w="1213" w:type="dxa"/>
          </w:tcPr>
          <w:p w14:paraId="56777C02" w14:textId="77777777" w:rsidR="009929FC" w:rsidRPr="003F7133" w:rsidRDefault="007E29D1"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841537543"/>
                <w:placeholder>
                  <w:docPart w:val="8D9804953F334B12877004550A3E1DA7"/>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40DD4F7D" w14:textId="77777777" w:rsidR="009929FC" w:rsidRPr="003F7133" w:rsidRDefault="009929FC"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p>
        </w:tc>
      </w:tr>
      <w:tr w:rsidR="003F7133" w:rsidRPr="003F7133" w14:paraId="35052321" w14:textId="77777777" w:rsidTr="003F7133">
        <w:tc>
          <w:tcPr>
            <w:cnfStyle w:val="001000000000" w:firstRow="0" w:lastRow="0" w:firstColumn="1" w:lastColumn="0" w:oddVBand="0" w:evenVBand="0" w:oddHBand="0" w:evenHBand="0" w:firstRowFirstColumn="0" w:firstRowLastColumn="0" w:lastRowFirstColumn="0" w:lastRowLastColumn="0"/>
            <w:tcW w:w="4928" w:type="dxa"/>
          </w:tcPr>
          <w:p w14:paraId="6730F784"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Consultation/association du CVS sur CPOM</w:t>
            </w:r>
          </w:p>
        </w:tc>
        <w:tc>
          <w:tcPr>
            <w:tcW w:w="1213" w:type="dxa"/>
          </w:tcPr>
          <w:p w14:paraId="5C946EB3" w14:textId="77777777" w:rsidR="009929FC" w:rsidRPr="003F7133" w:rsidRDefault="007E29D1" w:rsidP="0048289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204063720"/>
                <w:placeholder>
                  <w:docPart w:val="F85A939B72DE477C99D894D19536E3EE"/>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4567AA82" w14:textId="77777777" w:rsidR="009929FC" w:rsidRPr="003F7133" w:rsidRDefault="009929FC"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r w:rsidRPr="003F7133">
              <w:rPr>
                <w:rFonts w:asciiTheme="minorHAnsi" w:hAnsiTheme="minorHAnsi"/>
                <w:color w:val="000000" w:themeColor="text1"/>
                <w:szCs w:val="20"/>
                <w:highlight w:val="yellow"/>
              </w:rPr>
              <w:t>Modalités</w:t>
            </w:r>
          </w:p>
        </w:tc>
      </w:tr>
      <w:tr w:rsidR="002F0871" w:rsidRPr="003F7133" w14:paraId="1A8F1C73" w14:textId="77777777" w:rsidTr="003F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07C26D5E" w14:textId="425FADB8" w:rsidR="002F0871" w:rsidRPr="002F0871" w:rsidRDefault="002F0871" w:rsidP="00482895">
            <w:pPr>
              <w:rPr>
                <w:rFonts w:asciiTheme="minorHAnsi" w:hAnsiTheme="minorHAnsi"/>
                <w:b w:val="0"/>
                <w:color w:val="000000" w:themeColor="text1"/>
                <w:szCs w:val="20"/>
                <w:highlight w:val="cyan"/>
              </w:rPr>
            </w:pPr>
            <w:r w:rsidRPr="00783D31">
              <w:rPr>
                <w:rFonts w:asciiTheme="minorHAnsi" w:hAnsiTheme="minorHAnsi"/>
                <w:b w:val="0"/>
                <w:color w:val="000000" w:themeColor="text1"/>
                <w:szCs w:val="20"/>
              </w:rPr>
              <w:t>Composition du CVS (</w:t>
            </w:r>
            <w:hyperlink r:id="rId13" w:history="1">
              <w:r w:rsidRPr="00783D31">
                <w:rPr>
                  <w:rStyle w:val="Lienhypertexte"/>
                  <w:rFonts w:asciiTheme="minorHAnsi" w:hAnsiTheme="minorHAnsi"/>
                  <w:b w:val="0"/>
                  <w:bCs w:val="0"/>
                  <w:szCs w:val="20"/>
                </w:rPr>
                <w:t>décret du 25 avril 2022 portant modification du CVS</w:t>
              </w:r>
            </w:hyperlink>
            <w:r w:rsidRPr="00783D31">
              <w:rPr>
                <w:rFonts w:asciiTheme="minorHAnsi" w:hAnsiTheme="minorHAnsi"/>
                <w:b w:val="0"/>
                <w:color w:val="000000" w:themeColor="text1"/>
                <w:szCs w:val="20"/>
              </w:rPr>
              <w:t>)</w:t>
            </w:r>
          </w:p>
        </w:tc>
        <w:sdt>
          <w:sdtPr>
            <w:rPr>
              <w:rFonts w:asciiTheme="minorHAnsi" w:hAnsiTheme="minorHAnsi"/>
              <w:color w:val="000000" w:themeColor="text1"/>
              <w:szCs w:val="20"/>
              <w:highlight w:val="cyan"/>
            </w:rPr>
            <w:id w:val="296886796"/>
            <w:placeholder>
              <w:docPart w:val="634B742EF2D34B48937E45F195D32FC6"/>
            </w:placeholder>
            <w:showingPlcHdr/>
            <w:comboBox>
              <w:listItem w:value="Choisissez un élément."/>
              <w:listItem w:displayText="Oui" w:value="Oui"/>
              <w:listItem w:displayText="Non" w:value="Non"/>
            </w:comboBox>
          </w:sdtPr>
          <w:sdtEndPr/>
          <w:sdtContent>
            <w:tc>
              <w:tcPr>
                <w:tcW w:w="1213" w:type="dxa"/>
              </w:tcPr>
              <w:p w14:paraId="48EA731C" w14:textId="1B75DD74" w:rsidR="002F0871" w:rsidRPr="002F0871" w:rsidRDefault="002F0871"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0"/>
                    <w:highlight w:val="cyan"/>
                  </w:rPr>
                </w:pPr>
                <w:r w:rsidRPr="00783D31">
                  <w:rPr>
                    <w:rStyle w:val="Textedelespacerserv"/>
                    <w:color w:val="auto"/>
                    <w:highlight w:val="yellow"/>
                  </w:rPr>
                  <w:t>Choisissez un élément.</w:t>
                </w:r>
              </w:p>
            </w:tc>
          </w:sdtContent>
        </w:sdt>
        <w:sdt>
          <w:sdtPr>
            <w:rPr>
              <w:rFonts w:asciiTheme="minorHAnsi" w:hAnsiTheme="minorHAnsi"/>
              <w:i/>
              <w:szCs w:val="20"/>
              <w:highlight w:val="yellow"/>
            </w:rPr>
            <w:id w:val="73175434"/>
            <w:placeholder>
              <w:docPart w:val="DefaultPlaceholder_-1854013438"/>
            </w:placeholder>
            <w:date>
              <w:dateFormat w:val="dd/MM/yyyy"/>
              <w:lid w:val="fr-FR"/>
              <w:storeMappedDataAs w:val="dateTime"/>
              <w:calendar w:val="gregorian"/>
            </w:date>
          </w:sdtPr>
          <w:sdtEndPr/>
          <w:sdtContent>
            <w:tc>
              <w:tcPr>
                <w:tcW w:w="3181" w:type="dxa"/>
              </w:tcPr>
              <w:p w14:paraId="654EC958" w14:textId="5AA3FB87" w:rsidR="002F0871" w:rsidRPr="00783D31" w:rsidRDefault="002F0871" w:rsidP="002F087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themeColor="text1"/>
                    <w:szCs w:val="20"/>
                    <w:highlight w:val="yellow"/>
                  </w:rPr>
                </w:pPr>
                <w:r w:rsidRPr="00783D31">
                  <w:rPr>
                    <w:rFonts w:asciiTheme="minorHAnsi" w:hAnsiTheme="minorHAnsi"/>
                    <w:i/>
                    <w:color w:val="auto"/>
                    <w:szCs w:val="20"/>
                    <w:highlight w:val="yellow"/>
                  </w:rPr>
                  <w:t>Choisir date de dernière mise à jour</w:t>
                </w:r>
              </w:p>
            </w:tc>
          </w:sdtContent>
        </w:sdt>
      </w:tr>
      <w:tr w:rsidR="003F7133" w:rsidRPr="003F7133" w14:paraId="238B6CFD" w14:textId="77777777" w:rsidTr="003F7133">
        <w:tc>
          <w:tcPr>
            <w:cnfStyle w:val="001000000000" w:firstRow="0" w:lastRow="0" w:firstColumn="1" w:lastColumn="0" w:oddVBand="0" w:evenVBand="0" w:oddHBand="0" w:evenHBand="0" w:firstRowFirstColumn="0" w:firstRowLastColumn="0" w:lastRowFirstColumn="0" w:lastRowLastColumn="0"/>
            <w:tcW w:w="4928" w:type="dxa"/>
          </w:tcPr>
          <w:p w14:paraId="21218407"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lastRenderedPageBreak/>
              <w:t xml:space="preserve">Existence d'une association des familles </w:t>
            </w:r>
          </w:p>
        </w:tc>
        <w:tc>
          <w:tcPr>
            <w:tcW w:w="1213" w:type="dxa"/>
          </w:tcPr>
          <w:p w14:paraId="1DD2CE9F" w14:textId="77777777" w:rsidR="009929FC" w:rsidRPr="003F7133" w:rsidRDefault="007E29D1" w:rsidP="0048289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87029593"/>
                <w:placeholder>
                  <w:docPart w:val="8034FB12BC994690B2DA23CFAD134FEB"/>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3B4D6794" w14:textId="77777777" w:rsidR="009929FC" w:rsidRPr="003F7133" w:rsidRDefault="009929FC"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p>
        </w:tc>
      </w:tr>
      <w:tr w:rsidR="003F7133" w:rsidRPr="003F7133" w14:paraId="780A23A3" w14:textId="77777777" w:rsidTr="003F7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36E0DFAE" w14:textId="77777777" w:rsidR="009929FC" w:rsidRPr="003F7133" w:rsidRDefault="009929FC" w:rsidP="00482895">
            <w:pPr>
              <w:rPr>
                <w:rFonts w:asciiTheme="minorHAnsi" w:hAnsiTheme="minorHAnsi"/>
                <w:b w:val="0"/>
                <w:color w:val="000000" w:themeColor="text1"/>
                <w:szCs w:val="20"/>
              </w:rPr>
            </w:pPr>
            <w:r w:rsidRPr="003F7133">
              <w:rPr>
                <w:rFonts w:asciiTheme="minorHAnsi" w:hAnsiTheme="minorHAnsi"/>
                <w:b w:val="0"/>
                <w:color w:val="000000" w:themeColor="text1"/>
                <w:szCs w:val="20"/>
              </w:rPr>
              <w:t>Autre mode de participation des usagers</w:t>
            </w:r>
          </w:p>
        </w:tc>
        <w:tc>
          <w:tcPr>
            <w:tcW w:w="1213" w:type="dxa"/>
          </w:tcPr>
          <w:p w14:paraId="6BF1F1C5" w14:textId="77777777" w:rsidR="009929FC" w:rsidRPr="003F7133" w:rsidRDefault="007E29D1"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896114563"/>
                <w:placeholder>
                  <w:docPart w:val="0114126DCB154D15ABB7A1D0BEDCEB85"/>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3BD5116C" w14:textId="77777777" w:rsidR="009929FC" w:rsidRPr="003F7133" w:rsidRDefault="009929FC"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r w:rsidRPr="003F7133">
              <w:rPr>
                <w:rFonts w:asciiTheme="minorHAnsi" w:hAnsiTheme="minorHAnsi"/>
                <w:color w:val="000000" w:themeColor="text1"/>
                <w:szCs w:val="20"/>
                <w:highlight w:val="yellow"/>
              </w:rPr>
              <w:t>Préciser</w:t>
            </w:r>
          </w:p>
        </w:tc>
      </w:tr>
      <w:tr w:rsidR="003F7133" w:rsidRPr="003F7133" w14:paraId="71BD246F" w14:textId="77777777" w:rsidTr="003F7133">
        <w:tc>
          <w:tcPr>
            <w:cnfStyle w:val="001000000000" w:firstRow="0" w:lastRow="0" w:firstColumn="1" w:lastColumn="0" w:oddVBand="0" w:evenVBand="0" w:oddHBand="0" w:evenHBand="0" w:firstRowFirstColumn="0" w:firstRowLastColumn="0" w:lastRowFirstColumn="0" w:lastRowLastColumn="0"/>
            <w:tcW w:w="4928" w:type="dxa"/>
          </w:tcPr>
          <w:p w14:paraId="38062864" w14:textId="05801947" w:rsidR="009929FC" w:rsidRPr="003F7133" w:rsidRDefault="009929FC" w:rsidP="00783D31">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Evaluation </w:t>
            </w:r>
          </w:p>
        </w:tc>
        <w:tc>
          <w:tcPr>
            <w:tcW w:w="1213" w:type="dxa"/>
          </w:tcPr>
          <w:p w14:paraId="5F4847B0" w14:textId="77777777" w:rsidR="009929FC" w:rsidRPr="003F7133" w:rsidRDefault="007E29D1" w:rsidP="0048289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747190370"/>
                <w:placeholder>
                  <w:docPart w:val="5326EE326BDB4E838413A04645E4D3E1"/>
                </w:placeholder>
                <w:showingPlcHdr/>
                <w:comboBox>
                  <w:listItem w:value="Choix"/>
                  <w:listItem w:displayText="Oui" w:value="Oui"/>
                  <w:listItem w:displayText="Non" w:value="Non"/>
                </w:comboBox>
              </w:sdtPr>
              <w:sdtEndPr/>
              <w:sdtContent>
                <w:r w:rsidR="009726B2" w:rsidRPr="003F7133">
                  <w:rPr>
                    <w:rStyle w:val="Textedelespacerserv"/>
                    <w:rFonts w:asciiTheme="minorHAnsi" w:hAnsiTheme="minorHAnsi"/>
                    <w:color w:val="000000" w:themeColor="text1"/>
                    <w:szCs w:val="20"/>
                    <w:highlight w:val="yellow"/>
                  </w:rPr>
                  <w:t>Choisissez un élément.</w:t>
                </w:r>
              </w:sdtContent>
            </w:sdt>
          </w:p>
        </w:tc>
        <w:tc>
          <w:tcPr>
            <w:tcW w:w="3181" w:type="dxa"/>
          </w:tcPr>
          <w:p w14:paraId="72F31017" w14:textId="77777777" w:rsidR="009929FC" w:rsidRPr="003F7133" w:rsidRDefault="007E29D1" w:rsidP="00482895">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1868955899"/>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r w:rsidR="00316BD2">
              <w:rPr>
                <w:rFonts w:asciiTheme="minorHAnsi" w:hAnsiTheme="minorHAnsi" w:cs="Arial"/>
                <w:i/>
                <w:color w:val="000000" w:themeColor="text1"/>
                <w:szCs w:val="20"/>
                <w:highlight w:val="yellow"/>
              </w:rPr>
              <w:t xml:space="preserve"> de réalisation</w:t>
            </w:r>
          </w:p>
        </w:tc>
      </w:tr>
    </w:tbl>
    <w:p w14:paraId="0E2595BF" w14:textId="77777777" w:rsidR="009929FC" w:rsidRDefault="009929FC" w:rsidP="00482895">
      <w:pPr>
        <w:rPr>
          <w:rFonts w:asciiTheme="minorHAnsi" w:hAnsiTheme="minorHAnsi" w:cs="Arial"/>
          <w:szCs w:val="20"/>
        </w:rPr>
      </w:pPr>
    </w:p>
    <w:p w14:paraId="52EE7F67" w14:textId="3A4BEBE7" w:rsidR="009929FC" w:rsidRPr="00F50E24" w:rsidRDefault="00C642BF" w:rsidP="008D2A9F">
      <w:pPr>
        <w:pStyle w:val="Titre4"/>
      </w:pPr>
      <w:bookmarkStart w:id="24" w:name="_Toc26533663"/>
      <w:r>
        <w:t>1-2-4 D</w:t>
      </w:r>
      <w:r w:rsidRPr="00F50E24">
        <w:t xml:space="preserve">onnées budgétaires </w:t>
      </w:r>
      <w:r w:rsidRPr="00595BF4">
        <w:rPr>
          <w:color w:val="00B050"/>
        </w:rPr>
        <w:t>(</w:t>
      </w:r>
      <w:r w:rsidR="00EA49B8">
        <w:rPr>
          <w:color w:val="00B050"/>
        </w:rPr>
        <w:t>au 01/01/202</w:t>
      </w:r>
      <w:r w:rsidR="004C1347">
        <w:rPr>
          <w:color w:val="00B050"/>
        </w:rPr>
        <w:t>4</w:t>
      </w:r>
      <w:r w:rsidRPr="00595BF4">
        <w:rPr>
          <w:color w:val="00B050"/>
        </w:rPr>
        <w:t>)</w:t>
      </w:r>
      <w:bookmarkEnd w:id="24"/>
    </w:p>
    <w:p w14:paraId="229A630B" w14:textId="77777777" w:rsidR="00CA1BEF" w:rsidRDefault="00CA1BEF" w:rsidP="00482895">
      <w:pPr>
        <w:rPr>
          <w:rFonts w:asciiTheme="minorHAnsi" w:hAnsiTheme="minorHAnsi" w:cs="Arial"/>
          <w:szCs w:val="20"/>
        </w:rPr>
      </w:pPr>
    </w:p>
    <w:tbl>
      <w:tblPr>
        <w:tblStyle w:val="Trameclaire-Accent1"/>
        <w:tblW w:w="5000" w:type="pct"/>
        <w:tblLook w:val="0480" w:firstRow="0" w:lastRow="0" w:firstColumn="1" w:lastColumn="0" w:noHBand="0" w:noVBand="1"/>
      </w:tblPr>
      <w:tblGrid>
        <w:gridCol w:w="2935"/>
        <w:gridCol w:w="2045"/>
        <w:gridCol w:w="2045"/>
        <w:gridCol w:w="2047"/>
      </w:tblGrid>
      <w:tr w:rsidR="00316BD2" w:rsidRPr="00316BD2" w14:paraId="5B8C809D" w14:textId="77777777" w:rsidTr="00316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8" w:type="pct"/>
          </w:tcPr>
          <w:p w14:paraId="17D6618F" w14:textId="77777777" w:rsidR="00CA1BEF" w:rsidRPr="00316BD2" w:rsidRDefault="00591D5B" w:rsidP="00482895">
            <w:pPr>
              <w:rPr>
                <w:rFonts w:asciiTheme="minorHAnsi" w:hAnsiTheme="minorHAnsi" w:cs="Arial"/>
                <w:color w:val="auto"/>
                <w:szCs w:val="20"/>
              </w:rPr>
            </w:pPr>
            <w:r w:rsidRPr="00316BD2">
              <w:rPr>
                <w:rFonts w:asciiTheme="minorHAnsi" w:hAnsiTheme="minorHAnsi" w:cs="Arial"/>
                <w:color w:val="auto"/>
                <w:szCs w:val="20"/>
              </w:rPr>
              <w:t xml:space="preserve">HEBERGEMENT : </w:t>
            </w:r>
          </w:p>
        </w:tc>
        <w:tc>
          <w:tcPr>
            <w:tcW w:w="1127" w:type="pct"/>
          </w:tcPr>
          <w:p w14:paraId="16696625" w14:textId="77777777" w:rsidR="00CA1BEF" w:rsidRPr="00316BD2" w:rsidRDefault="00CA1BEF"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0"/>
              </w:rPr>
            </w:pPr>
            <w:r w:rsidRPr="00316BD2">
              <w:rPr>
                <w:rFonts w:asciiTheme="minorHAnsi" w:hAnsiTheme="minorHAnsi" w:cs="Arial"/>
                <w:color w:val="auto"/>
                <w:szCs w:val="20"/>
              </w:rPr>
              <w:t>Hébergement Permanent</w:t>
            </w:r>
          </w:p>
        </w:tc>
        <w:tc>
          <w:tcPr>
            <w:tcW w:w="1127" w:type="pct"/>
          </w:tcPr>
          <w:p w14:paraId="64805FF2" w14:textId="77777777" w:rsidR="00CA1BEF" w:rsidRPr="00316BD2" w:rsidRDefault="00CA1BEF"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0"/>
              </w:rPr>
            </w:pPr>
            <w:r w:rsidRPr="00316BD2">
              <w:rPr>
                <w:rFonts w:asciiTheme="minorHAnsi" w:hAnsiTheme="minorHAnsi" w:cs="Arial"/>
                <w:color w:val="auto"/>
                <w:szCs w:val="20"/>
              </w:rPr>
              <w:t>Hébergement Temporaire</w:t>
            </w:r>
          </w:p>
        </w:tc>
        <w:tc>
          <w:tcPr>
            <w:tcW w:w="1128" w:type="pct"/>
          </w:tcPr>
          <w:p w14:paraId="2BEDC432" w14:textId="77777777" w:rsidR="00CA1BEF" w:rsidRPr="00316BD2" w:rsidRDefault="00CA1BEF"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0"/>
              </w:rPr>
            </w:pPr>
            <w:r w:rsidRPr="00316BD2">
              <w:rPr>
                <w:rFonts w:asciiTheme="minorHAnsi" w:hAnsiTheme="minorHAnsi" w:cs="Arial"/>
                <w:color w:val="auto"/>
                <w:szCs w:val="20"/>
              </w:rPr>
              <w:t>Accueil de jour</w:t>
            </w:r>
          </w:p>
        </w:tc>
      </w:tr>
      <w:tr w:rsidR="00316BD2" w:rsidRPr="00316BD2" w14:paraId="42409427" w14:textId="77777777" w:rsidTr="00316BD2">
        <w:tc>
          <w:tcPr>
            <w:cnfStyle w:val="001000000000" w:firstRow="0" w:lastRow="0" w:firstColumn="1" w:lastColumn="0" w:oddVBand="0" w:evenVBand="0" w:oddHBand="0" w:evenHBand="0" w:firstRowFirstColumn="0" w:firstRowLastColumn="0" w:lastRowFirstColumn="0" w:lastRowLastColumn="0"/>
            <w:tcW w:w="1618" w:type="pct"/>
          </w:tcPr>
          <w:p w14:paraId="382EE7B2" w14:textId="77777777" w:rsidR="00316BD2" w:rsidRPr="00316BD2" w:rsidRDefault="00316BD2" w:rsidP="00482895">
            <w:pPr>
              <w:rPr>
                <w:rFonts w:asciiTheme="minorHAnsi" w:hAnsiTheme="minorHAnsi" w:cs="Arial"/>
                <w:b w:val="0"/>
                <w:color w:val="auto"/>
                <w:szCs w:val="20"/>
              </w:rPr>
            </w:pPr>
            <w:r w:rsidRPr="00316BD2">
              <w:rPr>
                <w:rFonts w:asciiTheme="minorHAnsi" w:hAnsiTheme="minorHAnsi" w:cs="Arial"/>
                <w:b w:val="0"/>
                <w:color w:val="auto"/>
                <w:szCs w:val="20"/>
              </w:rPr>
              <w:t>Prix de journée moyen en année pleine</w:t>
            </w:r>
          </w:p>
        </w:tc>
        <w:tc>
          <w:tcPr>
            <w:tcW w:w="1127" w:type="pct"/>
          </w:tcPr>
          <w:p w14:paraId="7A7B5746" w14:textId="77777777" w:rsidR="00316BD2" w:rsidRPr="00DE66A8" w:rsidRDefault="00595BF4" w:rsidP="00316BD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auto"/>
                <w:szCs w:val="20"/>
                <w:highlight w:val="yellow"/>
              </w:rPr>
            </w:pPr>
            <w:r w:rsidRPr="00DE66A8">
              <w:rPr>
                <w:rFonts w:asciiTheme="minorHAnsi" w:hAnsiTheme="minorHAnsi" w:cs="Arial"/>
                <w:color w:val="auto"/>
                <w:szCs w:val="20"/>
                <w:highlight w:val="yellow"/>
              </w:rPr>
              <w:t>X ou non concerné</w:t>
            </w:r>
          </w:p>
        </w:tc>
        <w:tc>
          <w:tcPr>
            <w:tcW w:w="1127" w:type="pct"/>
          </w:tcPr>
          <w:p w14:paraId="68D020CC" w14:textId="77777777" w:rsidR="00316BD2" w:rsidRPr="00DE66A8" w:rsidRDefault="00316BD2" w:rsidP="00316BD2">
            <w:pPr>
              <w:jc w:val="center"/>
              <w:cnfStyle w:val="000000000000" w:firstRow="0" w:lastRow="0" w:firstColumn="0" w:lastColumn="0" w:oddVBand="0" w:evenVBand="0" w:oddHBand="0" w:evenHBand="0" w:firstRowFirstColumn="0" w:firstRowLastColumn="0" w:lastRowFirstColumn="0" w:lastRowLastColumn="0"/>
              <w:rPr>
                <w:highlight w:val="yellow"/>
              </w:rPr>
            </w:pPr>
            <w:r w:rsidRPr="00DE66A8">
              <w:rPr>
                <w:rFonts w:asciiTheme="minorHAnsi" w:hAnsiTheme="minorHAnsi" w:cs="Arial"/>
                <w:color w:val="auto"/>
                <w:szCs w:val="20"/>
                <w:highlight w:val="yellow"/>
              </w:rPr>
              <w:t>X ou non concerné</w:t>
            </w:r>
          </w:p>
        </w:tc>
        <w:tc>
          <w:tcPr>
            <w:tcW w:w="1128" w:type="pct"/>
          </w:tcPr>
          <w:p w14:paraId="1387226E" w14:textId="77777777" w:rsidR="00316BD2" w:rsidRPr="00DE66A8" w:rsidRDefault="00316BD2" w:rsidP="00316BD2">
            <w:pPr>
              <w:jc w:val="center"/>
              <w:cnfStyle w:val="000000000000" w:firstRow="0" w:lastRow="0" w:firstColumn="0" w:lastColumn="0" w:oddVBand="0" w:evenVBand="0" w:oddHBand="0" w:evenHBand="0" w:firstRowFirstColumn="0" w:firstRowLastColumn="0" w:lastRowFirstColumn="0" w:lastRowLastColumn="0"/>
              <w:rPr>
                <w:highlight w:val="yellow"/>
              </w:rPr>
            </w:pPr>
            <w:r w:rsidRPr="00DE66A8">
              <w:rPr>
                <w:rFonts w:asciiTheme="minorHAnsi" w:hAnsiTheme="minorHAnsi" w:cs="Arial"/>
                <w:color w:val="auto"/>
                <w:szCs w:val="20"/>
                <w:highlight w:val="yellow"/>
              </w:rPr>
              <w:t>X ou non concerné</w:t>
            </w:r>
          </w:p>
        </w:tc>
      </w:tr>
    </w:tbl>
    <w:p w14:paraId="42806CDE" w14:textId="77777777" w:rsidR="00CA1BEF" w:rsidRDefault="00CA1BEF" w:rsidP="00482895">
      <w:pPr>
        <w:rPr>
          <w:rFonts w:asciiTheme="minorHAnsi" w:hAnsiTheme="minorHAnsi" w:cs="Arial"/>
          <w:szCs w:val="20"/>
        </w:rPr>
      </w:pPr>
    </w:p>
    <w:tbl>
      <w:tblPr>
        <w:tblStyle w:val="Trameclaire-Accent1"/>
        <w:tblW w:w="0" w:type="auto"/>
        <w:tblLook w:val="0480" w:firstRow="0" w:lastRow="0" w:firstColumn="1" w:lastColumn="0" w:noHBand="0" w:noVBand="1"/>
      </w:tblPr>
      <w:tblGrid>
        <w:gridCol w:w="4606"/>
        <w:gridCol w:w="2590"/>
      </w:tblGrid>
      <w:tr w:rsidR="00316BD2" w:rsidRPr="00316BD2" w14:paraId="4828E0E7" w14:textId="77777777" w:rsidTr="00316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3DD4C2D" w14:textId="77777777" w:rsidR="00591D5B" w:rsidRPr="00316BD2" w:rsidRDefault="00591D5B" w:rsidP="00482895">
            <w:pPr>
              <w:rPr>
                <w:rFonts w:asciiTheme="minorHAnsi" w:hAnsiTheme="minorHAnsi" w:cs="Arial"/>
                <w:color w:val="auto"/>
                <w:szCs w:val="20"/>
              </w:rPr>
            </w:pPr>
            <w:r w:rsidRPr="00316BD2">
              <w:rPr>
                <w:rFonts w:asciiTheme="minorHAnsi" w:hAnsiTheme="minorHAnsi"/>
                <w:color w:val="auto"/>
              </w:rPr>
              <w:t>DEPENDANCE HP :</w:t>
            </w:r>
          </w:p>
        </w:tc>
        <w:tc>
          <w:tcPr>
            <w:tcW w:w="2590" w:type="dxa"/>
          </w:tcPr>
          <w:p w14:paraId="6BC037C8" w14:textId="77777777" w:rsidR="00591D5B" w:rsidRPr="00316BD2" w:rsidRDefault="00591D5B" w:rsidP="0048289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0"/>
              </w:rPr>
            </w:pPr>
            <w:r w:rsidRPr="00316BD2">
              <w:rPr>
                <w:rFonts w:asciiTheme="minorHAnsi" w:hAnsiTheme="minorHAnsi"/>
                <w:color w:val="auto"/>
              </w:rPr>
              <w:t>Prix de journée</w:t>
            </w:r>
          </w:p>
        </w:tc>
      </w:tr>
      <w:tr w:rsidR="00316BD2" w:rsidRPr="00316BD2" w14:paraId="25F36F61" w14:textId="77777777" w:rsidTr="00316BD2">
        <w:tc>
          <w:tcPr>
            <w:cnfStyle w:val="001000000000" w:firstRow="0" w:lastRow="0" w:firstColumn="1" w:lastColumn="0" w:oddVBand="0" w:evenVBand="0" w:oddHBand="0" w:evenHBand="0" w:firstRowFirstColumn="0" w:firstRowLastColumn="0" w:lastRowFirstColumn="0" w:lastRowLastColumn="0"/>
            <w:tcW w:w="4606" w:type="dxa"/>
          </w:tcPr>
          <w:p w14:paraId="6348D176" w14:textId="77777777" w:rsidR="00316BD2" w:rsidRPr="00316BD2" w:rsidRDefault="00316BD2" w:rsidP="00482895">
            <w:pPr>
              <w:jc w:val="right"/>
              <w:rPr>
                <w:rFonts w:asciiTheme="minorHAnsi" w:hAnsiTheme="minorHAnsi" w:cs="Arial"/>
                <w:b w:val="0"/>
                <w:color w:val="auto"/>
                <w:szCs w:val="20"/>
              </w:rPr>
            </w:pPr>
            <w:r w:rsidRPr="00316BD2">
              <w:rPr>
                <w:rFonts w:asciiTheme="minorHAnsi" w:hAnsiTheme="minorHAnsi"/>
                <w:b w:val="0"/>
                <w:color w:val="auto"/>
              </w:rPr>
              <w:t>GIR 1-2</w:t>
            </w:r>
          </w:p>
        </w:tc>
        <w:tc>
          <w:tcPr>
            <w:tcW w:w="2590" w:type="dxa"/>
          </w:tcPr>
          <w:p w14:paraId="7B988A02" w14:textId="77777777" w:rsidR="00316BD2" w:rsidRDefault="00316BD2" w:rsidP="00316BD2">
            <w:pPr>
              <w:jc w:val="center"/>
              <w:cnfStyle w:val="000000000000" w:firstRow="0" w:lastRow="0" w:firstColumn="0" w:lastColumn="0" w:oddVBand="0" w:evenVBand="0" w:oddHBand="0" w:evenHBand="0" w:firstRowFirstColumn="0" w:firstRowLastColumn="0" w:lastRowFirstColumn="0" w:lastRowLastColumn="0"/>
            </w:pPr>
            <w:r w:rsidRPr="008616A6">
              <w:rPr>
                <w:rFonts w:asciiTheme="minorHAnsi" w:hAnsiTheme="minorHAnsi" w:cs="Arial"/>
                <w:color w:val="auto"/>
                <w:szCs w:val="20"/>
                <w:highlight w:val="yellow"/>
              </w:rPr>
              <w:t>X</w:t>
            </w:r>
          </w:p>
        </w:tc>
      </w:tr>
      <w:tr w:rsidR="00316BD2" w:rsidRPr="00316BD2" w14:paraId="5AD2A15B" w14:textId="77777777" w:rsidTr="00316BD2">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606" w:type="dxa"/>
          </w:tcPr>
          <w:p w14:paraId="0704B170" w14:textId="77777777" w:rsidR="00316BD2" w:rsidRPr="00316BD2" w:rsidRDefault="00316BD2" w:rsidP="00482895">
            <w:pPr>
              <w:jc w:val="right"/>
              <w:rPr>
                <w:rFonts w:asciiTheme="minorHAnsi" w:hAnsiTheme="minorHAnsi" w:cs="Arial"/>
                <w:b w:val="0"/>
                <w:color w:val="auto"/>
                <w:szCs w:val="20"/>
              </w:rPr>
            </w:pPr>
            <w:r w:rsidRPr="00316BD2">
              <w:rPr>
                <w:rFonts w:asciiTheme="minorHAnsi" w:hAnsiTheme="minorHAnsi"/>
                <w:b w:val="0"/>
                <w:color w:val="auto"/>
              </w:rPr>
              <w:t>GIR 3-4</w:t>
            </w:r>
          </w:p>
        </w:tc>
        <w:tc>
          <w:tcPr>
            <w:tcW w:w="2590" w:type="dxa"/>
          </w:tcPr>
          <w:p w14:paraId="5A17B6F4" w14:textId="77777777" w:rsidR="00316BD2" w:rsidRDefault="00316BD2" w:rsidP="00316BD2">
            <w:pPr>
              <w:jc w:val="center"/>
              <w:cnfStyle w:val="000000100000" w:firstRow="0" w:lastRow="0" w:firstColumn="0" w:lastColumn="0" w:oddVBand="0" w:evenVBand="0" w:oddHBand="1" w:evenHBand="0" w:firstRowFirstColumn="0" w:firstRowLastColumn="0" w:lastRowFirstColumn="0" w:lastRowLastColumn="0"/>
            </w:pPr>
            <w:r w:rsidRPr="008616A6">
              <w:rPr>
                <w:rFonts w:asciiTheme="minorHAnsi" w:hAnsiTheme="minorHAnsi" w:cs="Arial"/>
                <w:color w:val="auto"/>
                <w:szCs w:val="20"/>
                <w:highlight w:val="yellow"/>
              </w:rPr>
              <w:t>X</w:t>
            </w:r>
          </w:p>
        </w:tc>
      </w:tr>
      <w:tr w:rsidR="00316BD2" w:rsidRPr="00316BD2" w14:paraId="1F430153" w14:textId="77777777" w:rsidTr="00316BD2">
        <w:tc>
          <w:tcPr>
            <w:cnfStyle w:val="001000000000" w:firstRow="0" w:lastRow="0" w:firstColumn="1" w:lastColumn="0" w:oddVBand="0" w:evenVBand="0" w:oddHBand="0" w:evenHBand="0" w:firstRowFirstColumn="0" w:firstRowLastColumn="0" w:lastRowFirstColumn="0" w:lastRowLastColumn="0"/>
            <w:tcW w:w="4606" w:type="dxa"/>
          </w:tcPr>
          <w:p w14:paraId="5D84FD6B" w14:textId="77777777" w:rsidR="00316BD2" w:rsidRPr="00316BD2" w:rsidRDefault="00316BD2" w:rsidP="00482895">
            <w:pPr>
              <w:jc w:val="right"/>
              <w:rPr>
                <w:rFonts w:asciiTheme="minorHAnsi" w:hAnsiTheme="minorHAnsi" w:cs="Arial"/>
                <w:b w:val="0"/>
                <w:color w:val="auto"/>
                <w:szCs w:val="20"/>
              </w:rPr>
            </w:pPr>
            <w:r w:rsidRPr="00316BD2">
              <w:rPr>
                <w:rFonts w:asciiTheme="minorHAnsi" w:hAnsiTheme="minorHAnsi"/>
                <w:b w:val="0"/>
                <w:color w:val="auto"/>
              </w:rPr>
              <w:t>GIR 5-6</w:t>
            </w:r>
          </w:p>
        </w:tc>
        <w:tc>
          <w:tcPr>
            <w:tcW w:w="2590" w:type="dxa"/>
          </w:tcPr>
          <w:p w14:paraId="51FAD826" w14:textId="77777777" w:rsidR="00316BD2" w:rsidRDefault="00316BD2" w:rsidP="00316BD2">
            <w:pPr>
              <w:jc w:val="center"/>
              <w:cnfStyle w:val="000000000000" w:firstRow="0" w:lastRow="0" w:firstColumn="0" w:lastColumn="0" w:oddVBand="0" w:evenVBand="0" w:oddHBand="0" w:evenHBand="0" w:firstRowFirstColumn="0" w:firstRowLastColumn="0" w:lastRowFirstColumn="0" w:lastRowLastColumn="0"/>
            </w:pPr>
            <w:r w:rsidRPr="008616A6">
              <w:rPr>
                <w:rFonts w:asciiTheme="minorHAnsi" w:hAnsiTheme="minorHAnsi" w:cs="Arial"/>
                <w:color w:val="auto"/>
                <w:szCs w:val="20"/>
                <w:highlight w:val="yellow"/>
              </w:rPr>
              <w:t>X</w:t>
            </w:r>
          </w:p>
        </w:tc>
      </w:tr>
      <w:tr w:rsidR="00316BD2" w:rsidRPr="00316BD2" w14:paraId="24167F8A" w14:textId="77777777" w:rsidTr="00316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6896869F" w14:textId="77777777" w:rsidR="00316BD2" w:rsidRPr="00316BD2" w:rsidRDefault="00316BD2" w:rsidP="00482895">
            <w:pPr>
              <w:rPr>
                <w:rFonts w:asciiTheme="minorHAnsi" w:hAnsiTheme="minorHAnsi" w:cs="Arial"/>
                <w:b w:val="0"/>
                <w:color w:val="auto"/>
                <w:szCs w:val="20"/>
              </w:rPr>
            </w:pPr>
            <w:r w:rsidRPr="00316BD2">
              <w:rPr>
                <w:rFonts w:asciiTheme="minorHAnsi" w:hAnsiTheme="minorHAnsi"/>
                <w:b w:val="0"/>
                <w:color w:val="auto"/>
              </w:rPr>
              <w:t>Nbre total points GIR</w:t>
            </w:r>
          </w:p>
        </w:tc>
        <w:tc>
          <w:tcPr>
            <w:tcW w:w="2590" w:type="dxa"/>
          </w:tcPr>
          <w:p w14:paraId="71B767D0" w14:textId="77777777" w:rsidR="00316BD2" w:rsidRDefault="00316BD2">
            <w:pPr>
              <w:cnfStyle w:val="000000100000" w:firstRow="0" w:lastRow="0" w:firstColumn="0" w:lastColumn="0" w:oddVBand="0" w:evenVBand="0" w:oddHBand="1" w:evenHBand="0" w:firstRowFirstColumn="0" w:firstRowLastColumn="0" w:lastRowFirstColumn="0" w:lastRowLastColumn="0"/>
            </w:pPr>
            <w:r w:rsidRPr="00AD48DD">
              <w:rPr>
                <w:rFonts w:asciiTheme="minorHAnsi" w:hAnsiTheme="minorHAnsi" w:cs="Arial"/>
                <w:color w:val="auto"/>
                <w:szCs w:val="20"/>
                <w:highlight w:val="yellow"/>
              </w:rPr>
              <w:t>X</w:t>
            </w:r>
          </w:p>
        </w:tc>
      </w:tr>
      <w:tr w:rsidR="00316BD2" w:rsidRPr="00316BD2" w14:paraId="13D09877" w14:textId="77777777" w:rsidTr="00316BD2">
        <w:tc>
          <w:tcPr>
            <w:cnfStyle w:val="001000000000" w:firstRow="0" w:lastRow="0" w:firstColumn="1" w:lastColumn="0" w:oddVBand="0" w:evenVBand="0" w:oddHBand="0" w:evenHBand="0" w:firstRowFirstColumn="0" w:firstRowLastColumn="0" w:lastRowFirstColumn="0" w:lastRowLastColumn="0"/>
            <w:tcW w:w="4606" w:type="dxa"/>
          </w:tcPr>
          <w:p w14:paraId="0E27970B" w14:textId="77777777" w:rsidR="00316BD2" w:rsidRPr="00316BD2" w:rsidRDefault="00316BD2" w:rsidP="00482895">
            <w:pPr>
              <w:rPr>
                <w:rFonts w:asciiTheme="minorHAnsi" w:hAnsiTheme="minorHAnsi" w:cs="Arial"/>
                <w:b w:val="0"/>
                <w:color w:val="auto"/>
                <w:szCs w:val="20"/>
              </w:rPr>
            </w:pPr>
            <w:r w:rsidRPr="00316BD2">
              <w:rPr>
                <w:rFonts w:asciiTheme="minorHAnsi" w:hAnsiTheme="minorHAnsi"/>
                <w:b w:val="0"/>
                <w:color w:val="auto"/>
              </w:rPr>
              <w:t>Valeur moyenne point GIR (GMP tarifaire)</w:t>
            </w:r>
          </w:p>
        </w:tc>
        <w:tc>
          <w:tcPr>
            <w:tcW w:w="2590" w:type="dxa"/>
          </w:tcPr>
          <w:p w14:paraId="1FDA4688" w14:textId="77777777" w:rsidR="00316BD2" w:rsidRDefault="00316BD2">
            <w:pPr>
              <w:cnfStyle w:val="000000000000" w:firstRow="0" w:lastRow="0" w:firstColumn="0" w:lastColumn="0" w:oddVBand="0" w:evenVBand="0" w:oddHBand="0" w:evenHBand="0" w:firstRowFirstColumn="0" w:firstRowLastColumn="0" w:lastRowFirstColumn="0" w:lastRowLastColumn="0"/>
            </w:pPr>
            <w:r w:rsidRPr="00AD48DD">
              <w:rPr>
                <w:rFonts w:asciiTheme="minorHAnsi" w:hAnsiTheme="minorHAnsi" w:cs="Arial"/>
                <w:color w:val="auto"/>
                <w:szCs w:val="20"/>
                <w:highlight w:val="yellow"/>
              </w:rPr>
              <w:t>X</w:t>
            </w:r>
          </w:p>
        </w:tc>
      </w:tr>
      <w:tr w:rsidR="00316BD2" w:rsidRPr="00316BD2" w14:paraId="4DA09469" w14:textId="77777777" w:rsidTr="00316B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4475C487" w14:textId="77777777" w:rsidR="00316BD2" w:rsidRPr="00316BD2" w:rsidRDefault="00316BD2" w:rsidP="00482895">
            <w:pPr>
              <w:rPr>
                <w:rFonts w:asciiTheme="minorHAnsi" w:hAnsiTheme="minorHAnsi" w:cs="Arial"/>
                <w:b w:val="0"/>
                <w:color w:val="auto"/>
                <w:szCs w:val="20"/>
              </w:rPr>
            </w:pPr>
            <w:r w:rsidRPr="00316BD2">
              <w:rPr>
                <w:rFonts w:asciiTheme="minorHAnsi" w:hAnsiTheme="minorHAnsi"/>
                <w:b w:val="0"/>
                <w:color w:val="auto"/>
              </w:rPr>
              <w:t xml:space="preserve">Dotation globale dépendance </w:t>
            </w:r>
          </w:p>
        </w:tc>
        <w:tc>
          <w:tcPr>
            <w:tcW w:w="2590" w:type="dxa"/>
          </w:tcPr>
          <w:p w14:paraId="75014AD4" w14:textId="77777777" w:rsidR="00316BD2" w:rsidRDefault="00316BD2">
            <w:pPr>
              <w:cnfStyle w:val="000000100000" w:firstRow="0" w:lastRow="0" w:firstColumn="0" w:lastColumn="0" w:oddVBand="0" w:evenVBand="0" w:oddHBand="1" w:evenHBand="0" w:firstRowFirstColumn="0" w:firstRowLastColumn="0" w:lastRowFirstColumn="0" w:lastRowLastColumn="0"/>
            </w:pPr>
            <w:r w:rsidRPr="00AD48DD">
              <w:rPr>
                <w:rFonts w:asciiTheme="minorHAnsi" w:hAnsiTheme="minorHAnsi" w:cs="Arial"/>
                <w:color w:val="auto"/>
                <w:szCs w:val="20"/>
                <w:highlight w:val="yellow"/>
              </w:rPr>
              <w:t>X</w:t>
            </w:r>
          </w:p>
        </w:tc>
      </w:tr>
    </w:tbl>
    <w:p w14:paraId="246A617A" w14:textId="77777777" w:rsidR="00CA1BEF" w:rsidRPr="00591D5B" w:rsidRDefault="00CA1BEF" w:rsidP="00482895">
      <w:pPr>
        <w:rPr>
          <w:rFonts w:cs="Arial"/>
          <w:szCs w:val="20"/>
        </w:rPr>
      </w:pPr>
    </w:p>
    <w:tbl>
      <w:tblPr>
        <w:tblStyle w:val="Trameclaire-Accent1"/>
        <w:tblW w:w="8899" w:type="dxa"/>
        <w:tblLook w:val="0480" w:firstRow="0" w:lastRow="0" w:firstColumn="1" w:lastColumn="0" w:noHBand="0" w:noVBand="1"/>
      </w:tblPr>
      <w:tblGrid>
        <w:gridCol w:w="2581"/>
        <w:gridCol w:w="1039"/>
        <w:gridCol w:w="368"/>
        <w:gridCol w:w="798"/>
        <w:gridCol w:w="1957"/>
        <w:gridCol w:w="1162"/>
        <w:gridCol w:w="994"/>
      </w:tblGrid>
      <w:tr w:rsidR="001A4E30" w:rsidRPr="00316BD2" w14:paraId="548DDF63" w14:textId="77777777" w:rsidTr="00DE66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Borders>
              <w:bottom w:val="nil"/>
            </w:tcBorders>
          </w:tcPr>
          <w:p w14:paraId="202A5D4A" w14:textId="77777777" w:rsidR="00991D1D" w:rsidRPr="00316BD2" w:rsidRDefault="00991D1D" w:rsidP="00482895">
            <w:pPr>
              <w:rPr>
                <w:rFonts w:asciiTheme="minorHAnsi" w:hAnsiTheme="minorHAnsi" w:cs="Arial"/>
                <w:color w:val="auto"/>
                <w:szCs w:val="20"/>
              </w:rPr>
            </w:pPr>
            <w:r w:rsidRPr="00316BD2">
              <w:rPr>
                <w:rFonts w:asciiTheme="minorHAnsi" w:hAnsiTheme="minorHAnsi" w:cs="Arial"/>
                <w:color w:val="auto"/>
                <w:szCs w:val="20"/>
              </w:rPr>
              <w:t>SOINS :</w:t>
            </w:r>
          </w:p>
        </w:tc>
        <w:tc>
          <w:tcPr>
            <w:tcW w:w="1407" w:type="dxa"/>
            <w:gridSpan w:val="2"/>
            <w:tcBorders>
              <w:bottom w:val="nil"/>
            </w:tcBorders>
          </w:tcPr>
          <w:p w14:paraId="14499CCD" w14:textId="77777777" w:rsidR="00991D1D" w:rsidRPr="00316BD2" w:rsidRDefault="00991D1D" w:rsidP="000375C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0"/>
              </w:rPr>
            </w:pPr>
            <w:r w:rsidRPr="00316BD2">
              <w:rPr>
                <w:rFonts w:asciiTheme="minorHAnsi" w:hAnsiTheme="minorHAnsi" w:cs="Arial"/>
                <w:color w:val="auto"/>
                <w:szCs w:val="20"/>
              </w:rPr>
              <w:t>Hébergement permanent</w:t>
            </w:r>
          </w:p>
        </w:tc>
        <w:tc>
          <w:tcPr>
            <w:tcW w:w="798" w:type="dxa"/>
            <w:tcBorders>
              <w:bottom w:val="nil"/>
            </w:tcBorders>
          </w:tcPr>
          <w:p w14:paraId="671131CC" w14:textId="77777777" w:rsidR="00991D1D" w:rsidRPr="00316BD2" w:rsidRDefault="00991D1D" w:rsidP="000375C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0"/>
              </w:rPr>
            </w:pPr>
            <w:r w:rsidRPr="00316BD2">
              <w:rPr>
                <w:rFonts w:asciiTheme="minorHAnsi" w:hAnsiTheme="minorHAnsi" w:cs="Arial"/>
                <w:color w:val="auto"/>
                <w:szCs w:val="20"/>
              </w:rPr>
              <w:t>Accueil de jour</w:t>
            </w:r>
          </w:p>
        </w:tc>
        <w:tc>
          <w:tcPr>
            <w:tcW w:w="1957" w:type="dxa"/>
            <w:tcBorders>
              <w:bottom w:val="nil"/>
            </w:tcBorders>
          </w:tcPr>
          <w:p w14:paraId="19B04A56" w14:textId="77777777" w:rsidR="00991D1D" w:rsidRPr="00316BD2" w:rsidRDefault="00991D1D" w:rsidP="000375C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0"/>
              </w:rPr>
            </w:pPr>
            <w:r w:rsidRPr="00316BD2">
              <w:rPr>
                <w:rFonts w:asciiTheme="minorHAnsi" w:hAnsiTheme="minorHAnsi" w:cs="Arial"/>
                <w:color w:val="auto"/>
                <w:szCs w:val="20"/>
              </w:rPr>
              <w:t>PASA</w:t>
            </w:r>
          </w:p>
        </w:tc>
        <w:tc>
          <w:tcPr>
            <w:tcW w:w="1162" w:type="dxa"/>
            <w:tcBorders>
              <w:bottom w:val="nil"/>
            </w:tcBorders>
          </w:tcPr>
          <w:p w14:paraId="1B2075F3" w14:textId="77777777" w:rsidR="00991D1D" w:rsidRPr="00316BD2" w:rsidRDefault="00991D1D" w:rsidP="000375C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0"/>
              </w:rPr>
            </w:pPr>
            <w:r w:rsidRPr="00316BD2">
              <w:rPr>
                <w:rFonts w:asciiTheme="minorHAnsi" w:hAnsiTheme="minorHAnsi" w:cs="Arial"/>
                <w:color w:val="auto"/>
                <w:szCs w:val="20"/>
              </w:rPr>
              <w:t>UHR</w:t>
            </w:r>
          </w:p>
        </w:tc>
        <w:tc>
          <w:tcPr>
            <w:tcW w:w="994" w:type="dxa"/>
            <w:tcBorders>
              <w:bottom w:val="nil"/>
            </w:tcBorders>
          </w:tcPr>
          <w:p w14:paraId="4759A14D" w14:textId="77777777" w:rsidR="00991D1D" w:rsidRPr="00316BD2" w:rsidRDefault="00991D1D" w:rsidP="000375C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auto"/>
                <w:szCs w:val="20"/>
              </w:rPr>
            </w:pPr>
            <w:r w:rsidRPr="00316BD2">
              <w:rPr>
                <w:rFonts w:asciiTheme="minorHAnsi" w:hAnsiTheme="minorHAnsi" w:cs="Arial"/>
                <w:color w:val="auto"/>
                <w:szCs w:val="20"/>
              </w:rPr>
              <w:t>Autres (</w:t>
            </w:r>
            <w:r w:rsidR="001A4E30">
              <w:rPr>
                <w:rFonts w:asciiTheme="minorHAnsi" w:hAnsiTheme="minorHAnsi" w:cs="Arial"/>
                <w:color w:val="auto"/>
                <w:szCs w:val="20"/>
              </w:rPr>
              <w:t>SSIAD …</w:t>
            </w:r>
            <w:r w:rsidRPr="00316BD2">
              <w:rPr>
                <w:rFonts w:asciiTheme="minorHAnsi" w:hAnsiTheme="minorHAnsi" w:cs="Arial"/>
                <w:color w:val="auto"/>
                <w:szCs w:val="20"/>
              </w:rPr>
              <w:t>)</w:t>
            </w:r>
          </w:p>
        </w:tc>
      </w:tr>
      <w:tr w:rsidR="001A4E30" w:rsidRPr="00316BD2" w14:paraId="37C9F8EE" w14:textId="77777777" w:rsidTr="00DE66A8">
        <w:tc>
          <w:tcPr>
            <w:cnfStyle w:val="001000000000" w:firstRow="0" w:lastRow="0" w:firstColumn="1" w:lastColumn="0" w:oddVBand="0" w:evenVBand="0" w:oddHBand="0" w:evenHBand="0" w:firstRowFirstColumn="0" w:firstRowLastColumn="0" w:lastRowFirstColumn="0" w:lastRowLastColumn="0"/>
            <w:tcW w:w="2581" w:type="dxa"/>
            <w:tcBorders>
              <w:top w:val="nil"/>
              <w:bottom w:val="single" w:sz="4" w:space="0" w:color="ABB400" w:themeColor="accent2"/>
            </w:tcBorders>
          </w:tcPr>
          <w:p w14:paraId="61BFBFB1" w14:textId="7B5DBFBB" w:rsidR="00991D1D" w:rsidRPr="00316BD2" w:rsidRDefault="00991D1D" w:rsidP="002A693A">
            <w:pPr>
              <w:rPr>
                <w:rFonts w:asciiTheme="minorHAnsi" w:hAnsiTheme="minorHAnsi" w:cs="Arial"/>
                <w:b w:val="0"/>
                <w:color w:val="auto"/>
                <w:szCs w:val="20"/>
              </w:rPr>
            </w:pPr>
            <w:r w:rsidRPr="00316BD2">
              <w:rPr>
                <w:rFonts w:asciiTheme="minorHAnsi" w:hAnsiTheme="minorHAnsi" w:cs="Arial"/>
                <w:b w:val="0"/>
                <w:color w:val="auto"/>
                <w:szCs w:val="20"/>
              </w:rPr>
              <w:t xml:space="preserve">Dotation </w:t>
            </w:r>
            <w:r w:rsidR="00EA49B8">
              <w:rPr>
                <w:rFonts w:asciiTheme="minorHAnsi" w:hAnsiTheme="minorHAnsi" w:cs="Arial"/>
                <w:b w:val="0"/>
                <w:color w:val="auto"/>
                <w:szCs w:val="20"/>
              </w:rPr>
              <w:t>de base reconductible au 01/01/202</w:t>
            </w:r>
            <w:r w:rsidR="004C1347">
              <w:rPr>
                <w:rFonts w:asciiTheme="minorHAnsi" w:hAnsiTheme="minorHAnsi" w:cs="Arial"/>
                <w:b w:val="0"/>
                <w:color w:val="auto"/>
                <w:szCs w:val="20"/>
              </w:rPr>
              <w:t>4</w:t>
            </w:r>
            <w:r w:rsidR="00EA49B8">
              <w:rPr>
                <w:rFonts w:asciiTheme="minorHAnsi" w:hAnsiTheme="minorHAnsi" w:cs="Arial"/>
                <w:b w:val="0"/>
                <w:color w:val="auto"/>
                <w:szCs w:val="20"/>
              </w:rPr>
              <w:t xml:space="preserve"> </w:t>
            </w:r>
            <w:r w:rsidR="00EB0EF0" w:rsidRPr="00EB0EF0">
              <w:rPr>
                <w:rFonts w:asciiTheme="minorHAnsi" w:hAnsiTheme="minorHAnsi" w:cs="Arial"/>
                <w:b w:val="0"/>
                <w:color w:val="auto"/>
                <w:szCs w:val="20"/>
              </w:rPr>
              <w:t>(hors FI</w:t>
            </w:r>
            <w:r w:rsidR="00EB0EF0">
              <w:rPr>
                <w:rFonts w:asciiTheme="minorHAnsi" w:hAnsiTheme="minorHAnsi" w:cs="Arial"/>
                <w:b w:val="0"/>
                <w:color w:val="auto"/>
                <w:szCs w:val="20"/>
              </w:rPr>
              <w:t>.</w:t>
            </w:r>
            <w:r w:rsidR="00EB0EF0" w:rsidRPr="00EB0EF0">
              <w:rPr>
                <w:rFonts w:asciiTheme="minorHAnsi" w:hAnsiTheme="minorHAnsi" w:cs="Arial"/>
                <w:b w:val="0"/>
                <w:color w:val="auto"/>
                <w:szCs w:val="20"/>
              </w:rPr>
              <w:t xml:space="preserve"> COMP</w:t>
            </w:r>
            <w:r w:rsidR="00EB0EF0">
              <w:rPr>
                <w:rFonts w:asciiTheme="minorHAnsi" w:hAnsiTheme="minorHAnsi" w:cs="Arial"/>
                <w:b w:val="0"/>
                <w:color w:val="auto"/>
                <w:szCs w:val="20"/>
              </w:rPr>
              <w:t>.</w:t>
            </w:r>
            <w:r w:rsidR="00EB0EF0" w:rsidRPr="00EB0EF0">
              <w:rPr>
                <w:rFonts w:asciiTheme="minorHAnsi" w:hAnsiTheme="minorHAnsi" w:cs="Arial"/>
                <w:b w:val="0"/>
                <w:color w:val="auto"/>
                <w:szCs w:val="20"/>
              </w:rPr>
              <w:t>)</w:t>
            </w:r>
          </w:p>
        </w:tc>
        <w:tc>
          <w:tcPr>
            <w:tcW w:w="1407" w:type="dxa"/>
            <w:gridSpan w:val="2"/>
            <w:tcBorders>
              <w:top w:val="nil"/>
              <w:bottom w:val="single" w:sz="4" w:space="0" w:color="ABB400" w:themeColor="accent2"/>
            </w:tcBorders>
            <w:vAlign w:val="center"/>
          </w:tcPr>
          <w:p w14:paraId="1429C444" w14:textId="77777777" w:rsidR="00991D1D" w:rsidRDefault="00991D1D" w:rsidP="00011F5A">
            <w:pPr>
              <w:jc w:val="center"/>
              <w:cnfStyle w:val="000000000000" w:firstRow="0" w:lastRow="0" w:firstColumn="0" w:lastColumn="0" w:oddVBand="0" w:evenVBand="0" w:oddHBand="0" w:evenHBand="0" w:firstRowFirstColumn="0" w:firstRowLastColumn="0" w:lastRowFirstColumn="0" w:lastRowLastColumn="0"/>
            </w:pPr>
            <w:r w:rsidRPr="00212C73">
              <w:rPr>
                <w:rFonts w:asciiTheme="minorHAnsi" w:hAnsiTheme="minorHAnsi" w:cs="Arial"/>
                <w:color w:val="auto"/>
                <w:szCs w:val="20"/>
                <w:highlight w:val="yellow"/>
              </w:rPr>
              <w:t>X</w:t>
            </w:r>
          </w:p>
        </w:tc>
        <w:tc>
          <w:tcPr>
            <w:tcW w:w="798" w:type="dxa"/>
            <w:tcBorders>
              <w:top w:val="nil"/>
              <w:bottom w:val="single" w:sz="4" w:space="0" w:color="ABB400" w:themeColor="accent2"/>
            </w:tcBorders>
            <w:vAlign w:val="center"/>
          </w:tcPr>
          <w:p w14:paraId="215B2BD0" w14:textId="77777777" w:rsidR="00991D1D" w:rsidRDefault="00991D1D" w:rsidP="00011F5A">
            <w:pPr>
              <w:jc w:val="center"/>
              <w:cnfStyle w:val="000000000000" w:firstRow="0" w:lastRow="0" w:firstColumn="0" w:lastColumn="0" w:oddVBand="0" w:evenVBand="0" w:oddHBand="0" w:evenHBand="0" w:firstRowFirstColumn="0" w:firstRowLastColumn="0" w:lastRowFirstColumn="0" w:lastRowLastColumn="0"/>
            </w:pPr>
            <w:r w:rsidRPr="00212C73">
              <w:rPr>
                <w:rFonts w:asciiTheme="minorHAnsi" w:hAnsiTheme="minorHAnsi" w:cs="Arial"/>
                <w:color w:val="auto"/>
                <w:szCs w:val="20"/>
                <w:highlight w:val="yellow"/>
              </w:rPr>
              <w:t>X</w:t>
            </w:r>
          </w:p>
        </w:tc>
        <w:tc>
          <w:tcPr>
            <w:tcW w:w="1957" w:type="dxa"/>
            <w:tcBorders>
              <w:top w:val="nil"/>
              <w:bottom w:val="single" w:sz="4" w:space="0" w:color="ABB400" w:themeColor="accent2"/>
            </w:tcBorders>
            <w:vAlign w:val="center"/>
          </w:tcPr>
          <w:p w14:paraId="41AC8C80" w14:textId="77777777" w:rsidR="00991D1D" w:rsidRDefault="00991D1D" w:rsidP="00011F5A">
            <w:pPr>
              <w:jc w:val="center"/>
              <w:cnfStyle w:val="000000000000" w:firstRow="0" w:lastRow="0" w:firstColumn="0" w:lastColumn="0" w:oddVBand="0" w:evenVBand="0" w:oddHBand="0" w:evenHBand="0" w:firstRowFirstColumn="0" w:firstRowLastColumn="0" w:lastRowFirstColumn="0" w:lastRowLastColumn="0"/>
            </w:pPr>
            <w:r w:rsidRPr="00212C73">
              <w:rPr>
                <w:rFonts w:asciiTheme="minorHAnsi" w:hAnsiTheme="minorHAnsi" w:cs="Arial"/>
                <w:color w:val="auto"/>
                <w:szCs w:val="20"/>
                <w:highlight w:val="yellow"/>
              </w:rPr>
              <w:t>X</w:t>
            </w:r>
          </w:p>
        </w:tc>
        <w:tc>
          <w:tcPr>
            <w:tcW w:w="1162" w:type="dxa"/>
            <w:tcBorders>
              <w:top w:val="nil"/>
              <w:bottom w:val="single" w:sz="4" w:space="0" w:color="ABB400" w:themeColor="accent2"/>
            </w:tcBorders>
            <w:vAlign w:val="center"/>
          </w:tcPr>
          <w:p w14:paraId="1396DE59" w14:textId="77777777" w:rsidR="00991D1D" w:rsidRDefault="00991D1D" w:rsidP="00011F5A">
            <w:pPr>
              <w:jc w:val="center"/>
              <w:cnfStyle w:val="000000000000" w:firstRow="0" w:lastRow="0" w:firstColumn="0" w:lastColumn="0" w:oddVBand="0" w:evenVBand="0" w:oddHBand="0" w:evenHBand="0" w:firstRowFirstColumn="0" w:firstRowLastColumn="0" w:lastRowFirstColumn="0" w:lastRowLastColumn="0"/>
            </w:pPr>
            <w:r w:rsidRPr="00212C73">
              <w:rPr>
                <w:rFonts w:asciiTheme="minorHAnsi" w:hAnsiTheme="minorHAnsi" w:cs="Arial"/>
                <w:color w:val="auto"/>
                <w:szCs w:val="20"/>
                <w:highlight w:val="yellow"/>
              </w:rPr>
              <w:t>X</w:t>
            </w:r>
          </w:p>
        </w:tc>
        <w:tc>
          <w:tcPr>
            <w:tcW w:w="994" w:type="dxa"/>
            <w:tcBorders>
              <w:top w:val="nil"/>
              <w:bottom w:val="single" w:sz="4" w:space="0" w:color="ABB400" w:themeColor="accent2"/>
            </w:tcBorders>
            <w:vAlign w:val="center"/>
          </w:tcPr>
          <w:p w14:paraId="1DDCB9A0" w14:textId="77777777" w:rsidR="00991D1D" w:rsidRDefault="00991D1D" w:rsidP="00011F5A">
            <w:pPr>
              <w:jc w:val="center"/>
              <w:cnfStyle w:val="000000000000" w:firstRow="0" w:lastRow="0" w:firstColumn="0" w:lastColumn="0" w:oddVBand="0" w:evenVBand="0" w:oddHBand="0" w:evenHBand="0" w:firstRowFirstColumn="0" w:firstRowLastColumn="0" w:lastRowFirstColumn="0" w:lastRowLastColumn="0"/>
            </w:pPr>
            <w:r w:rsidRPr="00212C73">
              <w:rPr>
                <w:rFonts w:asciiTheme="minorHAnsi" w:hAnsiTheme="minorHAnsi" w:cs="Arial"/>
                <w:color w:val="auto"/>
                <w:szCs w:val="20"/>
                <w:highlight w:val="yellow"/>
              </w:rPr>
              <w:t>X</w:t>
            </w:r>
          </w:p>
        </w:tc>
      </w:tr>
      <w:tr w:rsidR="00DE66A8" w:rsidRPr="00316BD2" w14:paraId="79EA5507" w14:textId="77777777" w:rsidTr="00DE66A8">
        <w:trPr>
          <w:gridAfter w:val="5"/>
          <w:cnfStyle w:val="000000100000" w:firstRow="0" w:lastRow="0" w:firstColumn="0" w:lastColumn="0" w:oddVBand="0" w:evenVBand="0" w:oddHBand="1" w:evenHBand="0" w:firstRowFirstColumn="0" w:firstRowLastColumn="0" w:lastRowFirstColumn="0" w:lastRowLastColumn="0"/>
          <w:wAfter w:w="5279" w:type="dxa"/>
        </w:trPr>
        <w:tc>
          <w:tcPr>
            <w:cnfStyle w:val="001000000000" w:firstRow="0" w:lastRow="0" w:firstColumn="1" w:lastColumn="0" w:oddVBand="0" w:evenVBand="0" w:oddHBand="0" w:evenHBand="0" w:firstRowFirstColumn="0" w:firstRowLastColumn="0" w:lastRowFirstColumn="0" w:lastRowLastColumn="0"/>
            <w:tcW w:w="2581" w:type="dxa"/>
          </w:tcPr>
          <w:p w14:paraId="5A5F9914" w14:textId="48B61D34" w:rsidR="00DE66A8" w:rsidRPr="00316BD2" w:rsidRDefault="00DE66A8" w:rsidP="00482895">
            <w:pPr>
              <w:rPr>
                <w:rFonts w:asciiTheme="minorHAnsi" w:hAnsiTheme="minorHAnsi" w:cs="Arial"/>
                <w:b w:val="0"/>
                <w:color w:val="auto"/>
                <w:szCs w:val="20"/>
              </w:rPr>
            </w:pPr>
          </w:p>
        </w:tc>
        <w:tc>
          <w:tcPr>
            <w:tcW w:w="1039" w:type="dxa"/>
          </w:tcPr>
          <w:p w14:paraId="20806D35" w14:textId="392C6AD2" w:rsidR="00DE66A8" w:rsidRPr="00316BD2" w:rsidRDefault="00DE66A8" w:rsidP="00482895">
            <w:pPr>
              <w:cnfStyle w:val="000000100000" w:firstRow="0" w:lastRow="0" w:firstColumn="0" w:lastColumn="0" w:oddVBand="0" w:evenVBand="0" w:oddHBand="1" w:evenHBand="0" w:firstRowFirstColumn="0" w:firstRowLastColumn="0" w:lastRowFirstColumn="0" w:lastRowLastColumn="0"/>
              <w:rPr>
                <w:rFonts w:asciiTheme="minorHAnsi" w:hAnsiTheme="minorHAnsi" w:cs="Arial"/>
                <w:szCs w:val="20"/>
              </w:rPr>
            </w:pPr>
          </w:p>
        </w:tc>
      </w:tr>
    </w:tbl>
    <w:p w14:paraId="2DCCF863" w14:textId="77777777" w:rsidR="00CA1BEF" w:rsidRDefault="00CA1BEF" w:rsidP="00482895">
      <w:pPr>
        <w:rPr>
          <w:rFonts w:asciiTheme="minorHAnsi" w:hAnsiTheme="minorHAnsi" w:cs="Arial"/>
          <w:szCs w:val="20"/>
        </w:rPr>
      </w:pPr>
    </w:p>
    <w:p w14:paraId="2B61B7C5" w14:textId="77777777" w:rsidR="00CA1BEF" w:rsidRPr="00F50E24" w:rsidRDefault="00C642BF" w:rsidP="008D2A9F">
      <w:pPr>
        <w:pStyle w:val="Titre4"/>
      </w:pPr>
      <w:bookmarkStart w:id="25" w:name="_Toc26533664"/>
      <w:r>
        <w:t>1-2-5 D</w:t>
      </w:r>
      <w:r w:rsidRPr="00F50E24">
        <w:t>onnées ressources humaines (</w:t>
      </w:r>
      <w:r w:rsidR="00690A63" w:rsidRPr="00F50E24">
        <w:t>tout personnel confondu)</w:t>
      </w:r>
      <w:bookmarkEnd w:id="25"/>
    </w:p>
    <w:p w14:paraId="5ED3D72F" w14:textId="77777777" w:rsidR="00690A63" w:rsidRDefault="00690A63" w:rsidP="00482895">
      <w:pPr>
        <w:rPr>
          <w:rFonts w:asciiTheme="minorHAnsi" w:hAnsiTheme="minorHAnsi" w:cs="Arial"/>
          <w:szCs w:val="20"/>
        </w:rPr>
      </w:pPr>
    </w:p>
    <w:tbl>
      <w:tblPr>
        <w:tblStyle w:val="Trameclaire-Accent1"/>
        <w:tblW w:w="8860" w:type="dxa"/>
        <w:tblLook w:val="0480" w:firstRow="0" w:lastRow="0" w:firstColumn="1" w:lastColumn="0" w:noHBand="0" w:noVBand="1"/>
      </w:tblPr>
      <w:tblGrid>
        <w:gridCol w:w="4474"/>
        <w:gridCol w:w="1343"/>
        <w:gridCol w:w="1276"/>
        <w:gridCol w:w="305"/>
        <w:gridCol w:w="1462"/>
      </w:tblGrid>
      <w:tr w:rsidR="0030060C" w:rsidRPr="00690A63" w14:paraId="08D84711" w14:textId="77777777" w:rsidTr="00011F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7FF2FF03" w14:textId="77777777" w:rsidR="0030060C" w:rsidRDefault="0030060C">
            <w:r w:rsidRPr="00991D1D">
              <w:rPr>
                <w:rFonts w:asciiTheme="minorHAnsi" w:eastAsia="Times New Roman" w:hAnsiTheme="minorHAnsi" w:cs="Arial"/>
                <w:b w:val="0"/>
                <w:bCs w:val="0"/>
                <w:color w:val="auto"/>
                <w:szCs w:val="20"/>
                <w:lang w:eastAsia="fr-FR"/>
              </w:rPr>
              <w:t xml:space="preserve">Age moyen des salariés </w:t>
            </w:r>
          </w:p>
        </w:tc>
        <w:tc>
          <w:tcPr>
            <w:tcW w:w="1462" w:type="dxa"/>
          </w:tcPr>
          <w:p w14:paraId="282E073C" w14:textId="77777777" w:rsidR="0030060C" w:rsidRDefault="0030060C" w:rsidP="0030060C">
            <w:pPr>
              <w:jc w:val="center"/>
              <w:cnfStyle w:val="000000100000" w:firstRow="0" w:lastRow="0" w:firstColumn="0" w:lastColumn="0" w:oddVBand="0" w:evenVBand="0" w:oddHBand="1" w:evenHBand="0" w:firstRowFirstColumn="0" w:firstRowLastColumn="0" w:lastRowFirstColumn="0" w:lastRowLastColumn="0"/>
            </w:pPr>
            <w:r w:rsidRPr="008A2799">
              <w:rPr>
                <w:rFonts w:asciiTheme="minorHAnsi" w:hAnsiTheme="minorHAnsi" w:cs="Arial"/>
                <w:color w:val="auto"/>
                <w:szCs w:val="20"/>
                <w:highlight w:val="yellow"/>
              </w:rPr>
              <w:t>X</w:t>
            </w:r>
          </w:p>
        </w:tc>
      </w:tr>
      <w:tr w:rsidR="0030060C" w:rsidRPr="00690A63" w14:paraId="421C363E" w14:textId="77777777" w:rsidTr="00011F5A">
        <w:trPr>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6C2B087A" w14:textId="77777777" w:rsidR="0030060C" w:rsidRDefault="0030060C">
            <w:r w:rsidRPr="00991D1D">
              <w:rPr>
                <w:rFonts w:asciiTheme="minorHAnsi" w:eastAsia="Times New Roman" w:hAnsiTheme="minorHAnsi" w:cs="Arial"/>
                <w:b w:val="0"/>
                <w:bCs w:val="0"/>
                <w:color w:val="auto"/>
                <w:szCs w:val="20"/>
                <w:lang w:eastAsia="fr-FR"/>
              </w:rPr>
              <w:t xml:space="preserve">Ancienneté moyenne </w:t>
            </w:r>
          </w:p>
        </w:tc>
        <w:tc>
          <w:tcPr>
            <w:tcW w:w="1462" w:type="dxa"/>
          </w:tcPr>
          <w:p w14:paraId="49F11E17" w14:textId="77777777" w:rsidR="0030060C" w:rsidRDefault="0030060C" w:rsidP="0030060C">
            <w:pPr>
              <w:jc w:val="center"/>
              <w:cnfStyle w:val="000000000000" w:firstRow="0" w:lastRow="0" w:firstColumn="0" w:lastColumn="0" w:oddVBand="0" w:evenVBand="0" w:oddHBand="0" w:evenHBand="0" w:firstRowFirstColumn="0" w:firstRowLastColumn="0" w:lastRowFirstColumn="0" w:lastRowLastColumn="0"/>
            </w:pPr>
            <w:r w:rsidRPr="008A2799">
              <w:rPr>
                <w:rFonts w:asciiTheme="minorHAnsi" w:hAnsiTheme="minorHAnsi" w:cs="Arial"/>
                <w:color w:val="auto"/>
                <w:szCs w:val="20"/>
                <w:highlight w:val="yellow"/>
              </w:rPr>
              <w:t>X</w:t>
            </w:r>
          </w:p>
        </w:tc>
      </w:tr>
      <w:tr w:rsidR="0030060C" w:rsidRPr="00690A63" w14:paraId="11403187" w14:textId="77777777" w:rsidTr="0030060C">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4F59B2DA" w14:textId="2BEF0B91" w:rsidR="0030060C" w:rsidRDefault="0030060C">
            <w:r w:rsidRPr="00991D1D">
              <w:rPr>
                <w:rFonts w:asciiTheme="minorHAnsi" w:eastAsia="Times New Roman" w:hAnsiTheme="minorHAnsi" w:cs="Arial"/>
                <w:b w:val="0"/>
                <w:bCs w:val="0"/>
                <w:color w:val="auto"/>
                <w:szCs w:val="20"/>
                <w:lang w:eastAsia="fr-FR"/>
              </w:rPr>
              <w:t>Nombre de postes vacants au 01/01/</w:t>
            </w:r>
            <w:r w:rsidR="004C1347">
              <w:rPr>
                <w:rFonts w:asciiTheme="minorHAnsi" w:eastAsia="Times New Roman" w:hAnsiTheme="minorHAnsi" w:cs="Arial"/>
                <w:b w:val="0"/>
                <w:bCs w:val="0"/>
                <w:color w:val="auto"/>
                <w:szCs w:val="20"/>
                <w:lang w:eastAsia="fr-FR"/>
              </w:rPr>
              <w:t>2024</w:t>
            </w:r>
            <w:r w:rsidRPr="00991D1D">
              <w:rPr>
                <w:rFonts w:asciiTheme="minorHAnsi" w:eastAsia="Times New Roman" w:hAnsiTheme="minorHAnsi" w:cs="Arial"/>
                <w:b w:val="0"/>
                <w:bCs w:val="0"/>
                <w:color w:val="auto"/>
                <w:szCs w:val="20"/>
                <w:lang w:eastAsia="fr-FR"/>
              </w:rPr>
              <w:br/>
              <w:t xml:space="preserve">(préciser la nature du poste et le nombre d'ETP correspondant) </w:t>
            </w:r>
          </w:p>
        </w:tc>
        <w:tc>
          <w:tcPr>
            <w:tcW w:w="1462" w:type="dxa"/>
          </w:tcPr>
          <w:p w14:paraId="3F2F363A" w14:textId="77777777" w:rsidR="0030060C" w:rsidRDefault="0030060C" w:rsidP="0030060C">
            <w:pPr>
              <w:jc w:val="center"/>
              <w:cnfStyle w:val="000000100000" w:firstRow="0" w:lastRow="0" w:firstColumn="0" w:lastColumn="0" w:oddVBand="0" w:evenVBand="0" w:oddHBand="1" w:evenHBand="0" w:firstRowFirstColumn="0" w:firstRowLastColumn="0" w:lastRowFirstColumn="0" w:lastRowLastColumn="0"/>
            </w:pPr>
            <w:r w:rsidRPr="008A2799">
              <w:rPr>
                <w:rFonts w:asciiTheme="minorHAnsi" w:hAnsiTheme="minorHAnsi" w:cs="Arial"/>
                <w:color w:val="auto"/>
                <w:szCs w:val="20"/>
                <w:highlight w:val="yellow"/>
              </w:rPr>
              <w:t>X</w:t>
            </w:r>
          </w:p>
        </w:tc>
      </w:tr>
      <w:tr w:rsidR="0030060C" w:rsidRPr="00690A63" w14:paraId="6BB71777" w14:textId="77777777" w:rsidTr="00011F5A">
        <w:trPr>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66B8D571" w14:textId="77777777" w:rsidR="0030060C" w:rsidRDefault="0030060C">
            <w:r w:rsidRPr="00991D1D">
              <w:rPr>
                <w:rFonts w:asciiTheme="minorHAnsi" w:eastAsia="Times New Roman" w:hAnsiTheme="minorHAnsi" w:cs="Arial"/>
                <w:b w:val="0"/>
                <w:bCs w:val="0"/>
                <w:color w:val="auto"/>
                <w:szCs w:val="20"/>
                <w:lang w:eastAsia="fr-FR"/>
              </w:rPr>
              <w:t xml:space="preserve">Taux d'absentéisme </w:t>
            </w:r>
          </w:p>
        </w:tc>
        <w:tc>
          <w:tcPr>
            <w:tcW w:w="1462" w:type="dxa"/>
          </w:tcPr>
          <w:p w14:paraId="5BE1423D" w14:textId="77777777" w:rsidR="0030060C" w:rsidRDefault="0030060C" w:rsidP="0030060C">
            <w:pPr>
              <w:jc w:val="center"/>
              <w:cnfStyle w:val="000000000000" w:firstRow="0" w:lastRow="0" w:firstColumn="0" w:lastColumn="0" w:oddVBand="0" w:evenVBand="0" w:oddHBand="0" w:evenHBand="0" w:firstRowFirstColumn="0" w:firstRowLastColumn="0" w:lastRowFirstColumn="0" w:lastRowLastColumn="0"/>
            </w:pPr>
            <w:r w:rsidRPr="008A2799">
              <w:rPr>
                <w:rFonts w:asciiTheme="minorHAnsi" w:hAnsiTheme="minorHAnsi" w:cs="Arial"/>
                <w:color w:val="auto"/>
                <w:szCs w:val="20"/>
                <w:highlight w:val="yellow"/>
              </w:rPr>
              <w:t>X</w:t>
            </w:r>
          </w:p>
        </w:tc>
      </w:tr>
      <w:tr w:rsidR="0030060C" w:rsidRPr="00690A63" w14:paraId="33B96881" w14:textId="77777777" w:rsidTr="00011F5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6A0C335A" w14:textId="77777777" w:rsidR="0030060C" w:rsidRDefault="0030060C">
            <w:r w:rsidRPr="00991D1D">
              <w:rPr>
                <w:rFonts w:asciiTheme="minorHAnsi" w:eastAsia="Times New Roman" w:hAnsiTheme="minorHAnsi" w:cs="Arial"/>
                <w:b w:val="0"/>
                <w:bCs w:val="0"/>
                <w:color w:val="auto"/>
                <w:szCs w:val="20"/>
                <w:lang w:eastAsia="fr-FR"/>
              </w:rPr>
              <w:t xml:space="preserve">Taux de rotation </w:t>
            </w:r>
          </w:p>
        </w:tc>
        <w:tc>
          <w:tcPr>
            <w:tcW w:w="1462" w:type="dxa"/>
          </w:tcPr>
          <w:p w14:paraId="711AFF19" w14:textId="77777777" w:rsidR="0030060C" w:rsidRDefault="0030060C" w:rsidP="0030060C">
            <w:pPr>
              <w:jc w:val="center"/>
              <w:cnfStyle w:val="000000100000" w:firstRow="0" w:lastRow="0" w:firstColumn="0" w:lastColumn="0" w:oddVBand="0" w:evenVBand="0" w:oddHBand="1" w:evenHBand="0" w:firstRowFirstColumn="0" w:firstRowLastColumn="0" w:lastRowFirstColumn="0" w:lastRowLastColumn="0"/>
            </w:pPr>
            <w:r w:rsidRPr="008A2799">
              <w:rPr>
                <w:rFonts w:asciiTheme="minorHAnsi" w:hAnsiTheme="minorHAnsi" w:cs="Arial"/>
                <w:color w:val="auto"/>
                <w:szCs w:val="20"/>
                <w:highlight w:val="yellow"/>
              </w:rPr>
              <w:t>X</w:t>
            </w:r>
          </w:p>
        </w:tc>
      </w:tr>
      <w:tr w:rsidR="0030060C" w:rsidRPr="00690A63" w14:paraId="0A0B03CA" w14:textId="77777777" w:rsidTr="00011F5A">
        <w:trPr>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6AEAF19B" w14:textId="77777777" w:rsidR="0030060C" w:rsidRDefault="0030060C">
            <w:r w:rsidRPr="00991D1D">
              <w:rPr>
                <w:rFonts w:asciiTheme="minorHAnsi" w:eastAsia="Times New Roman" w:hAnsiTheme="minorHAnsi" w:cs="Arial"/>
                <w:b w:val="0"/>
                <w:bCs w:val="0"/>
                <w:color w:val="auto"/>
                <w:szCs w:val="20"/>
                <w:lang w:eastAsia="fr-FR"/>
              </w:rPr>
              <w:t>N</w:t>
            </w:r>
            <w:r>
              <w:rPr>
                <w:rFonts w:asciiTheme="minorHAnsi" w:eastAsia="Times New Roman" w:hAnsiTheme="minorHAnsi" w:cs="Arial"/>
                <w:b w:val="0"/>
                <w:bCs w:val="0"/>
                <w:color w:val="auto"/>
                <w:szCs w:val="20"/>
                <w:lang w:eastAsia="fr-FR"/>
              </w:rPr>
              <w:t>ombre de</w:t>
            </w:r>
            <w:r w:rsidRPr="00991D1D">
              <w:rPr>
                <w:rFonts w:asciiTheme="minorHAnsi" w:eastAsia="Times New Roman" w:hAnsiTheme="minorHAnsi" w:cs="Arial"/>
                <w:b w:val="0"/>
                <w:bCs w:val="0"/>
                <w:color w:val="auto"/>
                <w:szCs w:val="20"/>
                <w:lang w:eastAsia="fr-FR"/>
              </w:rPr>
              <w:t xml:space="preserve"> CDD (définition TDB ANAP)</w:t>
            </w:r>
          </w:p>
        </w:tc>
        <w:tc>
          <w:tcPr>
            <w:tcW w:w="1462" w:type="dxa"/>
          </w:tcPr>
          <w:p w14:paraId="5243B1DB" w14:textId="77777777" w:rsidR="0030060C" w:rsidRDefault="0030060C" w:rsidP="0030060C">
            <w:pPr>
              <w:jc w:val="center"/>
              <w:cnfStyle w:val="000000000000" w:firstRow="0" w:lastRow="0" w:firstColumn="0" w:lastColumn="0" w:oddVBand="0" w:evenVBand="0" w:oddHBand="0" w:evenHBand="0" w:firstRowFirstColumn="0" w:firstRowLastColumn="0" w:lastRowFirstColumn="0" w:lastRowLastColumn="0"/>
            </w:pPr>
            <w:r w:rsidRPr="008A2799">
              <w:rPr>
                <w:rFonts w:asciiTheme="minorHAnsi" w:hAnsiTheme="minorHAnsi" w:cs="Arial"/>
                <w:color w:val="auto"/>
                <w:szCs w:val="20"/>
                <w:highlight w:val="yellow"/>
              </w:rPr>
              <w:t>X</w:t>
            </w:r>
          </w:p>
        </w:tc>
      </w:tr>
      <w:tr w:rsidR="0030060C" w:rsidRPr="00690A63" w14:paraId="13D5646A" w14:textId="77777777" w:rsidTr="0030060C">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639D1F11" w14:textId="77777777" w:rsidR="0030060C" w:rsidRDefault="0030060C">
            <w:r w:rsidRPr="00991D1D">
              <w:rPr>
                <w:rFonts w:asciiTheme="minorHAnsi" w:eastAsia="Times New Roman" w:hAnsiTheme="minorHAnsi" w:cs="Arial"/>
                <w:b w:val="0"/>
                <w:bCs w:val="0"/>
                <w:color w:val="auto"/>
                <w:szCs w:val="20"/>
                <w:lang w:eastAsia="fr-FR"/>
              </w:rPr>
              <w:t>N</w:t>
            </w:r>
            <w:r>
              <w:rPr>
                <w:rFonts w:asciiTheme="minorHAnsi" w:eastAsia="Times New Roman" w:hAnsiTheme="minorHAnsi" w:cs="Arial"/>
                <w:b w:val="0"/>
                <w:bCs w:val="0"/>
                <w:color w:val="auto"/>
                <w:szCs w:val="20"/>
                <w:lang w:eastAsia="fr-FR"/>
              </w:rPr>
              <w:t>ombre</w:t>
            </w:r>
            <w:r w:rsidRPr="00991D1D">
              <w:rPr>
                <w:rFonts w:asciiTheme="minorHAnsi" w:eastAsia="Times New Roman" w:hAnsiTheme="minorHAnsi" w:cs="Arial"/>
                <w:b w:val="0"/>
                <w:bCs w:val="0"/>
                <w:color w:val="auto"/>
                <w:szCs w:val="20"/>
                <w:lang w:eastAsia="fr-FR"/>
              </w:rPr>
              <w:t xml:space="preserve"> d'ETP occupés par des faisant fonction (glissement de fonctions)</w:t>
            </w:r>
          </w:p>
        </w:tc>
        <w:tc>
          <w:tcPr>
            <w:tcW w:w="1462" w:type="dxa"/>
          </w:tcPr>
          <w:p w14:paraId="1DBDC258" w14:textId="77777777" w:rsidR="0030060C" w:rsidRDefault="0030060C" w:rsidP="0030060C">
            <w:pPr>
              <w:jc w:val="center"/>
              <w:cnfStyle w:val="000000100000" w:firstRow="0" w:lastRow="0" w:firstColumn="0" w:lastColumn="0" w:oddVBand="0" w:evenVBand="0" w:oddHBand="1" w:evenHBand="0" w:firstRowFirstColumn="0" w:firstRowLastColumn="0" w:lastRowFirstColumn="0" w:lastRowLastColumn="0"/>
            </w:pPr>
            <w:r w:rsidRPr="008A2799">
              <w:rPr>
                <w:rFonts w:asciiTheme="minorHAnsi" w:hAnsiTheme="minorHAnsi" w:cs="Arial"/>
                <w:color w:val="auto"/>
                <w:szCs w:val="20"/>
                <w:highlight w:val="yellow"/>
              </w:rPr>
              <w:t>X</w:t>
            </w:r>
          </w:p>
        </w:tc>
      </w:tr>
      <w:tr w:rsidR="0030060C" w:rsidRPr="00690A63" w14:paraId="09B53193" w14:textId="77777777" w:rsidTr="0030060C">
        <w:trPr>
          <w:trHeight w:val="566"/>
        </w:trPr>
        <w:tc>
          <w:tcPr>
            <w:cnfStyle w:val="001000000000" w:firstRow="0" w:lastRow="0" w:firstColumn="1" w:lastColumn="0" w:oddVBand="0" w:evenVBand="0" w:oddHBand="0" w:evenHBand="0" w:firstRowFirstColumn="0" w:firstRowLastColumn="0" w:lastRowFirstColumn="0" w:lastRowLastColumn="0"/>
            <w:tcW w:w="4474" w:type="dxa"/>
            <w:hideMark/>
          </w:tcPr>
          <w:p w14:paraId="7C7A040E" w14:textId="77777777" w:rsidR="0030060C" w:rsidRPr="00991D1D" w:rsidRDefault="0030060C" w:rsidP="00482895">
            <w:pPr>
              <w:rPr>
                <w:rFonts w:asciiTheme="minorHAnsi" w:eastAsia="Times New Roman" w:hAnsiTheme="minorHAnsi" w:cs="Arial"/>
                <w:b w:val="0"/>
                <w:bCs w:val="0"/>
                <w:color w:val="auto"/>
                <w:szCs w:val="20"/>
                <w:lang w:eastAsia="fr-FR"/>
              </w:rPr>
            </w:pPr>
            <w:r w:rsidRPr="00991D1D">
              <w:rPr>
                <w:rFonts w:asciiTheme="minorHAnsi" w:eastAsia="Times New Roman" w:hAnsiTheme="minorHAnsi" w:cs="Arial"/>
                <w:b w:val="0"/>
                <w:bCs w:val="0"/>
                <w:color w:val="auto"/>
                <w:szCs w:val="20"/>
                <w:lang w:eastAsia="fr-FR"/>
              </w:rPr>
              <w:t>Existence du Document Unique d'Evaluation des Risques Professionnels</w:t>
            </w:r>
          </w:p>
        </w:tc>
        <w:tc>
          <w:tcPr>
            <w:tcW w:w="1343" w:type="dxa"/>
            <w:hideMark/>
          </w:tcPr>
          <w:p w14:paraId="6FFA8D36" w14:textId="77777777" w:rsidR="0030060C" w:rsidRPr="00991D1D" w:rsidRDefault="007E29D1" w:rsidP="00482895">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auto"/>
                <w:szCs w:val="20"/>
                <w:lang w:eastAsia="fr-FR"/>
              </w:rPr>
            </w:pPr>
            <w:sdt>
              <w:sdtPr>
                <w:rPr>
                  <w:rFonts w:asciiTheme="minorHAnsi" w:hAnsiTheme="minorHAnsi"/>
                  <w:szCs w:val="20"/>
                </w:rPr>
                <w:alias w:val="Choix"/>
                <w:tag w:val="Choix"/>
                <w:id w:val="-1782175699"/>
                <w:placeholder>
                  <w:docPart w:val="B4CA683A3D66431384A6CCAD366064F5"/>
                </w:placeholder>
                <w:showingPlcHdr/>
                <w:comboBox>
                  <w:listItem w:value="Choix"/>
                  <w:listItem w:displayText="Oui" w:value="Oui"/>
                  <w:listItem w:displayText="Non" w:value="Non"/>
                </w:comboBox>
              </w:sdtPr>
              <w:sdtEndPr/>
              <w:sdtContent>
                <w:r w:rsidR="0030060C" w:rsidRPr="00991D1D">
                  <w:rPr>
                    <w:rStyle w:val="Textedelespacerserv"/>
                    <w:rFonts w:asciiTheme="minorHAnsi" w:hAnsiTheme="minorHAnsi"/>
                    <w:color w:val="auto"/>
                    <w:szCs w:val="20"/>
                    <w:highlight w:val="yellow"/>
                  </w:rPr>
                  <w:t>Choisissez un élément.</w:t>
                </w:r>
              </w:sdtContent>
            </w:sdt>
          </w:p>
        </w:tc>
        <w:tc>
          <w:tcPr>
            <w:tcW w:w="1276" w:type="dxa"/>
            <w:hideMark/>
          </w:tcPr>
          <w:p w14:paraId="7A0841D5" w14:textId="77777777" w:rsidR="0030060C" w:rsidRPr="00991D1D" w:rsidRDefault="0030060C" w:rsidP="00482895">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color w:val="auto"/>
                <w:szCs w:val="20"/>
                <w:lang w:eastAsia="fr-FR"/>
              </w:rPr>
            </w:pPr>
            <w:r w:rsidRPr="00991D1D">
              <w:rPr>
                <w:rFonts w:asciiTheme="minorHAnsi" w:eastAsia="Times New Roman" w:hAnsiTheme="minorHAnsi" w:cs="Arial"/>
                <w:bCs/>
                <w:color w:val="auto"/>
                <w:szCs w:val="20"/>
                <w:lang w:eastAsia="fr-FR"/>
              </w:rPr>
              <w:t xml:space="preserve">Date de mise à jour </w:t>
            </w:r>
          </w:p>
        </w:tc>
        <w:tc>
          <w:tcPr>
            <w:tcW w:w="1767" w:type="dxa"/>
            <w:gridSpan w:val="2"/>
            <w:hideMark/>
          </w:tcPr>
          <w:p w14:paraId="29D273E7" w14:textId="77777777" w:rsidR="0030060C" w:rsidRPr="00991D1D" w:rsidRDefault="007E29D1" w:rsidP="00991D1D">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auto"/>
                <w:szCs w:val="20"/>
                <w:lang w:eastAsia="fr-FR"/>
              </w:rPr>
            </w:pPr>
            <w:sdt>
              <w:sdtPr>
                <w:rPr>
                  <w:rFonts w:asciiTheme="minorHAnsi" w:hAnsiTheme="minorHAnsi" w:cs="Arial"/>
                  <w:i/>
                  <w:color w:val="000000" w:themeColor="text1"/>
                  <w:szCs w:val="20"/>
                  <w:highlight w:val="yellow"/>
                </w:rPr>
                <w:id w:val="1628499802"/>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p>
        </w:tc>
      </w:tr>
    </w:tbl>
    <w:p w14:paraId="073B80EA" w14:textId="77777777" w:rsidR="002C7D09" w:rsidRDefault="002C7D09" w:rsidP="00482895">
      <w:pPr>
        <w:rPr>
          <w:rFonts w:asciiTheme="minorHAnsi" w:hAnsiTheme="minorHAnsi" w:cs="Arial"/>
          <w:szCs w:val="20"/>
        </w:rPr>
      </w:pPr>
    </w:p>
    <w:p w14:paraId="10CD4071" w14:textId="77777777" w:rsidR="008F3D7C" w:rsidRDefault="008F3D7C" w:rsidP="00482895">
      <w:pPr>
        <w:rPr>
          <w:rFonts w:eastAsia="Times New Roman" w:cs="Arial"/>
          <w:b/>
          <w:bCs/>
          <w:color w:val="000000"/>
          <w:sz w:val="18"/>
          <w:szCs w:val="18"/>
          <w:lang w:eastAsia="fr-FR"/>
        </w:rPr>
      </w:pPr>
    </w:p>
    <w:tbl>
      <w:tblPr>
        <w:tblStyle w:val="Trameclaire-Accent1"/>
        <w:tblW w:w="8971" w:type="dxa"/>
        <w:tblLook w:val="04A0" w:firstRow="1" w:lastRow="0" w:firstColumn="1" w:lastColumn="0" w:noHBand="0" w:noVBand="1"/>
      </w:tblPr>
      <w:tblGrid>
        <w:gridCol w:w="3685"/>
        <w:gridCol w:w="1200"/>
        <w:gridCol w:w="1200"/>
        <w:gridCol w:w="1200"/>
        <w:gridCol w:w="1686"/>
      </w:tblGrid>
      <w:tr w:rsidR="001A4E30" w:rsidRPr="00C642BF" w14:paraId="54388823" w14:textId="77777777" w:rsidTr="000375C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971" w:type="dxa"/>
            <w:gridSpan w:val="5"/>
          </w:tcPr>
          <w:p w14:paraId="2D2DE1B4" w14:textId="6AC2908E" w:rsidR="001A4E30" w:rsidRPr="00F53F40" w:rsidRDefault="001A4E30" w:rsidP="007415EB">
            <w:pPr>
              <w:keepNext/>
              <w:keepLines/>
              <w:rPr>
                <w:rFonts w:eastAsia="Times New Roman" w:cs="Arial"/>
                <w:bCs w:val="0"/>
                <w:color w:val="000000"/>
                <w:szCs w:val="20"/>
                <w:lang w:eastAsia="fr-FR"/>
              </w:rPr>
            </w:pPr>
            <w:bookmarkStart w:id="26" w:name="_Toc26533665"/>
            <w:r w:rsidRPr="00F53F40">
              <w:rPr>
                <w:b w:val="0"/>
                <w:color w:val="auto"/>
                <w:u w:val="single"/>
              </w:rPr>
              <w:lastRenderedPageBreak/>
              <w:t xml:space="preserve">Tableau des effectifs </w:t>
            </w:r>
            <w:bookmarkEnd w:id="26"/>
            <w:r w:rsidRPr="00F53F40">
              <w:rPr>
                <w:b w:val="0"/>
                <w:color w:val="auto"/>
                <w:u w:val="single"/>
              </w:rPr>
              <w:t>en ETP</w:t>
            </w:r>
            <w:r>
              <w:rPr>
                <w:b w:val="0"/>
                <w:color w:val="auto"/>
                <w:u w:val="single"/>
              </w:rPr>
              <w:t xml:space="preserve"> </w:t>
            </w:r>
            <w:r w:rsidR="007415EB">
              <w:rPr>
                <w:b w:val="0"/>
                <w:color w:val="00B050"/>
                <w:u w:val="single"/>
              </w:rPr>
              <w:t>au 01/01/202</w:t>
            </w:r>
            <w:r w:rsidR="004C1347">
              <w:rPr>
                <w:b w:val="0"/>
                <w:color w:val="00B050"/>
                <w:u w:val="single"/>
              </w:rPr>
              <w:t>4</w:t>
            </w:r>
            <w:r w:rsidRPr="001A4E30">
              <w:rPr>
                <w:b w:val="0"/>
                <w:color w:val="00B050"/>
                <w:u w:val="single"/>
              </w:rPr>
              <w:t>)</w:t>
            </w:r>
          </w:p>
        </w:tc>
      </w:tr>
      <w:tr w:rsidR="0030060C" w:rsidRPr="00C642BF" w14:paraId="6071DD32"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17CB8713" w14:textId="77777777" w:rsidR="0030060C" w:rsidRPr="00C642BF" w:rsidRDefault="0030060C" w:rsidP="000375CF">
            <w:pPr>
              <w:keepNext/>
              <w:keepLines/>
              <w:jc w:val="center"/>
              <w:rPr>
                <w:rFonts w:eastAsia="Times New Roman" w:cs="Arial"/>
                <w:b w:val="0"/>
                <w:bCs w:val="0"/>
                <w:color w:val="000000"/>
                <w:szCs w:val="20"/>
                <w:lang w:eastAsia="fr-FR"/>
              </w:rPr>
            </w:pPr>
          </w:p>
        </w:tc>
        <w:tc>
          <w:tcPr>
            <w:tcW w:w="1200" w:type="dxa"/>
            <w:vAlign w:val="center"/>
          </w:tcPr>
          <w:p w14:paraId="7609AE01" w14:textId="77777777" w:rsidR="0030060C" w:rsidRPr="00F53F40" w:rsidRDefault="0030060C"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r w:rsidRPr="00F53F40">
              <w:rPr>
                <w:rFonts w:eastAsia="Times New Roman" w:cs="Arial"/>
                <w:color w:val="000000"/>
                <w:szCs w:val="20"/>
                <w:lang w:eastAsia="fr-FR"/>
              </w:rPr>
              <w:t>Héb</w:t>
            </w:r>
          </w:p>
        </w:tc>
        <w:tc>
          <w:tcPr>
            <w:tcW w:w="1200" w:type="dxa"/>
            <w:vAlign w:val="center"/>
          </w:tcPr>
          <w:p w14:paraId="6C654EDA" w14:textId="77777777" w:rsidR="0030060C" w:rsidRPr="00F53F40" w:rsidRDefault="0030060C"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r w:rsidRPr="00F53F40">
              <w:rPr>
                <w:rFonts w:eastAsia="Times New Roman" w:cs="Arial"/>
                <w:color w:val="000000"/>
                <w:szCs w:val="20"/>
                <w:lang w:eastAsia="fr-FR"/>
              </w:rPr>
              <w:t>Dép</w:t>
            </w:r>
          </w:p>
        </w:tc>
        <w:tc>
          <w:tcPr>
            <w:tcW w:w="1200" w:type="dxa"/>
            <w:vAlign w:val="center"/>
          </w:tcPr>
          <w:p w14:paraId="058EF005" w14:textId="77777777" w:rsidR="0030060C" w:rsidRPr="00F53F40" w:rsidRDefault="0030060C"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r w:rsidRPr="00F53F40">
              <w:rPr>
                <w:rFonts w:eastAsia="Times New Roman" w:cs="Arial"/>
                <w:color w:val="000000"/>
                <w:szCs w:val="20"/>
                <w:lang w:eastAsia="fr-FR"/>
              </w:rPr>
              <w:t>Soin</w:t>
            </w:r>
          </w:p>
        </w:tc>
        <w:tc>
          <w:tcPr>
            <w:tcW w:w="1686" w:type="dxa"/>
            <w:vAlign w:val="center"/>
          </w:tcPr>
          <w:p w14:paraId="579A95CE" w14:textId="77777777" w:rsidR="0030060C" w:rsidRPr="00F53F40" w:rsidRDefault="0030060C"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fr-FR"/>
              </w:rPr>
            </w:pPr>
            <w:r w:rsidRPr="00F53F40">
              <w:rPr>
                <w:rFonts w:eastAsia="Times New Roman" w:cs="Arial"/>
                <w:bCs/>
                <w:color w:val="000000"/>
                <w:szCs w:val="20"/>
                <w:lang w:eastAsia="fr-FR"/>
              </w:rPr>
              <w:t>Total avant CPOM</w:t>
            </w:r>
          </w:p>
        </w:tc>
      </w:tr>
      <w:tr w:rsidR="00F53F40" w:rsidRPr="00C642BF" w14:paraId="237E2167" w14:textId="77777777" w:rsidTr="000375CF">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0B3FAD72"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Administration</w:t>
            </w:r>
          </w:p>
        </w:tc>
        <w:tc>
          <w:tcPr>
            <w:tcW w:w="1200" w:type="dxa"/>
            <w:vAlign w:val="center"/>
            <w:hideMark/>
          </w:tcPr>
          <w:p w14:paraId="24ED9F92"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r w:rsidRPr="00F53F40">
              <w:rPr>
                <w:rFonts w:eastAsia="Times New Roman" w:cs="Arial"/>
                <w:color w:val="000000"/>
                <w:szCs w:val="20"/>
                <w:highlight w:val="yellow"/>
                <w:lang w:eastAsia="fr-FR"/>
              </w:rPr>
              <w:t>X</w:t>
            </w:r>
          </w:p>
        </w:tc>
        <w:tc>
          <w:tcPr>
            <w:tcW w:w="1200" w:type="dxa"/>
            <w:vAlign w:val="center"/>
            <w:hideMark/>
          </w:tcPr>
          <w:p w14:paraId="4B0F5D82"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27832A48"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6DF9CEC4" w14:textId="77777777" w:rsidR="00F53F40" w:rsidRP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6EEE5629"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8D42AFC"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Services généraux:</w:t>
            </w:r>
          </w:p>
        </w:tc>
        <w:tc>
          <w:tcPr>
            <w:tcW w:w="1200" w:type="dxa"/>
            <w:vAlign w:val="center"/>
            <w:hideMark/>
          </w:tcPr>
          <w:p w14:paraId="3E81D2B9"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C473D7">
              <w:rPr>
                <w:rFonts w:eastAsia="Times New Roman" w:cs="Arial"/>
                <w:color w:val="000000"/>
                <w:szCs w:val="20"/>
                <w:highlight w:val="yellow"/>
                <w:lang w:eastAsia="fr-FR"/>
              </w:rPr>
              <w:t>X</w:t>
            </w:r>
          </w:p>
        </w:tc>
        <w:tc>
          <w:tcPr>
            <w:tcW w:w="1200" w:type="dxa"/>
            <w:vAlign w:val="center"/>
            <w:hideMark/>
          </w:tcPr>
          <w:p w14:paraId="157DE07F"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191A2116"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1A73FE45" w14:textId="77777777" w:rsidR="00F53F40" w:rsidRP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5475F8C6" w14:textId="77777777" w:rsidTr="000375CF">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86C4C78"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Cuisine</w:t>
            </w:r>
          </w:p>
        </w:tc>
        <w:tc>
          <w:tcPr>
            <w:tcW w:w="1200" w:type="dxa"/>
            <w:vAlign w:val="center"/>
            <w:hideMark/>
          </w:tcPr>
          <w:p w14:paraId="7DBE6EE2"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C473D7">
              <w:rPr>
                <w:rFonts w:eastAsia="Times New Roman" w:cs="Arial"/>
                <w:color w:val="000000"/>
                <w:szCs w:val="20"/>
                <w:highlight w:val="yellow"/>
                <w:lang w:eastAsia="fr-FR"/>
              </w:rPr>
              <w:t>X</w:t>
            </w:r>
          </w:p>
        </w:tc>
        <w:tc>
          <w:tcPr>
            <w:tcW w:w="1200" w:type="dxa"/>
            <w:vAlign w:val="center"/>
            <w:hideMark/>
          </w:tcPr>
          <w:p w14:paraId="0DB0C566"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51917FBE"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55DE83DF" w14:textId="77777777" w:rsidR="00F53F40" w:rsidRP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33853C07"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CD599F2"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Entretien</w:t>
            </w:r>
          </w:p>
        </w:tc>
        <w:tc>
          <w:tcPr>
            <w:tcW w:w="1200" w:type="dxa"/>
            <w:vAlign w:val="center"/>
            <w:hideMark/>
          </w:tcPr>
          <w:p w14:paraId="397FC6D6"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C473D7">
              <w:rPr>
                <w:rFonts w:eastAsia="Times New Roman" w:cs="Arial"/>
                <w:color w:val="000000"/>
                <w:szCs w:val="20"/>
                <w:highlight w:val="yellow"/>
                <w:lang w:eastAsia="fr-FR"/>
              </w:rPr>
              <w:t>X</w:t>
            </w:r>
          </w:p>
        </w:tc>
        <w:tc>
          <w:tcPr>
            <w:tcW w:w="1200" w:type="dxa"/>
            <w:vAlign w:val="center"/>
            <w:hideMark/>
          </w:tcPr>
          <w:p w14:paraId="75FBC51F"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56C63E1B"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0E4977CA" w14:textId="77777777" w:rsidR="00F53F40" w:rsidRP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1719A992" w14:textId="77777777" w:rsidTr="000375CF">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95CA280"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Diététicien</w:t>
            </w:r>
          </w:p>
        </w:tc>
        <w:tc>
          <w:tcPr>
            <w:tcW w:w="1200" w:type="dxa"/>
            <w:vAlign w:val="center"/>
            <w:hideMark/>
          </w:tcPr>
          <w:p w14:paraId="11D2C6B2"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C473D7">
              <w:rPr>
                <w:rFonts w:eastAsia="Times New Roman" w:cs="Arial"/>
                <w:color w:val="000000"/>
                <w:szCs w:val="20"/>
                <w:highlight w:val="yellow"/>
                <w:lang w:eastAsia="fr-FR"/>
              </w:rPr>
              <w:t>X</w:t>
            </w:r>
          </w:p>
        </w:tc>
        <w:tc>
          <w:tcPr>
            <w:tcW w:w="1200" w:type="dxa"/>
            <w:vAlign w:val="center"/>
            <w:hideMark/>
          </w:tcPr>
          <w:p w14:paraId="5E1D44FF"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23ECDC88"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50D5047A" w14:textId="77777777" w:rsidR="00F53F40" w:rsidRP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6C9F6A40"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E8AF312"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Animation</w:t>
            </w:r>
            <w:r>
              <w:rPr>
                <w:rFonts w:eastAsia="Times New Roman" w:cs="Arial"/>
                <w:b w:val="0"/>
                <w:bCs w:val="0"/>
                <w:color w:val="000000"/>
                <w:szCs w:val="20"/>
                <w:lang w:eastAsia="fr-FR"/>
              </w:rPr>
              <w:t xml:space="preserve"> </w:t>
            </w:r>
            <w:r w:rsidRPr="00C642BF">
              <w:rPr>
                <w:rFonts w:eastAsia="Times New Roman" w:cs="Arial"/>
                <w:b w:val="0"/>
                <w:bCs w:val="0"/>
                <w:color w:val="000000"/>
                <w:szCs w:val="20"/>
                <w:lang w:eastAsia="fr-FR"/>
              </w:rPr>
              <w:t>sociale</w:t>
            </w:r>
          </w:p>
        </w:tc>
        <w:tc>
          <w:tcPr>
            <w:tcW w:w="1200" w:type="dxa"/>
            <w:vAlign w:val="center"/>
            <w:hideMark/>
          </w:tcPr>
          <w:p w14:paraId="439BD9BF"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C473D7">
              <w:rPr>
                <w:rFonts w:eastAsia="Times New Roman" w:cs="Arial"/>
                <w:color w:val="000000"/>
                <w:szCs w:val="20"/>
                <w:highlight w:val="yellow"/>
                <w:lang w:eastAsia="fr-FR"/>
              </w:rPr>
              <w:t>X</w:t>
            </w:r>
          </w:p>
        </w:tc>
        <w:tc>
          <w:tcPr>
            <w:tcW w:w="1200" w:type="dxa"/>
            <w:vAlign w:val="center"/>
            <w:hideMark/>
          </w:tcPr>
          <w:p w14:paraId="4CFD56EB"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2DFC49BE"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42A5C5BB" w14:textId="77777777" w:rsidR="00F53F40" w:rsidRP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64777583" w14:textId="77777777" w:rsidTr="000375CF">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ABC18DB"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ASH (1)</w:t>
            </w:r>
          </w:p>
        </w:tc>
        <w:tc>
          <w:tcPr>
            <w:tcW w:w="1200" w:type="dxa"/>
            <w:vAlign w:val="center"/>
            <w:hideMark/>
          </w:tcPr>
          <w:p w14:paraId="5D1249EC"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C473D7">
              <w:rPr>
                <w:rFonts w:eastAsia="Times New Roman" w:cs="Arial"/>
                <w:color w:val="000000"/>
                <w:szCs w:val="20"/>
                <w:highlight w:val="yellow"/>
                <w:lang w:eastAsia="fr-FR"/>
              </w:rPr>
              <w:t>X</w:t>
            </w:r>
          </w:p>
        </w:tc>
        <w:tc>
          <w:tcPr>
            <w:tcW w:w="1200" w:type="dxa"/>
            <w:vAlign w:val="center"/>
            <w:hideMark/>
          </w:tcPr>
          <w:p w14:paraId="21AABDB3"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1B3361">
              <w:rPr>
                <w:rFonts w:eastAsia="Times New Roman" w:cs="Arial"/>
                <w:color w:val="000000"/>
                <w:szCs w:val="20"/>
                <w:highlight w:val="yellow"/>
                <w:lang w:eastAsia="fr-FR"/>
              </w:rPr>
              <w:t>X</w:t>
            </w:r>
          </w:p>
        </w:tc>
        <w:tc>
          <w:tcPr>
            <w:tcW w:w="1200" w:type="dxa"/>
            <w:vAlign w:val="center"/>
            <w:hideMark/>
          </w:tcPr>
          <w:p w14:paraId="2E3C4323"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58E857A7" w14:textId="77777777" w:rsidR="00F53F40" w:rsidRP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5BE5B716"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5E4063E"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Psychologue</w:t>
            </w:r>
          </w:p>
        </w:tc>
        <w:tc>
          <w:tcPr>
            <w:tcW w:w="1200" w:type="dxa"/>
            <w:vAlign w:val="center"/>
            <w:hideMark/>
          </w:tcPr>
          <w:p w14:paraId="27D068B1"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014D24EC"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1B3361">
              <w:rPr>
                <w:rFonts w:eastAsia="Times New Roman" w:cs="Arial"/>
                <w:color w:val="000000"/>
                <w:szCs w:val="20"/>
                <w:highlight w:val="yellow"/>
                <w:lang w:eastAsia="fr-FR"/>
              </w:rPr>
              <w:t>X</w:t>
            </w:r>
          </w:p>
        </w:tc>
        <w:tc>
          <w:tcPr>
            <w:tcW w:w="1200" w:type="dxa"/>
            <w:vAlign w:val="center"/>
            <w:hideMark/>
          </w:tcPr>
          <w:p w14:paraId="078E2451"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7313DBD7" w14:textId="77777777" w:rsidR="00F53F40" w:rsidRP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2CCB91E2" w14:textId="77777777" w:rsidTr="000375CF">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6AD9F7C"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ASD - AMP (1)</w:t>
            </w:r>
          </w:p>
        </w:tc>
        <w:tc>
          <w:tcPr>
            <w:tcW w:w="1200" w:type="dxa"/>
            <w:vAlign w:val="center"/>
            <w:hideMark/>
          </w:tcPr>
          <w:p w14:paraId="1DCC1F62"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3ADCA315"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1B3361">
              <w:rPr>
                <w:rFonts w:eastAsia="Times New Roman" w:cs="Arial"/>
                <w:color w:val="000000"/>
                <w:szCs w:val="20"/>
                <w:highlight w:val="yellow"/>
                <w:lang w:eastAsia="fr-FR"/>
              </w:rPr>
              <w:t>X</w:t>
            </w:r>
          </w:p>
        </w:tc>
        <w:tc>
          <w:tcPr>
            <w:tcW w:w="1200" w:type="dxa"/>
            <w:vAlign w:val="center"/>
            <w:hideMark/>
          </w:tcPr>
          <w:p w14:paraId="3D69241C"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059B2AF4" w14:textId="77777777" w:rsidR="00F53F40" w:rsidRP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79FB596C"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8A84A45"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Infirmière (1)</w:t>
            </w:r>
          </w:p>
        </w:tc>
        <w:tc>
          <w:tcPr>
            <w:tcW w:w="1200" w:type="dxa"/>
            <w:vAlign w:val="center"/>
            <w:hideMark/>
          </w:tcPr>
          <w:p w14:paraId="0B35F144"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2F757A06"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48D6F41F"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79602F16" w14:textId="77777777" w:rsidR="00F53F40" w:rsidRP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31E1856B" w14:textId="77777777" w:rsidTr="000375CF">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AA27CF2"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Infirmière Coordinatrice</w:t>
            </w:r>
          </w:p>
        </w:tc>
        <w:tc>
          <w:tcPr>
            <w:tcW w:w="1200" w:type="dxa"/>
            <w:vAlign w:val="center"/>
            <w:hideMark/>
          </w:tcPr>
          <w:p w14:paraId="06A01B5F"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4746BB9E"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7F986766"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14C3AD71" w14:textId="77777777" w:rsidR="00F53F40" w:rsidRP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2A276A" w:rsidRPr="00C642BF" w14:paraId="31CDCBBC"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48C13F59" w14:textId="7773E249" w:rsidR="002A276A" w:rsidRPr="00783D31" w:rsidRDefault="007E29D1" w:rsidP="000375CF">
            <w:pPr>
              <w:keepNext/>
              <w:keepLines/>
              <w:jc w:val="center"/>
              <w:rPr>
                <w:rFonts w:eastAsia="Times New Roman" w:cs="Arial"/>
                <w:b w:val="0"/>
                <w:bCs w:val="0"/>
                <w:color w:val="000000"/>
                <w:szCs w:val="20"/>
                <w:lang w:eastAsia="fr-FR"/>
              </w:rPr>
            </w:pPr>
            <w:hyperlink r:id="rId14" w:history="1">
              <w:r w:rsidR="002A276A" w:rsidRPr="00783D31">
                <w:rPr>
                  <w:rStyle w:val="Lienhypertexte"/>
                  <w:rFonts w:eastAsia="Times New Roman" w:cs="Arial"/>
                  <w:b w:val="0"/>
                  <w:bCs w:val="0"/>
                  <w:szCs w:val="20"/>
                  <w:lang w:eastAsia="fr-FR"/>
                </w:rPr>
                <w:t>Présence d’un IDE de nuit</w:t>
              </w:r>
            </w:hyperlink>
            <w:r w:rsidR="002A276A" w:rsidRPr="00783D31">
              <w:rPr>
                <w:rFonts w:eastAsia="Times New Roman" w:cs="Arial"/>
                <w:b w:val="0"/>
                <w:bCs w:val="0"/>
                <w:color w:val="000000"/>
                <w:szCs w:val="20"/>
                <w:lang w:eastAsia="fr-FR"/>
              </w:rPr>
              <w:t xml:space="preserve"> (ou astreinte mutualisée)</w:t>
            </w:r>
          </w:p>
        </w:tc>
        <w:tc>
          <w:tcPr>
            <w:tcW w:w="1200" w:type="dxa"/>
            <w:vAlign w:val="center"/>
          </w:tcPr>
          <w:p w14:paraId="38A80D18" w14:textId="77777777" w:rsidR="002A276A" w:rsidRPr="002A276A" w:rsidRDefault="002A276A"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highlight w:val="cyan"/>
                <w:lang w:eastAsia="fr-FR"/>
              </w:rPr>
            </w:pPr>
          </w:p>
        </w:tc>
        <w:tc>
          <w:tcPr>
            <w:tcW w:w="1200" w:type="dxa"/>
            <w:vAlign w:val="center"/>
          </w:tcPr>
          <w:p w14:paraId="220B1F1F" w14:textId="77777777" w:rsidR="002A276A" w:rsidRPr="002A276A" w:rsidRDefault="002A276A"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highlight w:val="cyan"/>
                <w:lang w:eastAsia="fr-FR"/>
              </w:rPr>
            </w:pPr>
          </w:p>
        </w:tc>
        <w:tc>
          <w:tcPr>
            <w:tcW w:w="1200" w:type="dxa"/>
            <w:vAlign w:val="center"/>
          </w:tcPr>
          <w:p w14:paraId="1FB5B417" w14:textId="53B55788" w:rsidR="002A276A" w:rsidRPr="002A276A" w:rsidRDefault="002A276A"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highlight w:val="cyan"/>
                <w:lang w:eastAsia="fr-FR"/>
              </w:rPr>
            </w:pPr>
            <w:r w:rsidRPr="00783D31">
              <w:rPr>
                <w:rFonts w:eastAsia="Times New Roman" w:cs="Arial"/>
                <w:color w:val="000000"/>
                <w:szCs w:val="20"/>
                <w:highlight w:val="yellow"/>
                <w:lang w:eastAsia="fr-FR"/>
              </w:rPr>
              <w:t>X</w:t>
            </w:r>
          </w:p>
        </w:tc>
        <w:tc>
          <w:tcPr>
            <w:tcW w:w="1686" w:type="dxa"/>
            <w:vAlign w:val="center"/>
          </w:tcPr>
          <w:p w14:paraId="18CAA94E" w14:textId="34287D1E" w:rsidR="002A276A" w:rsidRPr="002A276A" w:rsidRDefault="002A276A"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highlight w:val="cyan"/>
                <w:lang w:eastAsia="fr-FR"/>
              </w:rPr>
            </w:pPr>
            <w:r w:rsidRPr="00783D31">
              <w:rPr>
                <w:rFonts w:eastAsia="Times New Roman" w:cs="Arial"/>
                <w:color w:val="000000"/>
                <w:szCs w:val="20"/>
                <w:highlight w:val="yellow"/>
                <w:lang w:eastAsia="fr-FR"/>
              </w:rPr>
              <w:t>X</w:t>
            </w:r>
          </w:p>
        </w:tc>
      </w:tr>
      <w:tr w:rsidR="00F53F40" w:rsidRPr="00C642BF" w14:paraId="770BDCD1" w14:textId="77777777" w:rsidTr="000375CF">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3C82AA5"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Kinésithérapeute</w:t>
            </w:r>
          </w:p>
        </w:tc>
        <w:tc>
          <w:tcPr>
            <w:tcW w:w="1200" w:type="dxa"/>
            <w:vAlign w:val="center"/>
            <w:hideMark/>
          </w:tcPr>
          <w:p w14:paraId="2118CE71"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4FB47800"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596C859E"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334EF4A3" w14:textId="77777777" w:rsidR="00F53F40" w:rsidRP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67DA9F22"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D232255"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Ergothérapeute</w:t>
            </w:r>
          </w:p>
        </w:tc>
        <w:tc>
          <w:tcPr>
            <w:tcW w:w="1200" w:type="dxa"/>
            <w:vAlign w:val="center"/>
            <w:hideMark/>
          </w:tcPr>
          <w:p w14:paraId="67E8D9A3"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6AF23C58"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6A01FF04"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69A130D1" w14:textId="77777777" w:rsidR="00F53F40" w:rsidRP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2E354557" w14:textId="77777777" w:rsidTr="000375CF">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917DA0E"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Psychomotricien</w:t>
            </w:r>
          </w:p>
        </w:tc>
        <w:tc>
          <w:tcPr>
            <w:tcW w:w="1200" w:type="dxa"/>
            <w:vAlign w:val="center"/>
            <w:hideMark/>
          </w:tcPr>
          <w:p w14:paraId="33152AD8"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4E197F8D"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433F3152"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6A53DC3F" w14:textId="77777777" w:rsidR="00F53F40" w:rsidRP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52ECDE9A"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hideMark/>
          </w:tcPr>
          <w:p w14:paraId="4CB1D606"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Pharmacien / Préparateur</w:t>
            </w:r>
          </w:p>
        </w:tc>
        <w:tc>
          <w:tcPr>
            <w:tcW w:w="1200" w:type="dxa"/>
            <w:hideMark/>
          </w:tcPr>
          <w:p w14:paraId="5D6C7F97"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r w:rsidRPr="00C642BF">
              <w:rPr>
                <w:rFonts w:eastAsia="Times New Roman" w:cs="Arial"/>
                <w:color w:val="000000"/>
                <w:szCs w:val="20"/>
                <w:lang w:eastAsia="fr-FR"/>
              </w:rPr>
              <w:t> </w:t>
            </w:r>
          </w:p>
        </w:tc>
        <w:tc>
          <w:tcPr>
            <w:tcW w:w="1200" w:type="dxa"/>
            <w:hideMark/>
          </w:tcPr>
          <w:p w14:paraId="2667B4C6" w14:textId="77777777" w:rsidR="00F53F40" w:rsidRPr="00C642BF"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r w:rsidRPr="00C642BF">
              <w:rPr>
                <w:rFonts w:eastAsia="Times New Roman" w:cs="Arial"/>
                <w:color w:val="000000"/>
                <w:szCs w:val="20"/>
                <w:lang w:eastAsia="fr-FR"/>
              </w:rPr>
              <w:t> </w:t>
            </w:r>
          </w:p>
        </w:tc>
        <w:tc>
          <w:tcPr>
            <w:tcW w:w="1200" w:type="dxa"/>
            <w:hideMark/>
          </w:tcPr>
          <w:p w14:paraId="738EDF80"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hideMark/>
          </w:tcPr>
          <w:p w14:paraId="4B212DF5" w14:textId="77777777" w:rsidR="00F53F40" w:rsidRP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1E947AD3" w14:textId="77777777" w:rsidTr="000375CF">
        <w:trPr>
          <w:trHeight w:val="255"/>
        </w:trPr>
        <w:tc>
          <w:tcPr>
            <w:cnfStyle w:val="001000000000" w:firstRow="0" w:lastRow="0" w:firstColumn="1" w:lastColumn="0" w:oddVBand="0" w:evenVBand="0" w:oddHBand="0" w:evenHBand="0" w:firstRowFirstColumn="0" w:firstRowLastColumn="0" w:lastRowFirstColumn="0" w:lastRowLastColumn="0"/>
            <w:tcW w:w="3685" w:type="dxa"/>
            <w:hideMark/>
          </w:tcPr>
          <w:p w14:paraId="6424A88A" w14:textId="3E55A456"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 xml:space="preserve">Médecin </w:t>
            </w:r>
            <w:r w:rsidRPr="00783D31">
              <w:rPr>
                <w:rFonts w:eastAsia="Times New Roman" w:cs="Arial"/>
                <w:b w:val="0"/>
                <w:bCs w:val="0"/>
                <w:color w:val="000000"/>
                <w:szCs w:val="20"/>
                <w:lang w:eastAsia="fr-FR"/>
              </w:rPr>
              <w:t>coordonnateur</w:t>
            </w:r>
            <w:r w:rsidR="002A276A" w:rsidRPr="00783D31">
              <w:rPr>
                <w:rFonts w:eastAsia="Times New Roman" w:cs="Arial"/>
                <w:b w:val="0"/>
                <w:bCs w:val="0"/>
                <w:color w:val="000000"/>
                <w:szCs w:val="20"/>
                <w:lang w:eastAsia="fr-FR"/>
              </w:rPr>
              <w:t xml:space="preserve"> à hauteur de l’effectif minimal prévu par l’article </w:t>
            </w:r>
            <w:hyperlink r:id="rId15" w:history="1">
              <w:r w:rsidR="002A276A" w:rsidRPr="00783D31">
                <w:rPr>
                  <w:rStyle w:val="Lienhypertexte"/>
                  <w:rFonts w:eastAsia="Times New Roman" w:cs="Arial"/>
                  <w:b w:val="0"/>
                  <w:bCs w:val="0"/>
                  <w:szCs w:val="20"/>
                  <w:lang w:eastAsia="fr-FR"/>
                </w:rPr>
                <w:t>D. 312-156 du CASF</w:t>
              </w:r>
            </w:hyperlink>
          </w:p>
        </w:tc>
        <w:tc>
          <w:tcPr>
            <w:tcW w:w="1200" w:type="dxa"/>
            <w:hideMark/>
          </w:tcPr>
          <w:p w14:paraId="6D6293DE"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r w:rsidRPr="00C642BF">
              <w:rPr>
                <w:rFonts w:eastAsia="Times New Roman" w:cs="Arial"/>
                <w:color w:val="000000"/>
                <w:szCs w:val="20"/>
                <w:lang w:eastAsia="fr-FR"/>
              </w:rPr>
              <w:t> </w:t>
            </w:r>
          </w:p>
        </w:tc>
        <w:tc>
          <w:tcPr>
            <w:tcW w:w="1200" w:type="dxa"/>
            <w:hideMark/>
          </w:tcPr>
          <w:p w14:paraId="79CF8E67" w14:textId="77777777" w:rsidR="00F53F40" w:rsidRPr="00C642BF"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r w:rsidRPr="00C642BF">
              <w:rPr>
                <w:rFonts w:eastAsia="Times New Roman" w:cs="Arial"/>
                <w:color w:val="000000"/>
                <w:szCs w:val="20"/>
                <w:lang w:eastAsia="fr-FR"/>
              </w:rPr>
              <w:t> </w:t>
            </w:r>
          </w:p>
        </w:tc>
        <w:tc>
          <w:tcPr>
            <w:tcW w:w="1200" w:type="dxa"/>
            <w:hideMark/>
          </w:tcPr>
          <w:p w14:paraId="2A96EED8" w14:textId="77777777" w:rsid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hideMark/>
          </w:tcPr>
          <w:p w14:paraId="7B559DD2" w14:textId="77777777" w:rsidR="00F53F40" w:rsidRPr="00F53F40" w:rsidRDefault="00F53F40" w:rsidP="000375CF">
            <w:pPr>
              <w:keepNext/>
              <w:keepLines/>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F53F40" w:rsidRPr="00C642BF" w14:paraId="4695C59E" w14:textId="77777777" w:rsidTr="000375CF">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hideMark/>
          </w:tcPr>
          <w:p w14:paraId="4138BC1B" w14:textId="77777777" w:rsidR="00F53F40" w:rsidRPr="00C642BF" w:rsidRDefault="00F53F40" w:rsidP="000375CF">
            <w:pPr>
              <w:keepNext/>
              <w:keepLines/>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TOTAL</w:t>
            </w:r>
          </w:p>
        </w:tc>
        <w:tc>
          <w:tcPr>
            <w:tcW w:w="1200" w:type="dxa"/>
          </w:tcPr>
          <w:p w14:paraId="38952E47"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6327C9">
              <w:rPr>
                <w:rFonts w:eastAsia="Times New Roman" w:cs="Arial"/>
                <w:color w:val="000000"/>
                <w:szCs w:val="20"/>
                <w:highlight w:val="yellow"/>
                <w:lang w:eastAsia="fr-FR"/>
              </w:rPr>
              <w:t>X</w:t>
            </w:r>
          </w:p>
        </w:tc>
        <w:tc>
          <w:tcPr>
            <w:tcW w:w="1200" w:type="dxa"/>
          </w:tcPr>
          <w:p w14:paraId="4E1D24CC"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6327C9">
              <w:rPr>
                <w:rFonts w:eastAsia="Times New Roman" w:cs="Arial"/>
                <w:color w:val="000000"/>
                <w:szCs w:val="20"/>
                <w:highlight w:val="yellow"/>
                <w:lang w:eastAsia="fr-FR"/>
              </w:rPr>
              <w:t>X</w:t>
            </w:r>
          </w:p>
        </w:tc>
        <w:tc>
          <w:tcPr>
            <w:tcW w:w="1200" w:type="dxa"/>
          </w:tcPr>
          <w:p w14:paraId="4F197921" w14:textId="77777777" w:rsid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6327C9">
              <w:rPr>
                <w:rFonts w:eastAsia="Times New Roman" w:cs="Arial"/>
                <w:color w:val="000000"/>
                <w:szCs w:val="20"/>
                <w:highlight w:val="yellow"/>
                <w:lang w:eastAsia="fr-FR"/>
              </w:rPr>
              <w:t>X</w:t>
            </w:r>
          </w:p>
        </w:tc>
        <w:tc>
          <w:tcPr>
            <w:tcW w:w="1686" w:type="dxa"/>
          </w:tcPr>
          <w:p w14:paraId="1F48CAB8" w14:textId="77777777" w:rsidR="00F53F40" w:rsidRPr="00F53F40" w:rsidRDefault="00F53F40" w:rsidP="000375CF">
            <w:pPr>
              <w:keepNext/>
              <w:keepLines/>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bl>
    <w:p w14:paraId="7ACB10E4" w14:textId="77777777" w:rsidR="008F3D7C" w:rsidRPr="00F53F40" w:rsidRDefault="008F3D7C" w:rsidP="000375CF">
      <w:pPr>
        <w:keepNext/>
        <w:keepLines/>
        <w:rPr>
          <w:rFonts w:eastAsia="Times New Roman" w:cs="Times New Roman"/>
          <w:color w:val="000000"/>
          <w:szCs w:val="24"/>
          <w:lang w:eastAsia="fr-FR"/>
        </w:rPr>
      </w:pPr>
      <w:r w:rsidRPr="00F53F40">
        <w:rPr>
          <w:rFonts w:eastAsia="Times New Roman" w:cs="Times New Roman"/>
          <w:color w:val="000000"/>
          <w:szCs w:val="24"/>
          <w:lang w:eastAsia="fr-FR"/>
        </w:rPr>
        <w:t>(1) pour chaque catégorie, précisez les effectifs jours et les effectifs nuit</w:t>
      </w:r>
    </w:p>
    <w:p w14:paraId="5B53FA81" w14:textId="77777777" w:rsidR="008F3D7C" w:rsidRDefault="008F3D7C" w:rsidP="00482895">
      <w:pPr>
        <w:rPr>
          <w:rFonts w:eastAsia="Times New Roman" w:cs="Arial"/>
          <w:b/>
          <w:bCs/>
          <w:color w:val="000000"/>
          <w:sz w:val="18"/>
          <w:szCs w:val="18"/>
          <w:lang w:eastAsia="fr-FR"/>
        </w:rPr>
      </w:pPr>
    </w:p>
    <w:p w14:paraId="3FBE147C" w14:textId="77777777" w:rsidR="00690A63" w:rsidRPr="00F50E24" w:rsidRDefault="00C642BF" w:rsidP="008D2A9F">
      <w:pPr>
        <w:pStyle w:val="Titre4"/>
      </w:pPr>
      <w:bookmarkStart w:id="27" w:name="_Toc26533666"/>
      <w:r>
        <w:t>1-2-6 I</w:t>
      </w:r>
      <w:r w:rsidRPr="00F50E24">
        <w:t xml:space="preserve">nscription de </w:t>
      </w:r>
      <w:r w:rsidR="001A4E30">
        <w:t>l’établissement</w:t>
      </w:r>
      <w:r w:rsidRPr="00F50E24">
        <w:t xml:space="preserve"> dans son environnement</w:t>
      </w:r>
      <w:bookmarkEnd w:id="27"/>
    </w:p>
    <w:p w14:paraId="7A24A8EB" w14:textId="77777777" w:rsidR="00690A63" w:rsidRDefault="00690A63" w:rsidP="00482895">
      <w:pPr>
        <w:rPr>
          <w:rFonts w:eastAsia="Times New Roman" w:cs="Arial"/>
          <w:b/>
          <w:bCs/>
          <w:color w:val="000000"/>
          <w:sz w:val="18"/>
          <w:szCs w:val="18"/>
          <w:lang w:eastAsia="fr-FR"/>
        </w:rPr>
      </w:pPr>
    </w:p>
    <w:tbl>
      <w:tblPr>
        <w:tblStyle w:val="Trameclaire-Accent1"/>
        <w:tblW w:w="5440" w:type="dxa"/>
        <w:jc w:val="center"/>
        <w:tblLook w:val="0480" w:firstRow="0" w:lastRow="0" w:firstColumn="1" w:lastColumn="0" w:noHBand="0" w:noVBand="1"/>
      </w:tblPr>
      <w:tblGrid>
        <w:gridCol w:w="3420"/>
        <w:gridCol w:w="2020"/>
      </w:tblGrid>
      <w:tr w:rsidR="00690A63" w:rsidRPr="00690A63" w14:paraId="431C4703" w14:textId="77777777" w:rsidTr="00DE66A8">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noWrap/>
            <w:hideMark/>
          </w:tcPr>
          <w:p w14:paraId="6B713156" w14:textId="77777777" w:rsidR="00690A63" w:rsidRPr="00690A63" w:rsidRDefault="00690A63" w:rsidP="00482895">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Signature de la charte de filière  </w:t>
            </w:r>
          </w:p>
        </w:tc>
        <w:tc>
          <w:tcPr>
            <w:tcW w:w="2020" w:type="dxa"/>
            <w:hideMark/>
          </w:tcPr>
          <w:p w14:paraId="707E94B8" w14:textId="77777777" w:rsidR="00690A63" w:rsidRPr="00F53F40" w:rsidRDefault="007E29D1" w:rsidP="00482895">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1997912365"/>
                <w:placeholder>
                  <w:docPart w:val="B3F7F154085444FEBECD3A1AA5649267"/>
                </w:placeholder>
                <w:showingPlcHdr/>
                <w:comboBox>
                  <w:listItem w:value="Choix"/>
                  <w:listItem w:displayText="Oui" w:value="Oui"/>
                  <w:listItem w:displayText="Non" w:value="Non"/>
                </w:comboBox>
              </w:sdtPr>
              <w:sdtEndPr/>
              <w:sdtContent>
                <w:r w:rsidR="00690A63" w:rsidRPr="00F53F40">
                  <w:rPr>
                    <w:rStyle w:val="Textedelespacerserv"/>
                    <w:sz w:val="18"/>
                    <w:highlight w:val="yellow"/>
                  </w:rPr>
                  <w:t>Choisissez un élément.</w:t>
                </w:r>
              </w:sdtContent>
            </w:sdt>
          </w:p>
        </w:tc>
      </w:tr>
      <w:tr w:rsidR="00690A63" w:rsidRPr="00690A63" w14:paraId="451BAD55" w14:textId="77777777" w:rsidTr="00DE66A8">
        <w:trPr>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2EDD14C9" w14:textId="77777777" w:rsidR="00690A63" w:rsidRPr="00690A63" w:rsidRDefault="00690A63" w:rsidP="00482895">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Convention HAD </w:t>
            </w:r>
          </w:p>
        </w:tc>
        <w:tc>
          <w:tcPr>
            <w:tcW w:w="2020" w:type="dxa"/>
            <w:hideMark/>
          </w:tcPr>
          <w:p w14:paraId="72731C90" w14:textId="77777777" w:rsidR="00690A63" w:rsidRPr="00F53F40" w:rsidRDefault="007E29D1" w:rsidP="00482895">
            <w:pPr>
              <w:cnfStyle w:val="000000000000" w:firstRow="0" w:lastRow="0" w:firstColumn="0" w:lastColumn="0" w:oddVBand="0" w:evenVBand="0" w:oddHBand="0"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802848449"/>
                <w:placeholder>
                  <w:docPart w:val="267F12DD9FED457EA46A6BD5029C2268"/>
                </w:placeholder>
                <w:showingPlcHdr/>
                <w:comboBox>
                  <w:listItem w:value="Choix"/>
                  <w:listItem w:displayText="Oui" w:value="Oui"/>
                  <w:listItem w:displayText="Non" w:value="Non"/>
                </w:comboBox>
              </w:sdtPr>
              <w:sdtEndPr/>
              <w:sdtContent>
                <w:r w:rsidR="00690A63" w:rsidRPr="00F53F40">
                  <w:rPr>
                    <w:rStyle w:val="Textedelespacerserv"/>
                    <w:sz w:val="18"/>
                    <w:highlight w:val="yellow"/>
                  </w:rPr>
                  <w:t>Choisissez un élément.</w:t>
                </w:r>
              </w:sdtContent>
            </w:sdt>
          </w:p>
        </w:tc>
      </w:tr>
      <w:tr w:rsidR="00690A63" w:rsidRPr="00690A63" w14:paraId="5CE15429" w14:textId="77777777" w:rsidTr="00DE66A8">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51D57ACE" w14:textId="77777777" w:rsidR="00690A63" w:rsidRPr="00690A63" w:rsidRDefault="00690A63" w:rsidP="00482895">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Convention équipe soins palliatifs </w:t>
            </w:r>
          </w:p>
        </w:tc>
        <w:tc>
          <w:tcPr>
            <w:tcW w:w="2020" w:type="dxa"/>
            <w:hideMark/>
          </w:tcPr>
          <w:p w14:paraId="05D52461" w14:textId="77777777" w:rsidR="00690A63" w:rsidRPr="00F53F40" w:rsidRDefault="007E29D1" w:rsidP="00482895">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1062987958"/>
                <w:placeholder>
                  <w:docPart w:val="7AF7BDF85BB54BA29FAF022C145EB52B"/>
                </w:placeholder>
                <w:showingPlcHdr/>
                <w:comboBox>
                  <w:listItem w:value="Choix"/>
                  <w:listItem w:displayText="Oui" w:value="Oui"/>
                  <w:listItem w:displayText="Non" w:value="Non"/>
                </w:comboBox>
              </w:sdtPr>
              <w:sdtEndPr/>
              <w:sdtContent>
                <w:r w:rsidR="00690A63" w:rsidRPr="00F53F40">
                  <w:rPr>
                    <w:rStyle w:val="Textedelespacerserv"/>
                    <w:sz w:val="18"/>
                    <w:highlight w:val="yellow"/>
                  </w:rPr>
                  <w:t>Choisissez un élément.</w:t>
                </w:r>
              </w:sdtContent>
            </w:sdt>
          </w:p>
        </w:tc>
      </w:tr>
      <w:tr w:rsidR="00690A63" w:rsidRPr="00690A63" w14:paraId="602E3080" w14:textId="77777777" w:rsidTr="00DE66A8">
        <w:trPr>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4B668834" w14:textId="77777777" w:rsidR="00690A63" w:rsidRPr="00690A63" w:rsidRDefault="00690A63" w:rsidP="00482895">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Convention équipe mobile d'hygiène </w:t>
            </w:r>
          </w:p>
        </w:tc>
        <w:tc>
          <w:tcPr>
            <w:tcW w:w="2020" w:type="dxa"/>
            <w:hideMark/>
          </w:tcPr>
          <w:p w14:paraId="37840E87" w14:textId="77777777" w:rsidR="00690A63" w:rsidRPr="00F53F40" w:rsidRDefault="007E29D1" w:rsidP="00482895">
            <w:pPr>
              <w:cnfStyle w:val="000000000000" w:firstRow="0" w:lastRow="0" w:firstColumn="0" w:lastColumn="0" w:oddVBand="0" w:evenVBand="0" w:oddHBand="0"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622064970"/>
                <w:placeholder>
                  <w:docPart w:val="4DAFAE2E39FA44F1BD14A04B3C9642FA"/>
                </w:placeholder>
                <w:showingPlcHdr/>
                <w:comboBox>
                  <w:listItem w:value="Choix"/>
                  <w:listItem w:displayText="Oui" w:value="Oui"/>
                  <w:listItem w:displayText="Non" w:value="Non"/>
                </w:comboBox>
              </w:sdtPr>
              <w:sdtEndPr/>
              <w:sdtContent>
                <w:r w:rsidR="00690A63" w:rsidRPr="00F53F40">
                  <w:rPr>
                    <w:rStyle w:val="Textedelespacerserv"/>
                    <w:sz w:val="18"/>
                    <w:highlight w:val="yellow"/>
                  </w:rPr>
                  <w:t>Choisissez un élément.</w:t>
                </w:r>
              </w:sdtContent>
            </w:sdt>
          </w:p>
        </w:tc>
      </w:tr>
      <w:tr w:rsidR="00690A63" w:rsidRPr="00690A63" w14:paraId="30362139" w14:textId="77777777" w:rsidTr="00DE66A8">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67078812" w14:textId="77777777" w:rsidR="00690A63" w:rsidRPr="00690A63" w:rsidRDefault="00690A63" w:rsidP="00482895">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Convention CH </w:t>
            </w:r>
          </w:p>
        </w:tc>
        <w:tc>
          <w:tcPr>
            <w:tcW w:w="2020" w:type="dxa"/>
            <w:hideMark/>
          </w:tcPr>
          <w:p w14:paraId="26FC181F" w14:textId="77777777" w:rsidR="00690A63" w:rsidRPr="00F53F40" w:rsidRDefault="007E29D1" w:rsidP="00482895">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630065205"/>
                <w:placeholder>
                  <w:docPart w:val="6701F945F67F4F48B33C8A5CFAB496AB"/>
                </w:placeholder>
                <w:showingPlcHdr/>
                <w:comboBox>
                  <w:listItem w:value="Choix"/>
                  <w:listItem w:displayText="Oui" w:value="Oui"/>
                  <w:listItem w:displayText="Non" w:value="Non"/>
                </w:comboBox>
              </w:sdtPr>
              <w:sdtEndPr/>
              <w:sdtContent>
                <w:r w:rsidR="00690A63" w:rsidRPr="00F53F40">
                  <w:rPr>
                    <w:rStyle w:val="Textedelespacerserv"/>
                    <w:sz w:val="18"/>
                    <w:highlight w:val="yellow"/>
                  </w:rPr>
                  <w:t>Choisissez un élément.</w:t>
                </w:r>
              </w:sdtContent>
            </w:sdt>
          </w:p>
        </w:tc>
      </w:tr>
      <w:tr w:rsidR="00690A63" w:rsidRPr="00690A63" w14:paraId="01AB23E7" w14:textId="77777777" w:rsidTr="00DE66A8">
        <w:trPr>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27A557E2" w14:textId="77777777" w:rsidR="00690A63" w:rsidRPr="00690A63" w:rsidRDefault="00690A63" w:rsidP="00482895">
            <w:pPr>
              <w:rPr>
                <w:rFonts w:eastAsia="Times New Roman" w:cs="Arial"/>
                <w:b w:val="0"/>
                <w:bCs w:val="0"/>
                <w:color w:val="000000"/>
                <w:szCs w:val="20"/>
                <w:lang w:eastAsia="fr-FR"/>
              </w:rPr>
            </w:pPr>
            <w:r w:rsidRPr="00690A63">
              <w:rPr>
                <w:rFonts w:eastAsia="Times New Roman" w:cs="Arial"/>
                <w:b w:val="0"/>
                <w:bCs w:val="0"/>
                <w:color w:val="000000"/>
                <w:szCs w:val="20"/>
                <w:lang w:eastAsia="fr-FR"/>
              </w:rPr>
              <w:t>Convention structure psychiatrique</w:t>
            </w:r>
          </w:p>
        </w:tc>
        <w:tc>
          <w:tcPr>
            <w:tcW w:w="2020" w:type="dxa"/>
            <w:hideMark/>
          </w:tcPr>
          <w:p w14:paraId="0D293A38" w14:textId="77777777" w:rsidR="00690A63" w:rsidRPr="00F53F40" w:rsidRDefault="007E29D1" w:rsidP="00482895">
            <w:pPr>
              <w:cnfStyle w:val="000000000000" w:firstRow="0" w:lastRow="0" w:firstColumn="0" w:lastColumn="0" w:oddVBand="0" w:evenVBand="0" w:oddHBand="0"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668595729"/>
                <w:placeholder>
                  <w:docPart w:val="ADFAB22767C74335BCC5C77D12E2B33D"/>
                </w:placeholder>
                <w:showingPlcHdr/>
                <w:comboBox>
                  <w:listItem w:value="Choix"/>
                  <w:listItem w:displayText="Oui" w:value="Oui"/>
                  <w:listItem w:displayText="Non" w:value="Non"/>
                </w:comboBox>
              </w:sdtPr>
              <w:sdtEndPr/>
              <w:sdtContent>
                <w:r w:rsidR="00690A63" w:rsidRPr="00F53F40">
                  <w:rPr>
                    <w:rStyle w:val="Textedelespacerserv"/>
                    <w:sz w:val="18"/>
                    <w:highlight w:val="yellow"/>
                  </w:rPr>
                  <w:t>Choisissez un élément.</w:t>
                </w:r>
              </w:sdtContent>
            </w:sdt>
          </w:p>
        </w:tc>
      </w:tr>
      <w:tr w:rsidR="00690A63" w:rsidRPr="00690A63" w14:paraId="62BA73AF" w14:textId="77777777" w:rsidTr="00DE66A8">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noWrap/>
            <w:hideMark/>
          </w:tcPr>
          <w:p w14:paraId="1D8D192E" w14:textId="77777777" w:rsidR="00690A63" w:rsidRPr="00690A63" w:rsidRDefault="00690A63" w:rsidP="00482895">
            <w:pPr>
              <w:rPr>
                <w:rFonts w:eastAsia="Times New Roman" w:cs="Arial"/>
                <w:b w:val="0"/>
                <w:bCs w:val="0"/>
                <w:color w:val="000000"/>
                <w:szCs w:val="20"/>
                <w:lang w:eastAsia="fr-FR"/>
              </w:rPr>
            </w:pPr>
            <w:r w:rsidRPr="00690A63">
              <w:rPr>
                <w:rFonts w:eastAsia="Times New Roman" w:cs="Arial"/>
                <w:b w:val="0"/>
                <w:bCs w:val="0"/>
                <w:color w:val="000000"/>
                <w:szCs w:val="20"/>
                <w:lang w:eastAsia="fr-FR"/>
              </w:rPr>
              <w:t>Inscription dans un GHT</w:t>
            </w:r>
          </w:p>
        </w:tc>
        <w:tc>
          <w:tcPr>
            <w:tcW w:w="2020" w:type="dxa"/>
            <w:hideMark/>
          </w:tcPr>
          <w:p w14:paraId="490BBF65" w14:textId="77777777" w:rsidR="00690A63" w:rsidRPr="00F53F40" w:rsidRDefault="007E29D1" w:rsidP="00482895">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1012188355"/>
                <w:placeholder>
                  <w:docPart w:val="151693D2BACA47A48B9B713158D9D75D"/>
                </w:placeholder>
                <w:showingPlcHdr/>
                <w:comboBox>
                  <w:listItem w:value="Choix"/>
                  <w:listItem w:displayText="Oui" w:value="Oui"/>
                  <w:listItem w:displayText="Non" w:value="Non"/>
                </w:comboBox>
              </w:sdtPr>
              <w:sdtEndPr/>
              <w:sdtContent>
                <w:r w:rsidR="00690A63" w:rsidRPr="00F53F40">
                  <w:rPr>
                    <w:rStyle w:val="Textedelespacerserv"/>
                    <w:sz w:val="18"/>
                    <w:highlight w:val="yellow"/>
                  </w:rPr>
                  <w:t>Choisissez un élément.</w:t>
                </w:r>
              </w:sdtContent>
            </w:sdt>
          </w:p>
        </w:tc>
      </w:tr>
      <w:tr w:rsidR="002A276A" w:rsidRPr="00690A63" w14:paraId="6BC84AD0" w14:textId="77777777" w:rsidTr="00DE66A8">
        <w:trPr>
          <w:trHeight w:val="284"/>
          <w:jc w:val="center"/>
        </w:trPr>
        <w:tc>
          <w:tcPr>
            <w:cnfStyle w:val="001000000000" w:firstRow="0" w:lastRow="0" w:firstColumn="1" w:lastColumn="0" w:oddVBand="0" w:evenVBand="0" w:oddHBand="0" w:evenHBand="0" w:firstRowFirstColumn="0" w:firstRowLastColumn="0" w:lastRowFirstColumn="0" w:lastRowLastColumn="0"/>
            <w:tcW w:w="3420" w:type="dxa"/>
          </w:tcPr>
          <w:p w14:paraId="2E3AE61F" w14:textId="320738B0" w:rsidR="002A276A" w:rsidRPr="00783D31" w:rsidRDefault="002A276A" w:rsidP="002A276A">
            <w:pPr>
              <w:jc w:val="both"/>
              <w:rPr>
                <w:rFonts w:eastAsia="Times New Roman" w:cs="Arial"/>
                <w:b w:val="0"/>
                <w:bCs w:val="0"/>
                <w:color w:val="000000"/>
                <w:szCs w:val="20"/>
                <w:lang w:eastAsia="fr-FR"/>
              </w:rPr>
            </w:pPr>
            <w:r w:rsidRPr="00783D31">
              <w:rPr>
                <w:rFonts w:eastAsia="Times New Roman" w:cs="Arial"/>
                <w:b w:val="0"/>
                <w:bCs w:val="0"/>
                <w:color w:val="000000"/>
                <w:szCs w:val="20"/>
                <w:lang w:eastAsia="fr-FR"/>
              </w:rPr>
              <w:t>Partenariats avec un ou plusieurs dispositifs d’appui à la coordination des parcours de santé (</w:t>
            </w:r>
            <w:hyperlink r:id="rId16" w:anchor=":~:text=Des%20fonctions%20d'appui%20%C3%A0,des%20professionnels%20et%20des%20usagers." w:history="1">
              <w:r w:rsidRPr="00783D31">
                <w:rPr>
                  <w:rStyle w:val="Lienhypertexte"/>
                  <w:rFonts w:eastAsia="Times New Roman" w:cs="Arial"/>
                  <w:b w:val="0"/>
                  <w:bCs w:val="0"/>
                  <w:szCs w:val="20"/>
                  <w:lang w:eastAsia="fr-FR"/>
                </w:rPr>
                <w:t>L. 6327-1 du code de la santé publique</w:t>
              </w:r>
            </w:hyperlink>
            <w:r w:rsidRPr="00783D31">
              <w:rPr>
                <w:rFonts w:eastAsia="Times New Roman" w:cs="Arial"/>
                <w:b w:val="0"/>
                <w:bCs w:val="0"/>
                <w:color w:val="000000"/>
                <w:szCs w:val="20"/>
                <w:lang w:eastAsia="fr-FR"/>
              </w:rPr>
              <w:t>)</w:t>
            </w:r>
          </w:p>
        </w:tc>
        <w:sdt>
          <w:sdtPr>
            <w:rPr>
              <w:rFonts w:eastAsia="Times New Roman" w:cs="Times New Roman"/>
              <w:color w:val="000000"/>
              <w:szCs w:val="20"/>
              <w:highlight w:val="yellow"/>
              <w:lang w:eastAsia="fr-FR"/>
            </w:rPr>
            <w:id w:val="-196236812"/>
            <w:placeholder>
              <w:docPart w:val="DefaultPlaceholder_-1854013440"/>
            </w:placeholder>
          </w:sdtPr>
          <w:sdtEndPr/>
          <w:sdtContent>
            <w:tc>
              <w:tcPr>
                <w:tcW w:w="2020" w:type="dxa"/>
                <w:noWrap/>
              </w:tcPr>
              <w:p w14:paraId="249B102D" w14:textId="6CF4A89C" w:rsidR="002A276A" w:rsidRPr="00783D31" w:rsidRDefault="002A276A" w:rsidP="002A276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highlight w:val="yellow"/>
                    <w:lang w:eastAsia="fr-FR"/>
                  </w:rPr>
                </w:pPr>
                <w:r w:rsidRPr="00783D31">
                  <w:rPr>
                    <w:rFonts w:eastAsia="Times New Roman" w:cs="Times New Roman"/>
                    <w:i/>
                    <w:color w:val="808080" w:themeColor="background1" w:themeShade="80"/>
                    <w:szCs w:val="20"/>
                    <w:highlight w:val="yellow"/>
                    <w:lang w:eastAsia="fr-FR"/>
                  </w:rPr>
                  <w:t>Recensement des conventionnements</w:t>
                </w:r>
              </w:p>
            </w:tc>
          </w:sdtContent>
        </w:sdt>
      </w:tr>
      <w:tr w:rsidR="00690A63" w:rsidRPr="00690A63" w14:paraId="72BB9FCC" w14:textId="77777777" w:rsidTr="00DE66A8">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25F4F34B" w14:textId="77777777" w:rsidR="00690A63" w:rsidRPr="00690A63" w:rsidRDefault="00690A63" w:rsidP="00482895">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Autres (à préciser)</w:t>
            </w:r>
          </w:p>
        </w:tc>
        <w:tc>
          <w:tcPr>
            <w:tcW w:w="2020" w:type="dxa"/>
            <w:noWrap/>
            <w:hideMark/>
          </w:tcPr>
          <w:p w14:paraId="41263B3E" w14:textId="77777777" w:rsidR="00690A63" w:rsidRPr="00690A63" w:rsidRDefault="00690A63" w:rsidP="00482895">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0"/>
                <w:lang w:eastAsia="fr-FR"/>
              </w:rPr>
            </w:pPr>
            <w:r w:rsidRPr="00690A63">
              <w:rPr>
                <w:rFonts w:eastAsia="Times New Roman" w:cs="Times New Roman"/>
                <w:color w:val="000000"/>
                <w:szCs w:val="20"/>
                <w:lang w:eastAsia="fr-FR"/>
              </w:rPr>
              <w:t> </w:t>
            </w:r>
          </w:p>
        </w:tc>
      </w:tr>
    </w:tbl>
    <w:p w14:paraId="22EE52FE" w14:textId="77777777" w:rsidR="00690A63" w:rsidRDefault="00690A63" w:rsidP="00482895">
      <w:pPr>
        <w:rPr>
          <w:rFonts w:asciiTheme="minorHAnsi" w:hAnsiTheme="minorHAnsi" w:cs="Arial"/>
          <w:szCs w:val="20"/>
        </w:rPr>
      </w:pPr>
    </w:p>
    <w:p w14:paraId="2BF293BF" w14:textId="77777777" w:rsidR="00810572" w:rsidRPr="00C0684A" w:rsidRDefault="00810572" w:rsidP="00482895">
      <w:pPr>
        <w:rPr>
          <w:rFonts w:asciiTheme="minorHAnsi" w:hAnsiTheme="minorHAnsi" w:cs="Arial"/>
          <w:szCs w:val="20"/>
        </w:rPr>
      </w:pPr>
    </w:p>
    <w:tbl>
      <w:tblPr>
        <w:tblStyle w:val="Trameclaire-Accent1"/>
        <w:tblW w:w="0" w:type="auto"/>
        <w:tblLook w:val="04A0" w:firstRow="1" w:lastRow="0" w:firstColumn="1" w:lastColumn="0" w:noHBand="0" w:noVBand="1"/>
      </w:tblPr>
      <w:tblGrid>
        <w:gridCol w:w="9072"/>
      </w:tblGrid>
      <w:tr w:rsidR="00810572" w:rsidRPr="00810572" w14:paraId="622DAFE0" w14:textId="77777777" w:rsidTr="008105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141AC614" w14:textId="77777777" w:rsidR="00767CD0" w:rsidRPr="00810572" w:rsidRDefault="007432B2" w:rsidP="008D2A9F">
            <w:pPr>
              <w:pStyle w:val="Titre4"/>
              <w:outlineLvl w:val="3"/>
              <w:rPr>
                <w:i w:val="0"/>
                <w:color w:val="auto"/>
              </w:rPr>
            </w:pPr>
            <w:bookmarkStart w:id="28" w:name="_Toc26533667"/>
            <w:r w:rsidRPr="00810572">
              <w:rPr>
                <w:i w:val="0"/>
                <w:color w:val="auto"/>
              </w:rPr>
              <w:t>REMARQUES COM</w:t>
            </w:r>
            <w:r w:rsidR="008A44C4" w:rsidRPr="00810572">
              <w:rPr>
                <w:i w:val="0"/>
                <w:color w:val="auto"/>
              </w:rPr>
              <w:t>PLEMENTAIRES DE L'ORGANISME GESTIONNAIRE</w:t>
            </w:r>
            <w:bookmarkEnd w:id="28"/>
            <w:r w:rsidR="008A44C4" w:rsidRPr="00810572">
              <w:rPr>
                <w:i w:val="0"/>
                <w:color w:val="auto"/>
              </w:rPr>
              <w:t xml:space="preserve"> </w:t>
            </w:r>
          </w:p>
        </w:tc>
      </w:tr>
      <w:tr w:rsidR="00810572" w:rsidRPr="00810572" w14:paraId="02FF85DB" w14:textId="77777777" w:rsidTr="00810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DC11093" w14:textId="77777777" w:rsidR="00767CD0" w:rsidRPr="00810572" w:rsidRDefault="00767CD0" w:rsidP="00482895">
            <w:pPr>
              <w:jc w:val="both"/>
              <w:rPr>
                <w:rFonts w:asciiTheme="minorHAnsi" w:hAnsiTheme="minorHAnsi"/>
                <w:color w:val="auto"/>
                <w:szCs w:val="20"/>
              </w:rPr>
            </w:pPr>
          </w:p>
          <w:p w14:paraId="42A595F8" w14:textId="77777777" w:rsidR="00767CD0" w:rsidRPr="00810572" w:rsidRDefault="00767CD0" w:rsidP="00482895">
            <w:pPr>
              <w:jc w:val="both"/>
              <w:rPr>
                <w:rFonts w:asciiTheme="minorHAnsi" w:hAnsiTheme="minorHAnsi"/>
                <w:color w:val="auto"/>
                <w:szCs w:val="20"/>
              </w:rPr>
            </w:pPr>
          </w:p>
          <w:p w14:paraId="65771845" w14:textId="77777777" w:rsidR="00767CD0" w:rsidRPr="00810572" w:rsidRDefault="00767CD0" w:rsidP="00482895">
            <w:pPr>
              <w:jc w:val="both"/>
              <w:rPr>
                <w:rFonts w:asciiTheme="minorHAnsi" w:hAnsiTheme="minorHAnsi"/>
                <w:color w:val="auto"/>
                <w:szCs w:val="20"/>
              </w:rPr>
            </w:pPr>
          </w:p>
          <w:p w14:paraId="24EAEC5B" w14:textId="77777777" w:rsidR="00767CD0" w:rsidRPr="00810572" w:rsidRDefault="00767CD0" w:rsidP="00482895">
            <w:pPr>
              <w:jc w:val="both"/>
              <w:rPr>
                <w:rFonts w:asciiTheme="minorHAnsi" w:hAnsiTheme="minorHAnsi"/>
                <w:color w:val="auto"/>
                <w:szCs w:val="20"/>
              </w:rPr>
            </w:pPr>
          </w:p>
          <w:p w14:paraId="637A1801" w14:textId="77777777" w:rsidR="00767CD0" w:rsidRPr="00810572" w:rsidRDefault="00767CD0" w:rsidP="00482895">
            <w:pPr>
              <w:jc w:val="both"/>
              <w:rPr>
                <w:rFonts w:asciiTheme="minorHAnsi" w:hAnsiTheme="minorHAnsi"/>
                <w:color w:val="auto"/>
                <w:szCs w:val="20"/>
              </w:rPr>
            </w:pPr>
          </w:p>
          <w:p w14:paraId="5DF7BA00" w14:textId="77777777" w:rsidR="00767CD0" w:rsidRPr="00810572" w:rsidRDefault="00767CD0" w:rsidP="00482895">
            <w:pPr>
              <w:jc w:val="both"/>
              <w:rPr>
                <w:rFonts w:asciiTheme="minorHAnsi" w:hAnsiTheme="minorHAnsi"/>
                <w:color w:val="auto"/>
                <w:szCs w:val="20"/>
              </w:rPr>
            </w:pPr>
          </w:p>
          <w:p w14:paraId="03A77176" w14:textId="77777777" w:rsidR="00767CD0" w:rsidRPr="00810572" w:rsidRDefault="00767CD0" w:rsidP="00482895">
            <w:pPr>
              <w:jc w:val="both"/>
              <w:rPr>
                <w:rFonts w:asciiTheme="minorHAnsi" w:hAnsiTheme="minorHAnsi"/>
                <w:color w:val="auto"/>
                <w:szCs w:val="20"/>
              </w:rPr>
            </w:pPr>
          </w:p>
          <w:p w14:paraId="49B87F14" w14:textId="77777777" w:rsidR="00767CD0" w:rsidRPr="00810572" w:rsidRDefault="00767CD0" w:rsidP="00482895">
            <w:pPr>
              <w:jc w:val="both"/>
              <w:rPr>
                <w:rFonts w:asciiTheme="minorHAnsi" w:hAnsiTheme="minorHAnsi"/>
                <w:color w:val="auto"/>
                <w:szCs w:val="20"/>
              </w:rPr>
            </w:pPr>
          </w:p>
          <w:p w14:paraId="45EFF97B" w14:textId="77777777" w:rsidR="00767CD0" w:rsidRPr="00810572" w:rsidRDefault="00767CD0" w:rsidP="00482895">
            <w:pPr>
              <w:jc w:val="both"/>
              <w:rPr>
                <w:rFonts w:asciiTheme="minorHAnsi" w:hAnsiTheme="minorHAnsi"/>
                <w:color w:val="auto"/>
                <w:szCs w:val="20"/>
              </w:rPr>
            </w:pPr>
          </w:p>
          <w:p w14:paraId="2242CE02" w14:textId="77777777" w:rsidR="00767CD0" w:rsidRPr="00810572" w:rsidRDefault="00767CD0" w:rsidP="00482895">
            <w:pPr>
              <w:jc w:val="both"/>
              <w:rPr>
                <w:rFonts w:asciiTheme="minorHAnsi" w:hAnsiTheme="minorHAnsi"/>
                <w:color w:val="auto"/>
                <w:szCs w:val="20"/>
              </w:rPr>
            </w:pPr>
          </w:p>
          <w:p w14:paraId="77E5F2E6" w14:textId="77777777" w:rsidR="00767CD0" w:rsidRPr="00810572" w:rsidRDefault="00767CD0" w:rsidP="00482895">
            <w:pPr>
              <w:jc w:val="both"/>
              <w:rPr>
                <w:rFonts w:asciiTheme="minorHAnsi" w:hAnsiTheme="minorHAnsi"/>
                <w:color w:val="auto"/>
                <w:szCs w:val="20"/>
              </w:rPr>
            </w:pPr>
          </w:p>
          <w:p w14:paraId="4BA44908" w14:textId="77777777" w:rsidR="00767CD0" w:rsidRPr="00810572" w:rsidRDefault="00767CD0" w:rsidP="00482895">
            <w:pPr>
              <w:jc w:val="both"/>
              <w:rPr>
                <w:rFonts w:asciiTheme="minorHAnsi" w:hAnsiTheme="minorHAnsi"/>
                <w:color w:val="auto"/>
                <w:szCs w:val="20"/>
              </w:rPr>
            </w:pPr>
          </w:p>
          <w:p w14:paraId="78928BE6" w14:textId="77777777" w:rsidR="00767CD0" w:rsidRPr="00810572" w:rsidRDefault="00767CD0" w:rsidP="00482895">
            <w:pPr>
              <w:jc w:val="both"/>
              <w:rPr>
                <w:rFonts w:asciiTheme="minorHAnsi" w:hAnsiTheme="minorHAnsi"/>
                <w:color w:val="auto"/>
                <w:szCs w:val="20"/>
              </w:rPr>
            </w:pPr>
          </w:p>
          <w:p w14:paraId="290DE826" w14:textId="77777777" w:rsidR="00767CD0" w:rsidRPr="00810572" w:rsidRDefault="00767CD0" w:rsidP="00482895">
            <w:pPr>
              <w:jc w:val="both"/>
              <w:rPr>
                <w:rFonts w:asciiTheme="minorHAnsi" w:hAnsiTheme="minorHAnsi"/>
                <w:color w:val="auto"/>
                <w:szCs w:val="20"/>
              </w:rPr>
            </w:pPr>
          </w:p>
          <w:p w14:paraId="158FBB5F" w14:textId="77777777" w:rsidR="00767CD0" w:rsidRPr="00810572" w:rsidRDefault="00767CD0" w:rsidP="00482895">
            <w:pPr>
              <w:jc w:val="both"/>
              <w:rPr>
                <w:rFonts w:asciiTheme="minorHAnsi" w:hAnsiTheme="minorHAnsi"/>
                <w:color w:val="auto"/>
                <w:szCs w:val="20"/>
              </w:rPr>
            </w:pPr>
          </w:p>
          <w:p w14:paraId="4613DC84" w14:textId="77777777" w:rsidR="00767CD0" w:rsidRPr="00810572" w:rsidRDefault="00767CD0" w:rsidP="00C92696">
            <w:pPr>
              <w:jc w:val="both"/>
              <w:rPr>
                <w:rFonts w:asciiTheme="minorHAnsi" w:hAnsiTheme="minorHAnsi"/>
                <w:color w:val="auto"/>
                <w:szCs w:val="20"/>
              </w:rPr>
            </w:pPr>
          </w:p>
        </w:tc>
      </w:tr>
    </w:tbl>
    <w:p w14:paraId="1FBEC421" w14:textId="77777777" w:rsidR="007432B2" w:rsidRDefault="007432B2" w:rsidP="00482895">
      <w:pPr>
        <w:jc w:val="both"/>
        <w:rPr>
          <w:rFonts w:asciiTheme="minorHAnsi" w:hAnsiTheme="minorHAnsi"/>
          <w:b/>
          <w:szCs w:val="20"/>
        </w:rPr>
      </w:pPr>
    </w:p>
    <w:p w14:paraId="7476E7DA" w14:textId="77777777" w:rsidR="00944E4A" w:rsidRDefault="00944E4A" w:rsidP="00944E4A">
      <w:pPr>
        <w:rPr>
          <w:b/>
          <w:u w:val="single"/>
        </w:rPr>
      </w:pPr>
    </w:p>
    <w:p w14:paraId="10A97A14" w14:textId="77777777" w:rsidR="00934205" w:rsidRDefault="00934205" w:rsidP="00944E4A">
      <w:pPr>
        <w:rPr>
          <w:b/>
          <w:u w:val="single"/>
        </w:rPr>
      </w:pPr>
    </w:p>
    <w:p w14:paraId="50BD09B0" w14:textId="77777777" w:rsidR="00944E4A" w:rsidRPr="00934205" w:rsidRDefault="00944E4A" w:rsidP="00944E4A">
      <w:pPr>
        <w:rPr>
          <w:b/>
          <w:color w:val="00B050"/>
          <w:sz w:val="24"/>
          <w:u w:val="single"/>
        </w:rPr>
      </w:pPr>
      <w:r w:rsidRPr="00934205">
        <w:rPr>
          <w:b/>
          <w:sz w:val="24"/>
          <w:u w:val="single"/>
        </w:rPr>
        <w:t>Nom du SSIAD ou SPASAD</w:t>
      </w:r>
      <w:r w:rsidR="00775F39">
        <w:rPr>
          <w:b/>
          <w:sz w:val="24"/>
          <w:u w:val="single"/>
        </w:rPr>
        <w:t xml:space="preserve"> (autorisés)</w:t>
      </w:r>
      <w:r w:rsidRPr="00934205">
        <w:rPr>
          <w:b/>
          <w:sz w:val="24"/>
          <w:u w:val="single"/>
        </w:rPr>
        <w:t xml:space="preserve"> : </w:t>
      </w:r>
      <w:r w:rsidRPr="00934205">
        <w:rPr>
          <w:b/>
          <w:sz w:val="24"/>
          <w:highlight w:val="yellow"/>
          <w:u w:val="single"/>
        </w:rPr>
        <w:t>xxx</w:t>
      </w:r>
      <w:r w:rsidRPr="00934205">
        <w:rPr>
          <w:b/>
          <w:sz w:val="24"/>
          <w:u w:val="single"/>
        </w:rPr>
        <w:t xml:space="preserve"> </w:t>
      </w:r>
      <w:r w:rsidRPr="00934205">
        <w:rPr>
          <w:b/>
          <w:color w:val="00B050"/>
          <w:sz w:val="24"/>
          <w:u w:val="single"/>
        </w:rPr>
        <w:t>(à supprimer le cas échéant avec la série de tableau jusqu’au paragraphe</w:t>
      </w:r>
      <w:r w:rsidR="00647EB2">
        <w:rPr>
          <w:b/>
          <w:color w:val="00B050"/>
          <w:sz w:val="24"/>
          <w:u w:val="single"/>
        </w:rPr>
        <w:t xml:space="preserve"> suivant)</w:t>
      </w:r>
      <w:r w:rsidRPr="00934205">
        <w:rPr>
          <w:b/>
          <w:color w:val="00B050"/>
          <w:sz w:val="24"/>
          <w:u w:val="single"/>
        </w:rPr>
        <w:t xml:space="preserve"> </w:t>
      </w:r>
    </w:p>
    <w:p w14:paraId="7F297628" w14:textId="0F8B6749" w:rsidR="00944E4A" w:rsidRDefault="00944E4A" w:rsidP="00944E4A">
      <w:pPr>
        <w:pStyle w:val="Titre4"/>
      </w:pPr>
      <w:r w:rsidRPr="00C642BF">
        <w:t>1-</w:t>
      </w:r>
      <w:r w:rsidR="00631ACB">
        <w:t>2-7</w:t>
      </w:r>
      <w:r w:rsidRPr="00C642BF">
        <w:t xml:space="preserve"> Caractéristiques générales</w:t>
      </w:r>
      <w:r>
        <w:t xml:space="preserve"> </w:t>
      </w:r>
    </w:p>
    <w:p w14:paraId="74A6D8D6" w14:textId="77777777" w:rsidR="00944E4A" w:rsidRPr="00A3085B" w:rsidRDefault="00944E4A" w:rsidP="00944E4A">
      <w:pPr>
        <w:keepNext/>
      </w:pPr>
    </w:p>
    <w:tbl>
      <w:tblPr>
        <w:tblStyle w:val="Trameclaire-Accent1"/>
        <w:tblW w:w="7905" w:type="dxa"/>
        <w:tblLook w:val="0480" w:firstRow="0" w:lastRow="0" w:firstColumn="1" w:lastColumn="0" w:noHBand="0" w:noVBand="1"/>
      </w:tblPr>
      <w:tblGrid>
        <w:gridCol w:w="3119"/>
        <w:gridCol w:w="4786"/>
      </w:tblGrid>
      <w:tr w:rsidR="00F9380A" w:rsidRPr="008D2A9F" w14:paraId="7B9F6A7C" w14:textId="77777777" w:rsidTr="00F9380A">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3119" w:type="dxa"/>
            <w:hideMark/>
          </w:tcPr>
          <w:p w14:paraId="3FD970C5" w14:textId="77777777" w:rsidR="00F9380A" w:rsidRPr="00AB6D4E" w:rsidRDefault="00F9380A" w:rsidP="00AA56BE">
            <w:pPr>
              <w:keepNext/>
              <w:rPr>
                <w:rFonts w:asciiTheme="minorHAnsi" w:hAnsiTheme="minorHAnsi"/>
                <w:b w:val="0"/>
                <w:color w:val="auto"/>
                <w:szCs w:val="20"/>
              </w:rPr>
            </w:pPr>
            <w:r w:rsidRPr="00AB6D4E">
              <w:rPr>
                <w:rFonts w:asciiTheme="minorHAnsi" w:hAnsiTheme="minorHAnsi"/>
                <w:b w:val="0"/>
                <w:color w:val="auto"/>
                <w:szCs w:val="20"/>
              </w:rPr>
              <w:t>Adresse</w:t>
            </w:r>
          </w:p>
        </w:tc>
        <w:tc>
          <w:tcPr>
            <w:tcW w:w="4786" w:type="dxa"/>
          </w:tcPr>
          <w:p w14:paraId="13C8061E" w14:textId="77777777" w:rsidR="00F9380A" w:rsidRPr="00AB6D4E" w:rsidRDefault="00F9380A" w:rsidP="00AA56BE">
            <w:pPr>
              <w:keepNext/>
              <w:cnfStyle w:val="000000100000" w:firstRow="0" w:lastRow="0" w:firstColumn="0" w:lastColumn="0" w:oddVBand="0" w:evenVBand="0" w:oddHBand="1" w:evenHBand="0" w:firstRowFirstColumn="0" w:firstRowLastColumn="0" w:lastRowFirstColumn="0" w:lastRowLastColumn="0"/>
              <w:rPr>
                <w:rFonts w:asciiTheme="minorHAnsi" w:hAnsiTheme="minorHAnsi"/>
                <w:b/>
                <w:szCs w:val="20"/>
              </w:rPr>
            </w:pPr>
          </w:p>
        </w:tc>
      </w:tr>
      <w:tr w:rsidR="00F9380A" w:rsidRPr="008D2A9F" w14:paraId="6FF648B7" w14:textId="77777777" w:rsidTr="00F9380A">
        <w:trPr>
          <w:trHeight w:val="255"/>
        </w:trPr>
        <w:tc>
          <w:tcPr>
            <w:cnfStyle w:val="001000000000" w:firstRow="0" w:lastRow="0" w:firstColumn="1" w:lastColumn="0" w:oddVBand="0" w:evenVBand="0" w:oddHBand="0" w:evenHBand="0" w:firstRowFirstColumn="0" w:firstRowLastColumn="0" w:lastRowFirstColumn="0" w:lastRowLastColumn="0"/>
            <w:tcW w:w="3119" w:type="dxa"/>
            <w:hideMark/>
          </w:tcPr>
          <w:p w14:paraId="2DC52317" w14:textId="77777777" w:rsidR="00F9380A" w:rsidRPr="00AB6D4E" w:rsidRDefault="00F9380A" w:rsidP="00AA56BE">
            <w:pPr>
              <w:keepNext/>
              <w:rPr>
                <w:rFonts w:asciiTheme="minorHAnsi" w:hAnsiTheme="minorHAnsi"/>
                <w:b w:val="0"/>
                <w:color w:val="auto"/>
                <w:szCs w:val="20"/>
              </w:rPr>
            </w:pPr>
            <w:r w:rsidRPr="00AB6D4E">
              <w:rPr>
                <w:rFonts w:asciiTheme="minorHAnsi" w:hAnsiTheme="minorHAnsi"/>
                <w:b w:val="0"/>
                <w:color w:val="auto"/>
                <w:szCs w:val="20"/>
              </w:rPr>
              <w:t xml:space="preserve">Nb de places </w:t>
            </w:r>
            <w:r>
              <w:rPr>
                <w:rFonts w:asciiTheme="minorHAnsi" w:hAnsiTheme="minorHAnsi"/>
                <w:b w:val="0"/>
                <w:color w:val="auto"/>
                <w:szCs w:val="20"/>
              </w:rPr>
              <w:t>PA</w:t>
            </w:r>
          </w:p>
        </w:tc>
        <w:tc>
          <w:tcPr>
            <w:tcW w:w="4786" w:type="dxa"/>
          </w:tcPr>
          <w:p w14:paraId="7EDFEF8F" w14:textId="77777777" w:rsidR="00F9380A" w:rsidRPr="00AB6D4E" w:rsidRDefault="00F9380A" w:rsidP="00F9380A">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szCs w:val="20"/>
              </w:rPr>
            </w:pPr>
          </w:p>
        </w:tc>
      </w:tr>
      <w:tr w:rsidR="00F9380A" w:rsidRPr="008D2A9F" w14:paraId="3D267DB6" w14:textId="77777777" w:rsidTr="00F9380A">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119" w:type="dxa"/>
            <w:hideMark/>
          </w:tcPr>
          <w:p w14:paraId="565099C7" w14:textId="77777777" w:rsidR="00F9380A" w:rsidRPr="00AB6D4E" w:rsidRDefault="00F9380A" w:rsidP="00AA56BE">
            <w:pPr>
              <w:keepNext/>
              <w:rPr>
                <w:rFonts w:asciiTheme="minorHAnsi" w:hAnsiTheme="minorHAnsi"/>
                <w:b w:val="0"/>
                <w:color w:val="auto"/>
                <w:szCs w:val="20"/>
              </w:rPr>
            </w:pPr>
            <w:r w:rsidRPr="00AB6D4E">
              <w:rPr>
                <w:rFonts w:asciiTheme="minorHAnsi" w:hAnsiTheme="minorHAnsi"/>
                <w:b w:val="0"/>
                <w:color w:val="auto"/>
                <w:szCs w:val="20"/>
              </w:rPr>
              <w:t xml:space="preserve">Nb de places </w:t>
            </w:r>
            <w:r w:rsidR="00DE66A8">
              <w:rPr>
                <w:rFonts w:asciiTheme="minorHAnsi" w:hAnsiTheme="minorHAnsi"/>
                <w:b w:val="0"/>
                <w:color w:val="auto"/>
                <w:szCs w:val="20"/>
              </w:rPr>
              <w:t>PH</w:t>
            </w:r>
          </w:p>
        </w:tc>
        <w:tc>
          <w:tcPr>
            <w:tcW w:w="4786" w:type="dxa"/>
          </w:tcPr>
          <w:p w14:paraId="6D284686" w14:textId="77777777" w:rsidR="00F9380A" w:rsidRPr="00AB6D4E" w:rsidRDefault="00F9380A" w:rsidP="00F9380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Cs w:val="20"/>
              </w:rPr>
            </w:pPr>
          </w:p>
        </w:tc>
      </w:tr>
      <w:tr w:rsidR="00F9380A" w:rsidRPr="008D2A9F" w14:paraId="6A8C2B78" w14:textId="77777777" w:rsidTr="00F9380A">
        <w:trPr>
          <w:trHeight w:val="255"/>
        </w:trPr>
        <w:tc>
          <w:tcPr>
            <w:cnfStyle w:val="001000000000" w:firstRow="0" w:lastRow="0" w:firstColumn="1" w:lastColumn="0" w:oddVBand="0" w:evenVBand="0" w:oddHBand="0" w:evenHBand="0" w:firstRowFirstColumn="0" w:firstRowLastColumn="0" w:lastRowFirstColumn="0" w:lastRowLastColumn="0"/>
            <w:tcW w:w="3119" w:type="dxa"/>
          </w:tcPr>
          <w:p w14:paraId="08B192DA" w14:textId="77777777" w:rsidR="00F9380A" w:rsidRPr="00F9380A" w:rsidRDefault="00F9380A" w:rsidP="00F9380A">
            <w:pPr>
              <w:pStyle w:val="Paragraphedeliste"/>
              <w:numPr>
                <w:ilvl w:val="0"/>
                <w:numId w:val="27"/>
              </w:numPr>
              <w:rPr>
                <w:rFonts w:asciiTheme="minorHAnsi" w:hAnsiTheme="minorHAnsi" w:cs="Arial"/>
                <w:b w:val="0"/>
                <w:color w:val="000000" w:themeColor="text1"/>
                <w:szCs w:val="20"/>
              </w:rPr>
            </w:pPr>
            <w:r w:rsidRPr="00F9380A">
              <w:rPr>
                <w:rFonts w:asciiTheme="minorHAnsi" w:hAnsiTheme="minorHAnsi" w:cs="Arial"/>
                <w:b w:val="0"/>
                <w:color w:val="000000" w:themeColor="text1"/>
                <w:szCs w:val="20"/>
              </w:rPr>
              <w:t>Type(s) de handicap</w:t>
            </w:r>
          </w:p>
        </w:tc>
        <w:tc>
          <w:tcPr>
            <w:tcW w:w="4786" w:type="dxa"/>
          </w:tcPr>
          <w:p w14:paraId="1F5B5F9B" w14:textId="77777777" w:rsidR="00F9380A" w:rsidRPr="000E207D" w:rsidRDefault="007E29D1" w:rsidP="00AA56B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sdt>
              <w:sdtPr>
                <w:rPr>
                  <w:rFonts w:asciiTheme="minorHAnsi" w:hAnsiTheme="minorHAnsi" w:cs="Arial"/>
                  <w:color w:val="000000" w:themeColor="text1"/>
                  <w:szCs w:val="20"/>
                </w:rPr>
                <w:id w:val="1764875175"/>
                <w14:checkbox>
                  <w14:checked w14:val="0"/>
                  <w14:checkedState w14:val="2612" w14:font="MS Gothic"/>
                  <w14:uncheckedState w14:val="2610" w14:font="MS Gothic"/>
                </w14:checkbox>
              </w:sdtPr>
              <w:sdtEndPr/>
              <w:sdtContent>
                <w:r w:rsidR="00F9380A">
                  <w:rPr>
                    <w:rFonts w:ascii="MS Gothic" w:eastAsia="MS Gothic" w:hAnsi="MS Gothic" w:cs="Arial" w:hint="eastAsia"/>
                    <w:color w:val="000000" w:themeColor="text1"/>
                    <w:szCs w:val="20"/>
                  </w:rPr>
                  <w:t>☐</w:t>
                </w:r>
              </w:sdtContent>
            </w:sdt>
            <w:r w:rsidR="00F9380A" w:rsidRPr="000E207D">
              <w:rPr>
                <w:rFonts w:asciiTheme="minorHAnsi" w:hAnsiTheme="minorHAnsi" w:cs="Arial"/>
                <w:color w:val="000000" w:themeColor="text1"/>
                <w:szCs w:val="20"/>
              </w:rPr>
              <w:t>Handicap Psychique</w:t>
            </w:r>
          </w:p>
          <w:p w14:paraId="0F6F8FCF" w14:textId="77777777" w:rsidR="00F9380A" w:rsidRPr="000E207D" w:rsidRDefault="007E29D1" w:rsidP="00AA56B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sdt>
              <w:sdtPr>
                <w:rPr>
                  <w:rFonts w:asciiTheme="minorHAnsi" w:hAnsiTheme="minorHAnsi" w:cs="Arial"/>
                  <w:color w:val="000000" w:themeColor="text1"/>
                  <w:szCs w:val="20"/>
                </w:rPr>
                <w:id w:val="110494928"/>
                <w14:checkbox>
                  <w14:checked w14:val="0"/>
                  <w14:checkedState w14:val="2612" w14:font="MS Gothic"/>
                  <w14:uncheckedState w14:val="2610" w14:font="MS Gothic"/>
                </w14:checkbox>
              </w:sdtPr>
              <w:sdtEndPr/>
              <w:sdtContent>
                <w:r w:rsidR="00F9380A">
                  <w:rPr>
                    <w:rFonts w:ascii="MS Gothic" w:eastAsia="MS Gothic" w:hAnsi="MS Gothic" w:cs="Arial" w:hint="eastAsia"/>
                    <w:color w:val="000000" w:themeColor="text1"/>
                    <w:szCs w:val="20"/>
                  </w:rPr>
                  <w:t>☐</w:t>
                </w:r>
              </w:sdtContent>
            </w:sdt>
            <w:r w:rsidR="00F9380A" w:rsidRPr="000E207D">
              <w:rPr>
                <w:rFonts w:asciiTheme="minorHAnsi" w:hAnsiTheme="minorHAnsi" w:cs="Arial"/>
                <w:color w:val="000000" w:themeColor="text1"/>
                <w:szCs w:val="20"/>
              </w:rPr>
              <w:t xml:space="preserve"> Handicap Mental</w:t>
            </w:r>
          </w:p>
          <w:p w14:paraId="45ECAB27" w14:textId="77777777" w:rsidR="00F9380A" w:rsidRPr="000E207D" w:rsidRDefault="007E29D1" w:rsidP="00AA56B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sdt>
              <w:sdtPr>
                <w:rPr>
                  <w:rFonts w:asciiTheme="minorHAnsi" w:hAnsiTheme="minorHAnsi" w:cs="Arial"/>
                  <w:color w:val="000000" w:themeColor="text1"/>
                  <w:szCs w:val="20"/>
                </w:rPr>
                <w:id w:val="-424108861"/>
                <w14:checkbox>
                  <w14:checked w14:val="0"/>
                  <w14:checkedState w14:val="2612" w14:font="MS Gothic"/>
                  <w14:uncheckedState w14:val="2610" w14:font="MS Gothic"/>
                </w14:checkbox>
              </w:sdtPr>
              <w:sdtEndPr/>
              <w:sdtContent>
                <w:r w:rsidR="00F9380A">
                  <w:rPr>
                    <w:rFonts w:ascii="MS Gothic" w:eastAsia="MS Gothic" w:hAnsi="MS Gothic" w:cs="Arial" w:hint="eastAsia"/>
                    <w:color w:val="000000" w:themeColor="text1"/>
                    <w:szCs w:val="20"/>
                  </w:rPr>
                  <w:t>☐</w:t>
                </w:r>
              </w:sdtContent>
            </w:sdt>
            <w:r w:rsidR="00F9380A" w:rsidRPr="000E207D">
              <w:rPr>
                <w:rFonts w:asciiTheme="minorHAnsi" w:hAnsiTheme="minorHAnsi" w:cs="Arial"/>
                <w:color w:val="000000" w:themeColor="text1"/>
                <w:szCs w:val="20"/>
              </w:rPr>
              <w:t xml:space="preserve"> Handicap Sensoriel</w:t>
            </w:r>
          </w:p>
          <w:p w14:paraId="236EBE6D" w14:textId="77777777" w:rsidR="00F9380A" w:rsidRPr="000E207D" w:rsidRDefault="007E29D1" w:rsidP="00AA56B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rPr>
            </w:pPr>
            <w:sdt>
              <w:sdtPr>
                <w:rPr>
                  <w:rFonts w:asciiTheme="minorHAnsi" w:hAnsiTheme="minorHAnsi" w:cs="Arial"/>
                  <w:color w:val="000000" w:themeColor="text1"/>
                  <w:szCs w:val="20"/>
                </w:rPr>
                <w:id w:val="1300655866"/>
                <w14:checkbox>
                  <w14:checked w14:val="0"/>
                  <w14:checkedState w14:val="2612" w14:font="MS Gothic"/>
                  <w14:uncheckedState w14:val="2610" w14:font="MS Gothic"/>
                </w14:checkbox>
              </w:sdtPr>
              <w:sdtEndPr/>
              <w:sdtContent>
                <w:r w:rsidR="00F9380A">
                  <w:rPr>
                    <w:rFonts w:ascii="MS Gothic" w:eastAsia="MS Gothic" w:hAnsi="MS Gothic" w:cs="Arial" w:hint="eastAsia"/>
                    <w:color w:val="000000" w:themeColor="text1"/>
                    <w:szCs w:val="20"/>
                  </w:rPr>
                  <w:t>☐</w:t>
                </w:r>
              </w:sdtContent>
            </w:sdt>
            <w:r w:rsidR="00F9380A" w:rsidRPr="000E207D">
              <w:rPr>
                <w:rFonts w:asciiTheme="minorHAnsi" w:hAnsiTheme="minorHAnsi" w:cs="Arial"/>
                <w:color w:val="000000" w:themeColor="text1"/>
                <w:szCs w:val="20"/>
              </w:rPr>
              <w:t xml:space="preserve"> Handicap Neuromoteur</w:t>
            </w:r>
          </w:p>
        </w:tc>
      </w:tr>
    </w:tbl>
    <w:p w14:paraId="1E6C8C90" w14:textId="77777777" w:rsidR="00944E4A" w:rsidRPr="009C0FEE" w:rsidRDefault="00944E4A" w:rsidP="00944E4A">
      <w:pPr>
        <w:jc w:val="both"/>
        <w:rPr>
          <w:rFonts w:asciiTheme="minorHAnsi" w:hAnsiTheme="minorHAnsi" w:cs="Arial"/>
          <w:b/>
          <w:szCs w:val="20"/>
        </w:rPr>
      </w:pPr>
    </w:p>
    <w:p w14:paraId="45592E5A" w14:textId="0443C872" w:rsidR="00944E4A" w:rsidRPr="00F50E24" w:rsidRDefault="00944E4A" w:rsidP="00944E4A">
      <w:pPr>
        <w:pStyle w:val="Titre4"/>
      </w:pPr>
      <w:r>
        <w:t>1-</w:t>
      </w:r>
      <w:r w:rsidR="00631ACB">
        <w:t>2-8</w:t>
      </w:r>
      <w:r>
        <w:t xml:space="preserve"> D</w:t>
      </w:r>
      <w:r w:rsidRPr="00F50E24">
        <w:t>onnées administratives</w:t>
      </w:r>
    </w:p>
    <w:p w14:paraId="09541BD3" w14:textId="77777777" w:rsidR="00944E4A" w:rsidRDefault="00944E4A" w:rsidP="00944E4A">
      <w:pPr>
        <w:rPr>
          <w:rFonts w:asciiTheme="minorHAnsi" w:hAnsiTheme="minorHAnsi" w:cs="Arial"/>
          <w:szCs w:val="20"/>
        </w:rPr>
      </w:pPr>
    </w:p>
    <w:tbl>
      <w:tblPr>
        <w:tblStyle w:val="Trameclaire-Accent1"/>
        <w:tblW w:w="3797" w:type="pct"/>
        <w:tblLayout w:type="fixed"/>
        <w:tblLook w:val="0480" w:firstRow="0" w:lastRow="0" w:firstColumn="1" w:lastColumn="0" w:noHBand="0" w:noVBand="1"/>
      </w:tblPr>
      <w:tblGrid>
        <w:gridCol w:w="3567"/>
        <w:gridCol w:w="3322"/>
      </w:tblGrid>
      <w:tr w:rsidR="00F9380A" w:rsidRPr="000E207D" w14:paraId="10576BB8" w14:textId="77777777" w:rsidTr="00F938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pct"/>
          </w:tcPr>
          <w:p w14:paraId="7ABC1B0E" w14:textId="72FD695D" w:rsidR="00F9380A" w:rsidRPr="000E207D" w:rsidRDefault="00F9380A" w:rsidP="00C70A84">
            <w:pPr>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Taux d'occupation</w:t>
            </w:r>
            <w:r w:rsidR="00DE66A8">
              <w:rPr>
                <w:rFonts w:asciiTheme="minorHAnsi" w:hAnsiTheme="minorHAnsi" w:cs="Arial"/>
                <w:b w:val="0"/>
                <w:color w:val="000000" w:themeColor="text1"/>
                <w:szCs w:val="20"/>
              </w:rPr>
              <w:t xml:space="preserve"> PA</w:t>
            </w:r>
            <w:r w:rsidRPr="000E207D">
              <w:rPr>
                <w:rFonts w:asciiTheme="minorHAnsi" w:hAnsiTheme="minorHAnsi" w:cs="Arial"/>
                <w:b w:val="0"/>
                <w:color w:val="000000" w:themeColor="text1"/>
                <w:szCs w:val="20"/>
              </w:rPr>
              <w:t xml:space="preserve"> </w:t>
            </w:r>
            <w:r w:rsidR="00474C33">
              <w:rPr>
                <w:rFonts w:asciiTheme="minorHAnsi" w:hAnsiTheme="minorHAnsi" w:cs="Arial"/>
                <w:b w:val="0"/>
                <w:color w:val="00B050"/>
                <w:szCs w:val="20"/>
              </w:rPr>
              <w:t>202</w:t>
            </w:r>
            <w:r w:rsidR="004C1347">
              <w:rPr>
                <w:rFonts w:asciiTheme="minorHAnsi" w:hAnsiTheme="minorHAnsi" w:cs="Arial"/>
                <w:b w:val="0"/>
                <w:color w:val="00B050"/>
                <w:szCs w:val="20"/>
              </w:rPr>
              <w:t>3</w:t>
            </w:r>
          </w:p>
        </w:tc>
        <w:tc>
          <w:tcPr>
            <w:tcW w:w="2411" w:type="pct"/>
          </w:tcPr>
          <w:p w14:paraId="1D66EB23" w14:textId="77777777" w:rsidR="00F9380A" w:rsidRDefault="00F9380A" w:rsidP="00AA56BE">
            <w:pPr>
              <w:jc w:val="center"/>
              <w:cnfStyle w:val="000000100000" w:firstRow="0" w:lastRow="0" w:firstColumn="0" w:lastColumn="0" w:oddVBand="0" w:evenVBand="0" w:oddHBand="1" w:evenHBand="0" w:firstRowFirstColumn="0" w:firstRowLastColumn="0" w:lastRowFirstColumn="0" w:lastRowLastColumn="0"/>
            </w:pPr>
            <w:r w:rsidRPr="00EA4115">
              <w:rPr>
                <w:rFonts w:asciiTheme="minorHAnsi" w:hAnsiTheme="minorHAnsi" w:cs="Arial"/>
                <w:color w:val="000000" w:themeColor="text1"/>
                <w:szCs w:val="20"/>
                <w:highlight w:val="yellow"/>
              </w:rPr>
              <w:t>X %</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r w:rsidRPr="00EA4115">
              <w:rPr>
                <w:rFonts w:asciiTheme="minorHAnsi" w:hAnsiTheme="minorHAnsi" w:cs="Arial"/>
                <w:color w:val="000000" w:themeColor="text1"/>
                <w:szCs w:val="20"/>
                <w:highlight w:val="yellow"/>
              </w:rPr>
              <w:t xml:space="preserve"> %</w:t>
            </w:r>
          </w:p>
        </w:tc>
      </w:tr>
      <w:tr w:rsidR="00F9380A" w:rsidRPr="000E207D" w14:paraId="263A0157" w14:textId="77777777" w:rsidTr="00F9380A">
        <w:tc>
          <w:tcPr>
            <w:cnfStyle w:val="001000000000" w:firstRow="0" w:lastRow="0" w:firstColumn="1" w:lastColumn="0" w:oddVBand="0" w:evenVBand="0" w:oddHBand="0" w:evenHBand="0" w:firstRowFirstColumn="0" w:firstRowLastColumn="0" w:lastRowFirstColumn="0" w:lastRowLastColumn="0"/>
            <w:tcW w:w="2589" w:type="pct"/>
          </w:tcPr>
          <w:p w14:paraId="04CC28B2" w14:textId="77777777" w:rsidR="00F9380A" w:rsidRPr="000E207D" w:rsidRDefault="00F9380A" w:rsidP="00F9380A">
            <w:pPr>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 xml:space="preserve">Durée moyenne </w:t>
            </w:r>
            <w:r>
              <w:rPr>
                <w:rFonts w:asciiTheme="minorHAnsi" w:hAnsiTheme="minorHAnsi" w:cs="Arial"/>
                <w:b w:val="0"/>
                <w:color w:val="000000" w:themeColor="text1"/>
                <w:szCs w:val="20"/>
              </w:rPr>
              <w:t>d’accompagnement</w:t>
            </w:r>
            <w:r w:rsidRPr="000E207D">
              <w:rPr>
                <w:rFonts w:asciiTheme="minorHAnsi" w:hAnsiTheme="minorHAnsi" w:cs="Arial"/>
                <w:b w:val="0"/>
                <w:color w:val="000000" w:themeColor="text1"/>
                <w:szCs w:val="20"/>
              </w:rPr>
              <w:t xml:space="preserve"> </w:t>
            </w:r>
            <w:r w:rsidR="00DE66A8">
              <w:rPr>
                <w:rFonts w:asciiTheme="minorHAnsi" w:hAnsiTheme="minorHAnsi" w:cs="Arial"/>
                <w:b w:val="0"/>
                <w:color w:val="000000" w:themeColor="text1"/>
                <w:szCs w:val="20"/>
              </w:rPr>
              <w:t xml:space="preserve"> PA</w:t>
            </w:r>
          </w:p>
        </w:tc>
        <w:tc>
          <w:tcPr>
            <w:tcW w:w="2411" w:type="pct"/>
          </w:tcPr>
          <w:p w14:paraId="2741E6A5" w14:textId="77777777" w:rsidR="00F9380A" w:rsidRDefault="00F9380A" w:rsidP="00AA56BE">
            <w:pPr>
              <w:jc w:val="center"/>
              <w:cnfStyle w:val="000000000000" w:firstRow="0" w:lastRow="0" w:firstColumn="0" w:lastColumn="0" w:oddVBand="0" w:evenVBand="0" w:oddHBand="0"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r>
      <w:tr w:rsidR="00DE66A8" w:rsidRPr="000E207D" w14:paraId="23787CB6" w14:textId="77777777" w:rsidTr="00DE66A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9" w:type="pct"/>
          </w:tcPr>
          <w:p w14:paraId="1A521F54" w14:textId="66771117" w:rsidR="00DE66A8" w:rsidRPr="000E207D" w:rsidRDefault="00DE66A8" w:rsidP="00474C33">
            <w:pPr>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Taux d'occupation</w:t>
            </w:r>
            <w:r>
              <w:rPr>
                <w:rFonts w:asciiTheme="minorHAnsi" w:hAnsiTheme="minorHAnsi" w:cs="Arial"/>
                <w:b w:val="0"/>
                <w:color w:val="000000" w:themeColor="text1"/>
                <w:szCs w:val="20"/>
              </w:rPr>
              <w:t xml:space="preserve"> PH</w:t>
            </w:r>
            <w:r w:rsidRPr="000E207D">
              <w:rPr>
                <w:rFonts w:asciiTheme="minorHAnsi" w:hAnsiTheme="minorHAnsi" w:cs="Arial"/>
                <w:b w:val="0"/>
                <w:color w:val="000000" w:themeColor="text1"/>
                <w:szCs w:val="20"/>
              </w:rPr>
              <w:t xml:space="preserve"> </w:t>
            </w:r>
            <w:r w:rsidR="00474C33">
              <w:rPr>
                <w:rFonts w:asciiTheme="minorHAnsi" w:hAnsiTheme="minorHAnsi" w:cs="Arial"/>
                <w:b w:val="0"/>
                <w:color w:val="00B050"/>
                <w:szCs w:val="20"/>
              </w:rPr>
              <w:t>202</w:t>
            </w:r>
            <w:r w:rsidR="004C1347">
              <w:rPr>
                <w:rFonts w:asciiTheme="minorHAnsi" w:hAnsiTheme="minorHAnsi" w:cs="Arial"/>
                <w:b w:val="0"/>
                <w:color w:val="00B050"/>
                <w:szCs w:val="20"/>
              </w:rPr>
              <w:t>3</w:t>
            </w:r>
          </w:p>
        </w:tc>
        <w:tc>
          <w:tcPr>
            <w:tcW w:w="2411" w:type="pct"/>
          </w:tcPr>
          <w:p w14:paraId="5B88A03F" w14:textId="77777777" w:rsidR="00DE66A8" w:rsidRDefault="00DE66A8" w:rsidP="002E25AF">
            <w:pPr>
              <w:jc w:val="center"/>
              <w:cnfStyle w:val="000000100000" w:firstRow="0" w:lastRow="0" w:firstColumn="0" w:lastColumn="0" w:oddVBand="0" w:evenVBand="0" w:oddHBand="1" w:evenHBand="0" w:firstRowFirstColumn="0" w:firstRowLastColumn="0" w:lastRowFirstColumn="0" w:lastRowLastColumn="0"/>
            </w:pPr>
            <w:r w:rsidRPr="00EA4115">
              <w:rPr>
                <w:rFonts w:asciiTheme="minorHAnsi" w:hAnsiTheme="minorHAnsi" w:cs="Arial"/>
                <w:color w:val="000000" w:themeColor="text1"/>
                <w:szCs w:val="20"/>
                <w:highlight w:val="yellow"/>
              </w:rPr>
              <w:t>X %</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r w:rsidRPr="00EA4115">
              <w:rPr>
                <w:rFonts w:asciiTheme="minorHAnsi" w:hAnsiTheme="minorHAnsi" w:cs="Arial"/>
                <w:color w:val="000000" w:themeColor="text1"/>
                <w:szCs w:val="20"/>
                <w:highlight w:val="yellow"/>
              </w:rPr>
              <w:t xml:space="preserve"> %</w:t>
            </w:r>
          </w:p>
        </w:tc>
      </w:tr>
      <w:tr w:rsidR="00DE66A8" w:rsidRPr="000E207D" w14:paraId="61C1D1E5" w14:textId="77777777" w:rsidTr="00DE66A8">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2589" w:type="pct"/>
          </w:tcPr>
          <w:p w14:paraId="60551434" w14:textId="77777777" w:rsidR="00DE66A8" w:rsidRPr="000E207D" w:rsidRDefault="00DE66A8" w:rsidP="002E25AF">
            <w:pPr>
              <w:rPr>
                <w:rFonts w:asciiTheme="minorHAnsi" w:hAnsiTheme="minorHAnsi" w:cs="Arial"/>
                <w:b w:val="0"/>
                <w:color w:val="000000" w:themeColor="text1"/>
                <w:szCs w:val="20"/>
              </w:rPr>
            </w:pPr>
            <w:r w:rsidRPr="000E207D">
              <w:rPr>
                <w:rFonts w:asciiTheme="minorHAnsi" w:hAnsiTheme="minorHAnsi" w:cs="Arial"/>
                <w:b w:val="0"/>
                <w:color w:val="000000" w:themeColor="text1"/>
                <w:szCs w:val="20"/>
              </w:rPr>
              <w:t xml:space="preserve">Durée moyenne </w:t>
            </w:r>
            <w:r>
              <w:rPr>
                <w:rFonts w:asciiTheme="minorHAnsi" w:hAnsiTheme="minorHAnsi" w:cs="Arial"/>
                <w:b w:val="0"/>
                <w:color w:val="000000" w:themeColor="text1"/>
                <w:szCs w:val="20"/>
              </w:rPr>
              <w:t>d’accompagnement</w:t>
            </w:r>
            <w:r w:rsidRPr="000E207D">
              <w:rPr>
                <w:rFonts w:asciiTheme="minorHAnsi" w:hAnsiTheme="minorHAnsi" w:cs="Arial"/>
                <w:b w:val="0"/>
                <w:color w:val="000000" w:themeColor="text1"/>
                <w:szCs w:val="20"/>
              </w:rPr>
              <w:t xml:space="preserve"> </w:t>
            </w:r>
            <w:r>
              <w:rPr>
                <w:rFonts w:asciiTheme="minorHAnsi" w:hAnsiTheme="minorHAnsi" w:cs="Arial"/>
                <w:b w:val="0"/>
                <w:color w:val="000000" w:themeColor="text1"/>
                <w:szCs w:val="20"/>
              </w:rPr>
              <w:t>PH</w:t>
            </w:r>
          </w:p>
        </w:tc>
        <w:tc>
          <w:tcPr>
            <w:tcW w:w="2411" w:type="pct"/>
          </w:tcPr>
          <w:p w14:paraId="3AF4F0AC" w14:textId="77777777" w:rsidR="00DE66A8" w:rsidRDefault="00DE66A8" w:rsidP="002E25AF">
            <w:pPr>
              <w:jc w:val="center"/>
              <w:cnfStyle w:val="000000000000" w:firstRow="0" w:lastRow="0" w:firstColumn="0" w:lastColumn="0" w:oddVBand="0" w:evenVBand="0" w:oddHBand="0" w:evenHBand="0" w:firstRowFirstColumn="0" w:firstRowLastColumn="0" w:lastRowFirstColumn="0" w:lastRowLastColumn="0"/>
            </w:pPr>
            <w:r w:rsidRPr="00CF3A86">
              <w:rPr>
                <w:rFonts w:asciiTheme="minorHAnsi" w:hAnsiTheme="minorHAnsi" w:cs="Arial"/>
                <w:color w:val="000000" w:themeColor="text1"/>
                <w:szCs w:val="20"/>
                <w:highlight w:val="yellow"/>
              </w:rPr>
              <w:t>X</w:t>
            </w:r>
            <w:r>
              <w:rPr>
                <w:rFonts w:asciiTheme="minorHAnsi" w:hAnsiTheme="minorHAnsi" w:cs="Arial"/>
                <w:color w:val="000000" w:themeColor="text1"/>
                <w:szCs w:val="20"/>
              </w:rPr>
              <w:t xml:space="preserve">  </w:t>
            </w:r>
            <w:r w:rsidRPr="00595BF4">
              <w:rPr>
                <w:rFonts w:asciiTheme="minorHAnsi" w:hAnsiTheme="minorHAnsi" w:cs="Arial"/>
                <w:color w:val="000000" w:themeColor="text1"/>
                <w:szCs w:val="20"/>
                <w:highlight w:val="yellow"/>
              </w:rPr>
              <w:t>ou non concerné</w:t>
            </w:r>
          </w:p>
        </w:tc>
      </w:tr>
    </w:tbl>
    <w:p w14:paraId="639E2F1B" w14:textId="77777777" w:rsidR="00944E4A" w:rsidRDefault="00944E4A" w:rsidP="00944E4A">
      <w:pPr>
        <w:rPr>
          <w:rFonts w:asciiTheme="minorHAnsi" w:hAnsiTheme="minorHAnsi" w:cs="Arial"/>
          <w:szCs w:val="20"/>
        </w:rPr>
      </w:pPr>
    </w:p>
    <w:tbl>
      <w:tblPr>
        <w:tblStyle w:val="Trameclaire-Accent1"/>
        <w:tblW w:w="8897" w:type="dxa"/>
        <w:tblLook w:val="0480" w:firstRow="0" w:lastRow="0" w:firstColumn="1" w:lastColumn="0" w:noHBand="0" w:noVBand="1"/>
      </w:tblPr>
      <w:tblGrid>
        <w:gridCol w:w="5353"/>
        <w:gridCol w:w="1559"/>
        <w:gridCol w:w="1985"/>
      </w:tblGrid>
      <w:tr w:rsidR="00944E4A" w:rsidRPr="003F7133" w14:paraId="4E9442E1" w14:textId="77777777" w:rsidTr="00E06B0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3" w:type="dxa"/>
          </w:tcPr>
          <w:p w14:paraId="468214BF" w14:textId="77777777" w:rsidR="00944E4A" w:rsidRPr="003F7133" w:rsidRDefault="00944E4A" w:rsidP="00AA56BE">
            <w:pPr>
              <w:rPr>
                <w:rFonts w:asciiTheme="minorHAnsi" w:hAnsiTheme="minorHAnsi"/>
                <w:b w:val="0"/>
                <w:color w:val="000000" w:themeColor="text1"/>
                <w:szCs w:val="20"/>
              </w:rPr>
            </w:pPr>
            <w:r w:rsidRPr="003F7133">
              <w:rPr>
                <w:rFonts w:asciiTheme="minorHAnsi" w:hAnsiTheme="minorHAnsi"/>
                <w:b w:val="0"/>
                <w:color w:val="000000" w:themeColor="text1"/>
                <w:szCs w:val="20"/>
              </w:rPr>
              <w:t>Inspection dans les 2 années précédant la signature du CPOM</w:t>
            </w:r>
          </w:p>
        </w:tc>
        <w:tc>
          <w:tcPr>
            <w:tcW w:w="1559" w:type="dxa"/>
          </w:tcPr>
          <w:p w14:paraId="0762B97C" w14:textId="77777777" w:rsidR="00944E4A" w:rsidRPr="003F7133" w:rsidRDefault="007E29D1" w:rsidP="00AA56B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602456842"/>
                <w:placeholder>
                  <w:docPart w:val="F781AC8944844F3FB57C9494E03435FB"/>
                </w:placeholder>
                <w:showingPlcHdr/>
                <w:comboBox>
                  <w:listItem w:value="Choix"/>
                  <w:listItem w:displayText="Oui" w:value="Oui"/>
                  <w:listItem w:displayText="Non" w:value="Non"/>
                </w:comboBox>
              </w:sdtPr>
              <w:sdtEndPr/>
              <w:sdtContent>
                <w:r w:rsidR="00944E4A" w:rsidRPr="003F7133">
                  <w:rPr>
                    <w:rStyle w:val="Textedelespacerserv"/>
                    <w:rFonts w:asciiTheme="minorHAnsi" w:hAnsiTheme="minorHAnsi"/>
                    <w:color w:val="000000" w:themeColor="text1"/>
                    <w:szCs w:val="20"/>
                    <w:highlight w:val="yellow"/>
                  </w:rPr>
                  <w:t>Choisissez un élément.</w:t>
                </w:r>
              </w:sdtContent>
            </w:sdt>
          </w:p>
        </w:tc>
        <w:tc>
          <w:tcPr>
            <w:tcW w:w="1985" w:type="dxa"/>
          </w:tcPr>
          <w:p w14:paraId="71727235" w14:textId="77777777" w:rsidR="00944E4A" w:rsidRPr="003F7133" w:rsidRDefault="00944E4A" w:rsidP="00AA56B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r w:rsidRPr="003F7133">
              <w:rPr>
                <w:rFonts w:asciiTheme="minorHAnsi" w:hAnsiTheme="minorHAnsi"/>
                <w:color w:val="000000" w:themeColor="text1"/>
                <w:szCs w:val="20"/>
                <w:highlight w:val="yellow"/>
              </w:rPr>
              <w:t xml:space="preserve">Si oui,  </w:t>
            </w:r>
            <w:sdt>
              <w:sdtPr>
                <w:rPr>
                  <w:rFonts w:asciiTheme="minorHAnsi" w:hAnsiTheme="minorHAnsi" w:cs="Arial"/>
                  <w:i/>
                  <w:color w:val="000000" w:themeColor="text1"/>
                  <w:szCs w:val="20"/>
                  <w:highlight w:val="yellow"/>
                </w:rPr>
                <w:id w:val="-984152176"/>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p>
        </w:tc>
      </w:tr>
      <w:tr w:rsidR="00944E4A" w:rsidRPr="003F7133" w14:paraId="1E976B64" w14:textId="77777777" w:rsidTr="00E06B03">
        <w:trPr>
          <w:trHeight w:val="284"/>
        </w:trPr>
        <w:tc>
          <w:tcPr>
            <w:cnfStyle w:val="001000000000" w:firstRow="0" w:lastRow="0" w:firstColumn="1" w:lastColumn="0" w:oddVBand="0" w:evenVBand="0" w:oddHBand="0" w:evenHBand="0" w:firstRowFirstColumn="0" w:firstRowLastColumn="0" w:lastRowFirstColumn="0" w:lastRowLastColumn="0"/>
            <w:tcW w:w="5353" w:type="dxa"/>
          </w:tcPr>
          <w:p w14:paraId="28D693AC" w14:textId="77777777" w:rsidR="00944E4A" w:rsidRPr="003F7133" w:rsidRDefault="00944E4A" w:rsidP="00AA56BE">
            <w:pPr>
              <w:rPr>
                <w:rFonts w:asciiTheme="minorHAnsi" w:hAnsiTheme="minorHAnsi"/>
                <w:b w:val="0"/>
                <w:color w:val="000000" w:themeColor="text1"/>
                <w:szCs w:val="20"/>
              </w:rPr>
            </w:pPr>
            <w:r w:rsidRPr="003F7133">
              <w:rPr>
                <w:rFonts w:asciiTheme="minorHAnsi" w:hAnsiTheme="minorHAnsi"/>
                <w:b w:val="0"/>
                <w:color w:val="000000" w:themeColor="text1"/>
                <w:szCs w:val="20"/>
              </w:rPr>
              <w:t>Procès-verbal Commission de Sécurité et d'accessibilité</w:t>
            </w:r>
          </w:p>
        </w:tc>
        <w:tc>
          <w:tcPr>
            <w:tcW w:w="1559" w:type="dxa"/>
          </w:tcPr>
          <w:p w14:paraId="4AEBF078" w14:textId="77777777" w:rsidR="00944E4A" w:rsidRPr="003F7133" w:rsidRDefault="00944E4A" w:rsidP="00AA56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p>
        </w:tc>
        <w:tc>
          <w:tcPr>
            <w:tcW w:w="1985" w:type="dxa"/>
          </w:tcPr>
          <w:p w14:paraId="58751444" w14:textId="77777777" w:rsidR="00944E4A" w:rsidRPr="003F7133" w:rsidRDefault="00944E4A" w:rsidP="00AA56B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r w:rsidRPr="00AB6D4E">
              <w:rPr>
                <w:rFonts w:asciiTheme="minorHAnsi" w:hAnsiTheme="minorHAnsi" w:cs="Arial"/>
                <w:i/>
                <w:color w:val="000000" w:themeColor="text1"/>
                <w:szCs w:val="20"/>
                <w:highlight w:val="yellow"/>
              </w:rPr>
              <w:t>Choisir date</w:t>
            </w:r>
          </w:p>
        </w:tc>
      </w:tr>
      <w:tr w:rsidR="00944E4A" w:rsidRPr="003F7133" w14:paraId="1139403F" w14:textId="77777777" w:rsidTr="00E06B0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3" w:type="dxa"/>
          </w:tcPr>
          <w:p w14:paraId="31FFAA61" w14:textId="77777777" w:rsidR="00944E4A" w:rsidRPr="003F7133" w:rsidRDefault="00944E4A" w:rsidP="00AA56BE">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Plan bleu (voir </w:t>
            </w:r>
            <w:hyperlink r:id="rId17" w:history="1">
              <w:r w:rsidRPr="003F7133">
                <w:rPr>
                  <w:rStyle w:val="ObjetducommentaireCar"/>
                  <w:rFonts w:asciiTheme="minorHAnsi" w:hAnsiTheme="minorHAnsi"/>
                  <w:color w:val="000000" w:themeColor="text1"/>
                </w:rPr>
                <w:t>site internet ARS ARA</w:t>
              </w:r>
            </w:hyperlink>
            <w:r w:rsidRPr="003F7133">
              <w:rPr>
                <w:rFonts w:asciiTheme="minorHAnsi" w:hAnsiTheme="minorHAnsi"/>
                <w:b w:val="0"/>
                <w:color w:val="000000" w:themeColor="text1"/>
                <w:szCs w:val="20"/>
              </w:rPr>
              <w:t>)</w:t>
            </w:r>
          </w:p>
        </w:tc>
        <w:tc>
          <w:tcPr>
            <w:tcW w:w="1559" w:type="dxa"/>
          </w:tcPr>
          <w:p w14:paraId="383816EB" w14:textId="77777777" w:rsidR="00944E4A" w:rsidRPr="003F7133" w:rsidRDefault="007E29D1" w:rsidP="00AA56B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849302917"/>
                <w:placeholder>
                  <w:docPart w:val="59A7EC5CF80146E589B7D0E6E28D3164"/>
                </w:placeholder>
                <w:showingPlcHdr/>
                <w:comboBox>
                  <w:listItem w:value="Choix"/>
                  <w:listItem w:displayText="Oui" w:value="Oui"/>
                  <w:listItem w:displayText="Non" w:value="Non"/>
                </w:comboBox>
              </w:sdtPr>
              <w:sdtEndPr/>
              <w:sdtContent>
                <w:r w:rsidR="00944E4A" w:rsidRPr="003F7133">
                  <w:rPr>
                    <w:rStyle w:val="Textedelespacerserv"/>
                    <w:rFonts w:asciiTheme="minorHAnsi" w:hAnsiTheme="minorHAnsi"/>
                    <w:color w:val="000000" w:themeColor="text1"/>
                    <w:szCs w:val="20"/>
                    <w:highlight w:val="yellow"/>
                  </w:rPr>
                  <w:t>Choisissez un élément.</w:t>
                </w:r>
              </w:sdtContent>
            </w:sdt>
          </w:p>
        </w:tc>
        <w:tc>
          <w:tcPr>
            <w:tcW w:w="1985" w:type="dxa"/>
          </w:tcPr>
          <w:p w14:paraId="5AD3FA61" w14:textId="77777777" w:rsidR="00944E4A" w:rsidRPr="003F7133" w:rsidRDefault="007E29D1" w:rsidP="00AA56B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724726754"/>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944E4A" w:rsidRPr="003F7133" w14:paraId="1C810A02" w14:textId="77777777" w:rsidTr="00E06B03">
        <w:trPr>
          <w:trHeight w:val="284"/>
        </w:trPr>
        <w:tc>
          <w:tcPr>
            <w:cnfStyle w:val="001000000000" w:firstRow="0" w:lastRow="0" w:firstColumn="1" w:lastColumn="0" w:oddVBand="0" w:evenVBand="0" w:oddHBand="0" w:evenHBand="0" w:firstRowFirstColumn="0" w:firstRowLastColumn="0" w:lastRowFirstColumn="0" w:lastRowLastColumn="0"/>
            <w:tcW w:w="5353" w:type="dxa"/>
          </w:tcPr>
          <w:p w14:paraId="5C625EAB" w14:textId="77777777" w:rsidR="00944E4A" w:rsidRPr="003F7133" w:rsidRDefault="00944E4A" w:rsidP="00AA56BE">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Document d'Analyse du Risque Infectieux  </w:t>
            </w:r>
          </w:p>
        </w:tc>
        <w:tc>
          <w:tcPr>
            <w:tcW w:w="1559" w:type="dxa"/>
          </w:tcPr>
          <w:p w14:paraId="44D69F49" w14:textId="77777777" w:rsidR="00944E4A" w:rsidRPr="003F7133" w:rsidRDefault="007E29D1" w:rsidP="00AA56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928183804"/>
                <w:placeholder>
                  <w:docPart w:val="9E56C8D916AB4EECBE5C83F6192B181D"/>
                </w:placeholder>
                <w:showingPlcHdr/>
                <w:comboBox>
                  <w:listItem w:value="Choix"/>
                  <w:listItem w:displayText="Oui" w:value="Oui"/>
                  <w:listItem w:displayText="Non" w:value="Non"/>
                </w:comboBox>
              </w:sdtPr>
              <w:sdtEndPr/>
              <w:sdtContent>
                <w:r w:rsidR="00944E4A" w:rsidRPr="003F7133">
                  <w:rPr>
                    <w:rStyle w:val="Textedelespacerserv"/>
                    <w:rFonts w:asciiTheme="minorHAnsi" w:hAnsiTheme="minorHAnsi"/>
                    <w:color w:val="000000" w:themeColor="text1"/>
                    <w:szCs w:val="20"/>
                    <w:highlight w:val="yellow"/>
                  </w:rPr>
                  <w:t>Choisissez un élément.</w:t>
                </w:r>
              </w:sdtContent>
            </w:sdt>
          </w:p>
        </w:tc>
        <w:tc>
          <w:tcPr>
            <w:tcW w:w="1985" w:type="dxa"/>
          </w:tcPr>
          <w:p w14:paraId="78A99333" w14:textId="77777777" w:rsidR="00944E4A" w:rsidRPr="003F7133" w:rsidRDefault="007E29D1" w:rsidP="00AA56B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2023513430"/>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944E4A" w:rsidRPr="003F7133" w14:paraId="15D3C5F5" w14:textId="77777777" w:rsidTr="00E06B0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3" w:type="dxa"/>
          </w:tcPr>
          <w:p w14:paraId="1D69B995" w14:textId="77777777" w:rsidR="00944E4A" w:rsidRPr="003F7133" w:rsidRDefault="00944E4A" w:rsidP="00AA56BE">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Projet d'établissement </w:t>
            </w:r>
          </w:p>
        </w:tc>
        <w:tc>
          <w:tcPr>
            <w:tcW w:w="1559" w:type="dxa"/>
          </w:tcPr>
          <w:p w14:paraId="7C014E36" w14:textId="77777777" w:rsidR="00944E4A" w:rsidRPr="003F7133" w:rsidRDefault="007E29D1" w:rsidP="00AA56B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25648707"/>
                <w:placeholder>
                  <w:docPart w:val="F271C94CF1724A3E9B91306BEC9CF32F"/>
                </w:placeholder>
                <w:showingPlcHdr/>
                <w:comboBox>
                  <w:listItem w:value="Choix"/>
                  <w:listItem w:displayText="Oui" w:value="Oui"/>
                  <w:listItem w:displayText="Non" w:value="Non"/>
                </w:comboBox>
              </w:sdtPr>
              <w:sdtEndPr/>
              <w:sdtContent>
                <w:r w:rsidR="00944E4A" w:rsidRPr="003F7133">
                  <w:rPr>
                    <w:rStyle w:val="Textedelespacerserv"/>
                    <w:rFonts w:asciiTheme="minorHAnsi" w:hAnsiTheme="minorHAnsi"/>
                    <w:color w:val="000000" w:themeColor="text1"/>
                    <w:szCs w:val="20"/>
                    <w:highlight w:val="yellow"/>
                  </w:rPr>
                  <w:t>Choisissez un élément.</w:t>
                </w:r>
              </w:sdtContent>
            </w:sdt>
          </w:p>
        </w:tc>
        <w:tc>
          <w:tcPr>
            <w:tcW w:w="1985" w:type="dxa"/>
          </w:tcPr>
          <w:p w14:paraId="59225996" w14:textId="77777777" w:rsidR="00944E4A" w:rsidRPr="003F7133" w:rsidRDefault="007E29D1" w:rsidP="00AA56B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1009173231"/>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944E4A" w:rsidRPr="003F7133" w14:paraId="4C66FEEB" w14:textId="77777777" w:rsidTr="00E06B03">
        <w:trPr>
          <w:trHeight w:val="284"/>
        </w:trPr>
        <w:tc>
          <w:tcPr>
            <w:cnfStyle w:val="001000000000" w:firstRow="0" w:lastRow="0" w:firstColumn="1" w:lastColumn="0" w:oddVBand="0" w:evenVBand="0" w:oddHBand="0" w:evenHBand="0" w:firstRowFirstColumn="0" w:firstRowLastColumn="0" w:lastRowFirstColumn="0" w:lastRowLastColumn="0"/>
            <w:tcW w:w="5353" w:type="dxa"/>
          </w:tcPr>
          <w:p w14:paraId="785E0225" w14:textId="77777777" w:rsidR="00944E4A" w:rsidRPr="003F7133" w:rsidRDefault="00944E4A" w:rsidP="00AA56BE">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Livret d'accueil </w:t>
            </w:r>
          </w:p>
        </w:tc>
        <w:tc>
          <w:tcPr>
            <w:tcW w:w="1559" w:type="dxa"/>
          </w:tcPr>
          <w:p w14:paraId="498543D8" w14:textId="77777777" w:rsidR="00944E4A" w:rsidRPr="003F7133" w:rsidRDefault="007E29D1" w:rsidP="00AA56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477601352"/>
                <w:placeholder>
                  <w:docPart w:val="76B844DA243B4942B9D2922B9A263B2F"/>
                </w:placeholder>
                <w:showingPlcHdr/>
                <w:comboBox>
                  <w:listItem w:value="Choix"/>
                  <w:listItem w:displayText="Oui" w:value="Oui"/>
                  <w:listItem w:displayText="Non" w:value="Non"/>
                </w:comboBox>
              </w:sdtPr>
              <w:sdtEndPr/>
              <w:sdtContent>
                <w:r w:rsidR="00944E4A" w:rsidRPr="003F7133">
                  <w:rPr>
                    <w:rStyle w:val="Textedelespacerserv"/>
                    <w:rFonts w:asciiTheme="minorHAnsi" w:hAnsiTheme="minorHAnsi"/>
                    <w:color w:val="000000" w:themeColor="text1"/>
                    <w:szCs w:val="20"/>
                    <w:highlight w:val="yellow"/>
                  </w:rPr>
                  <w:t>Choisissez un élément.</w:t>
                </w:r>
              </w:sdtContent>
            </w:sdt>
          </w:p>
        </w:tc>
        <w:tc>
          <w:tcPr>
            <w:tcW w:w="1985" w:type="dxa"/>
          </w:tcPr>
          <w:p w14:paraId="18889FCB" w14:textId="77777777" w:rsidR="00944E4A" w:rsidRPr="003F7133" w:rsidRDefault="007E29D1" w:rsidP="00AA56B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1148283009"/>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944E4A" w:rsidRPr="003F7133" w14:paraId="0B9A2490" w14:textId="77777777" w:rsidTr="00E06B0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3" w:type="dxa"/>
          </w:tcPr>
          <w:p w14:paraId="264E64D9" w14:textId="3C0C0846" w:rsidR="00944E4A" w:rsidRPr="003F7133" w:rsidRDefault="00944E4A" w:rsidP="00AA56BE">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Contrat de séjour </w:t>
            </w:r>
            <w:r w:rsidR="00421D66" w:rsidRPr="003F7133">
              <w:rPr>
                <w:rFonts w:asciiTheme="minorHAnsi" w:hAnsiTheme="minorHAnsi"/>
                <w:b w:val="0"/>
                <w:color w:val="000000" w:themeColor="text1"/>
                <w:szCs w:val="20"/>
              </w:rPr>
              <w:t xml:space="preserve"> </w:t>
            </w:r>
            <w:r w:rsidR="00421D66" w:rsidRPr="00783D31">
              <w:rPr>
                <w:rFonts w:asciiTheme="minorHAnsi" w:hAnsiTheme="minorHAnsi"/>
                <w:b w:val="0"/>
                <w:color w:val="000000" w:themeColor="text1"/>
                <w:szCs w:val="20"/>
              </w:rPr>
              <w:t xml:space="preserve">(à jour du </w:t>
            </w:r>
            <w:hyperlink r:id="rId18" w:history="1">
              <w:r w:rsidR="00421D66" w:rsidRPr="00783D31">
                <w:rPr>
                  <w:rStyle w:val="Lienhypertexte"/>
                  <w:rFonts w:asciiTheme="minorHAnsi" w:hAnsiTheme="minorHAnsi"/>
                  <w:b w:val="0"/>
                  <w:bCs w:val="0"/>
                  <w:szCs w:val="20"/>
                </w:rPr>
                <w:t>décret du 28 avril 2022 sur la transparence financière</w:t>
              </w:r>
            </w:hyperlink>
            <w:r w:rsidR="00421D66" w:rsidRPr="00783D31">
              <w:rPr>
                <w:rFonts w:asciiTheme="minorHAnsi" w:hAnsiTheme="minorHAnsi"/>
                <w:b w:val="0"/>
                <w:color w:val="000000" w:themeColor="text1"/>
                <w:szCs w:val="20"/>
              </w:rPr>
              <w:t>)</w:t>
            </w:r>
          </w:p>
        </w:tc>
        <w:tc>
          <w:tcPr>
            <w:tcW w:w="1559" w:type="dxa"/>
          </w:tcPr>
          <w:p w14:paraId="287FACC1" w14:textId="77777777" w:rsidR="00944E4A" w:rsidRPr="003F7133" w:rsidRDefault="007E29D1" w:rsidP="00AA56B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992370986"/>
                <w:placeholder>
                  <w:docPart w:val="7D0D839700874B7EB6A2A5FF868BDDB9"/>
                </w:placeholder>
                <w:showingPlcHdr/>
                <w:comboBox>
                  <w:listItem w:value="Choix"/>
                  <w:listItem w:displayText="Oui" w:value="Oui"/>
                  <w:listItem w:displayText="Non" w:value="Non"/>
                </w:comboBox>
              </w:sdtPr>
              <w:sdtEndPr/>
              <w:sdtContent>
                <w:r w:rsidR="00944E4A" w:rsidRPr="003F7133">
                  <w:rPr>
                    <w:rStyle w:val="Textedelespacerserv"/>
                    <w:rFonts w:asciiTheme="minorHAnsi" w:hAnsiTheme="minorHAnsi"/>
                    <w:color w:val="000000" w:themeColor="text1"/>
                    <w:szCs w:val="20"/>
                    <w:highlight w:val="yellow"/>
                  </w:rPr>
                  <w:t>Choisissez un élément.</w:t>
                </w:r>
              </w:sdtContent>
            </w:sdt>
          </w:p>
        </w:tc>
        <w:tc>
          <w:tcPr>
            <w:tcW w:w="1985" w:type="dxa"/>
          </w:tcPr>
          <w:p w14:paraId="45132C5F" w14:textId="77777777" w:rsidR="00944E4A" w:rsidRPr="003F7133" w:rsidRDefault="007E29D1" w:rsidP="00AA56B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844624151"/>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944E4A" w:rsidRPr="003F7133" w14:paraId="496BEED7" w14:textId="77777777" w:rsidTr="00E06B03">
        <w:trPr>
          <w:trHeight w:val="284"/>
        </w:trPr>
        <w:tc>
          <w:tcPr>
            <w:cnfStyle w:val="001000000000" w:firstRow="0" w:lastRow="0" w:firstColumn="1" w:lastColumn="0" w:oddVBand="0" w:evenVBand="0" w:oddHBand="0" w:evenHBand="0" w:firstRowFirstColumn="0" w:firstRowLastColumn="0" w:lastRowFirstColumn="0" w:lastRowLastColumn="0"/>
            <w:tcW w:w="5353" w:type="dxa"/>
          </w:tcPr>
          <w:p w14:paraId="337958F1" w14:textId="77777777" w:rsidR="00944E4A" w:rsidRPr="003F7133" w:rsidRDefault="00944E4A" w:rsidP="00AA56BE">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Règlement de fonctionnement </w:t>
            </w:r>
          </w:p>
        </w:tc>
        <w:tc>
          <w:tcPr>
            <w:tcW w:w="1559" w:type="dxa"/>
          </w:tcPr>
          <w:p w14:paraId="5155EAF8" w14:textId="77777777" w:rsidR="00944E4A" w:rsidRPr="003F7133" w:rsidRDefault="007E29D1" w:rsidP="00AA56B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203911124"/>
                <w:placeholder>
                  <w:docPart w:val="AF76F4638EB344A09AB3068D6F73E95D"/>
                </w:placeholder>
                <w:showingPlcHdr/>
                <w:comboBox>
                  <w:listItem w:value="Choix"/>
                  <w:listItem w:displayText="Oui" w:value="Oui"/>
                  <w:listItem w:displayText="Non" w:value="Non"/>
                </w:comboBox>
              </w:sdtPr>
              <w:sdtEndPr/>
              <w:sdtContent>
                <w:r w:rsidR="00944E4A" w:rsidRPr="003F7133">
                  <w:rPr>
                    <w:rStyle w:val="Textedelespacerserv"/>
                    <w:rFonts w:asciiTheme="minorHAnsi" w:hAnsiTheme="minorHAnsi"/>
                    <w:color w:val="000000" w:themeColor="text1"/>
                    <w:szCs w:val="20"/>
                    <w:highlight w:val="yellow"/>
                  </w:rPr>
                  <w:t>Choisissez un élément.</w:t>
                </w:r>
              </w:sdtContent>
            </w:sdt>
          </w:p>
        </w:tc>
        <w:tc>
          <w:tcPr>
            <w:tcW w:w="1985" w:type="dxa"/>
          </w:tcPr>
          <w:p w14:paraId="682408A1" w14:textId="77777777" w:rsidR="00944E4A" w:rsidRPr="003F7133" w:rsidRDefault="007E29D1" w:rsidP="00AA56BE">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828447260"/>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 de dernière mise à jour</w:t>
                </w:r>
              </w:sdtContent>
            </w:sdt>
          </w:p>
        </w:tc>
      </w:tr>
      <w:tr w:rsidR="00944E4A" w:rsidRPr="003F7133" w14:paraId="20E45FE7" w14:textId="77777777" w:rsidTr="00E06B0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353" w:type="dxa"/>
          </w:tcPr>
          <w:p w14:paraId="4CB68C97" w14:textId="48DB5B2A" w:rsidR="00944E4A" w:rsidRPr="003F7133" w:rsidRDefault="00944E4A" w:rsidP="007100E2">
            <w:pPr>
              <w:rPr>
                <w:rFonts w:asciiTheme="minorHAnsi" w:hAnsiTheme="minorHAnsi"/>
                <w:b w:val="0"/>
                <w:color w:val="000000" w:themeColor="text1"/>
                <w:szCs w:val="20"/>
              </w:rPr>
            </w:pPr>
            <w:r w:rsidRPr="003F7133">
              <w:rPr>
                <w:rFonts w:asciiTheme="minorHAnsi" w:hAnsiTheme="minorHAnsi"/>
                <w:b w:val="0"/>
                <w:color w:val="000000" w:themeColor="text1"/>
                <w:szCs w:val="20"/>
              </w:rPr>
              <w:t xml:space="preserve">Evaluation </w:t>
            </w:r>
          </w:p>
        </w:tc>
        <w:tc>
          <w:tcPr>
            <w:tcW w:w="1559" w:type="dxa"/>
          </w:tcPr>
          <w:p w14:paraId="123C5892" w14:textId="77777777" w:rsidR="00944E4A" w:rsidRPr="003F7133" w:rsidRDefault="007E29D1" w:rsidP="00AA56B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olor w:val="000000" w:themeColor="text1"/>
                  <w:szCs w:val="20"/>
                  <w:highlight w:val="yellow"/>
                </w:rPr>
                <w:alias w:val="Choix"/>
                <w:tag w:val="Choix"/>
                <w:id w:val="1513498923"/>
                <w:placeholder>
                  <w:docPart w:val="3C6E6E31807F44BB837F9CFCCD9B0234"/>
                </w:placeholder>
                <w:showingPlcHdr/>
                <w:comboBox>
                  <w:listItem w:value="Choix"/>
                  <w:listItem w:displayText="Oui" w:value="Oui"/>
                  <w:listItem w:displayText="Non" w:value="Non"/>
                </w:comboBox>
              </w:sdtPr>
              <w:sdtEndPr/>
              <w:sdtContent>
                <w:r w:rsidR="00944E4A" w:rsidRPr="003F7133">
                  <w:rPr>
                    <w:rStyle w:val="Textedelespacerserv"/>
                    <w:rFonts w:asciiTheme="minorHAnsi" w:hAnsiTheme="minorHAnsi"/>
                    <w:color w:val="000000" w:themeColor="text1"/>
                    <w:szCs w:val="20"/>
                    <w:highlight w:val="yellow"/>
                  </w:rPr>
                  <w:t>Choisissez un élément.</w:t>
                </w:r>
              </w:sdtContent>
            </w:sdt>
          </w:p>
        </w:tc>
        <w:tc>
          <w:tcPr>
            <w:tcW w:w="1985" w:type="dxa"/>
          </w:tcPr>
          <w:p w14:paraId="301E991B" w14:textId="77777777" w:rsidR="00944E4A" w:rsidRPr="003F7133" w:rsidRDefault="007E29D1" w:rsidP="00AA56BE">
            <w:pPr>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000000" w:themeColor="text1"/>
                <w:szCs w:val="20"/>
                <w:highlight w:val="yellow"/>
              </w:rPr>
            </w:pPr>
            <w:sdt>
              <w:sdtPr>
                <w:rPr>
                  <w:rFonts w:asciiTheme="minorHAnsi" w:hAnsiTheme="minorHAnsi" w:cs="Arial"/>
                  <w:i/>
                  <w:color w:val="000000" w:themeColor="text1"/>
                  <w:szCs w:val="20"/>
                  <w:highlight w:val="yellow"/>
                </w:rPr>
                <w:id w:val="-1333681057"/>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r w:rsidR="00944E4A">
              <w:rPr>
                <w:rFonts w:asciiTheme="minorHAnsi" w:hAnsiTheme="minorHAnsi" w:cs="Arial"/>
                <w:i/>
                <w:color w:val="000000" w:themeColor="text1"/>
                <w:szCs w:val="20"/>
                <w:highlight w:val="yellow"/>
              </w:rPr>
              <w:t xml:space="preserve"> de réalisation</w:t>
            </w:r>
          </w:p>
        </w:tc>
      </w:tr>
    </w:tbl>
    <w:p w14:paraId="7DA73274" w14:textId="5902C3AA" w:rsidR="000400AC" w:rsidRDefault="000400AC" w:rsidP="00944E4A">
      <w:pPr>
        <w:rPr>
          <w:rFonts w:asciiTheme="minorHAnsi" w:hAnsiTheme="minorHAnsi" w:cs="Arial"/>
          <w:szCs w:val="20"/>
        </w:rPr>
      </w:pPr>
    </w:p>
    <w:p w14:paraId="6217EB50" w14:textId="5A5F7F7F" w:rsidR="00944E4A" w:rsidRPr="00F50E24" w:rsidRDefault="00631ACB" w:rsidP="00944E4A">
      <w:pPr>
        <w:pStyle w:val="Titre4"/>
      </w:pPr>
      <w:r>
        <w:t>1-2-9</w:t>
      </w:r>
      <w:r w:rsidR="00944E4A">
        <w:t xml:space="preserve"> D</w:t>
      </w:r>
      <w:r w:rsidR="00944E4A" w:rsidRPr="00F50E24">
        <w:t xml:space="preserve">onnées budgétaires </w:t>
      </w:r>
      <w:r w:rsidR="00944E4A" w:rsidRPr="00595BF4">
        <w:rPr>
          <w:color w:val="00B050"/>
        </w:rPr>
        <w:t>(</w:t>
      </w:r>
      <w:r w:rsidR="00474C33">
        <w:rPr>
          <w:color w:val="00B050"/>
        </w:rPr>
        <w:t>au 01/01/202</w:t>
      </w:r>
      <w:r w:rsidR="004C1347">
        <w:rPr>
          <w:color w:val="00B050"/>
        </w:rPr>
        <w:t>4</w:t>
      </w:r>
      <w:r w:rsidR="00944E4A" w:rsidRPr="00595BF4">
        <w:rPr>
          <w:color w:val="00B050"/>
        </w:rPr>
        <w:t>)</w:t>
      </w:r>
    </w:p>
    <w:p w14:paraId="1674AD6F" w14:textId="700B4F64" w:rsidR="00944E4A" w:rsidRDefault="00944E4A" w:rsidP="00944E4A">
      <w:pPr>
        <w:rPr>
          <w:rFonts w:asciiTheme="minorHAnsi" w:hAnsiTheme="minorHAnsi" w:cs="Arial"/>
          <w:szCs w:val="20"/>
        </w:rPr>
      </w:pPr>
    </w:p>
    <w:tbl>
      <w:tblPr>
        <w:tblStyle w:val="Trameclaire-Accent1"/>
        <w:tblW w:w="7763" w:type="dxa"/>
        <w:tblLook w:val="0480" w:firstRow="0" w:lastRow="0" w:firstColumn="1" w:lastColumn="0" w:noHBand="0" w:noVBand="1"/>
      </w:tblPr>
      <w:tblGrid>
        <w:gridCol w:w="4361"/>
        <w:gridCol w:w="3402"/>
      </w:tblGrid>
      <w:tr w:rsidR="004B4D8C" w:rsidRPr="00783D31" w14:paraId="573CFD91" w14:textId="77777777" w:rsidTr="004B4D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14:paraId="7447F243" w14:textId="1CCD0EF2" w:rsidR="004B4D8C" w:rsidRPr="00783D31" w:rsidRDefault="004B4D8C" w:rsidP="004B4D8C">
            <w:pPr>
              <w:rPr>
                <w:rFonts w:asciiTheme="minorHAnsi" w:hAnsiTheme="minorHAnsi" w:cs="Arial"/>
                <w:b w:val="0"/>
                <w:color w:val="auto"/>
                <w:szCs w:val="20"/>
              </w:rPr>
            </w:pPr>
            <w:r w:rsidRPr="00783D31">
              <w:rPr>
                <w:rFonts w:asciiTheme="minorHAnsi" w:hAnsiTheme="minorHAnsi" w:cs="Arial"/>
                <w:b w:val="0"/>
                <w:color w:val="auto"/>
                <w:szCs w:val="20"/>
              </w:rPr>
              <w:t>Dotation globale soins de base anné</w:t>
            </w:r>
            <w:r w:rsidR="004C1347">
              <w:rPr>
                <w:rFonts w:asciiTheme="minorHAnsi" w:hAnsiTheme="minorHAnsi" w:cs="Arial"/>
                <w:b w:val="0"/>
                <w:color w:val="auto"/>
                <w:szCs w:val="20"/>
              </w:rPr>
              <w:t>e pleine hors CNR au 01/01/2024</w:t>
            </w:r>
            <w:r w:rsidR="00EB0EF0">
              <w:rPr>
                <w:rFonts w:asciiTheme="minorHAnsi" w:hAnsiTheme="minorHAnsi" w:cs="Arial"/>
                <w:b w:val="0"/>
                <w:color w:val="auto"/>
                <w:szCs w:val="20"/>
              </w:rPr>
              <w:t xml:space="preserve"> (hors FI. </w:t>
            </w:r>
            <w:r w:rsidR="00EB0EF0" w:rsidRPr="00EB0EF0">
              <w:rPr>
                <w:rFonts w:asciiTheme="minorHAnsi" w:hAnsiTheme="minorHAnsi" w:cs="Arial"/>
                <w:b w:val="0"/>
                <w:color w:val="auto"/>
                <w:szCs w:val="20"/>
              </w:rPr>
              <w:t>COMP</w:t>
            </w:r>
            <w:r w:rsidR="00EB0EF0">
              <w:rPr>
                <w:rFonts w:asciiTheme="minorHAnsi" w:hAnsiTheme="minorHAnsi" w:cs="Arial"/>
                <w:b w:val="0"/>
                <w:color w:val="auto"/>
                <w:szCs w:val="20"/>
              </w:rPr>
              <w:t>.</w:t>
            </w:r>
            <w:r w:rsidR="00EB0EF0" w:rsidRPr="00EB0EF0">
              <w:rPr>
                <w:rFonts w:asciiTheme="minorHAnsi" w:hAnsiTheme="minorHAnsi" w:cs="Arial"/>
                <w:b w:val="0"/>
                <w:color w:val="auto"/>
                <w:szCs w:val="20"/>
              </w:rPr>
              <w:t>)</w:t>
            </w:r>
          </w:p>
        </w:tc>
        <w:tc>
          <w:tcPr>
            <w:tcW w:w="3402" w:type="dxa"/>
          </w:tcPr>
          <w:p w14:paraId="0725FBE4" w14:textId="77777777" w:rsidR="004B4D8C" w:rsidRPr="00783D31" w:rsidRDefault="004B4D8C" w:rsidP="004B4D8C">
            <w:pPr>
              <w:jc w:val="center"/>
              <w:cnfStyle w:val="000000100000" w:firstRow="0" w:lastRow="0" w:firstColumn="0" w:lastColumn="0" w:oddVBand="0" w:evenVBand="0" w:oddHBand="1" w:evenHBand="0" w:firstRowFirstColumn="0" w:firstRowLastColumn="0" w:lastRowFirstColumn="0" w:lastRowLastColumn="0"/>
            </w:pPr>
            <w:r w:rsidRPr="00783D31">
              <w:rPr>
                <w:rFonts w:asciiTheme="minorHAnsi" w:hAnsiTheme="minorHAnsi" w:cs="Arial"/>
                <w:color w:val="auto"/>
                <w:szCs w:val="20"/>
              </w:rPr>
              <w:t>X</w:t>
            </w:r>
          </w:p>
        </w:tc>
      </w:tr>
    </w:tbl>
    <w:p w14:paraId="7CF1AC74" w14:textId="77B43D16" w:rsidR="004B4D8C" w:rsidRPr="00783D31" w:rsidRDefault="004B4D8C" w:rsidP="00944E4A">
      <w:pPr>
        <w:rPr>
          <w:rFonts w:asciiTheme="minorHAnsi" w:hAnsiTheme="minorHAnsi" w:cs="Arial"/>
          <w:szCs w:val="20"/>
        </w:rPr>
      </w:pPr>
      <w:r w:rsidRPr="00783D31">
        <w:rPr>
          <w:rFonts w:asciiTheme="minorHAnsi" w:hAnsiTheme="minorHAnsi" w:cs="Arial"/>
          <w:szCs w:val="20"/>
        </w:rPr>
        <w:t xml:space="preserve">Dont XXX€ pour PA </w:t>
      </w:r>
    </w:p>
    <w:p w14:paraId="4571936B" w14:textId="2C229980" w:rsidR="004B4D8C" w:rsidRDefault="004B4D8C" w:rsidP="00944E4A">
      <w:pPr>
        <w:rPr>
          <w:rFonts w:asciiTheme="minorHAnsi" w:hAnsiTheme="minorHAnsi" w:cs="Arial"/>
          <w:szCs w:val="20"/>
        </w:rPr>
      </w:pPr>
      <w:r w:rsidRPr="00783D31">
        <w:rPr>
          <w:rFonts w:asciiTheme="minorHAnsi" w:hAnsiTheme="minorHAnsi" w:cs="Arial"/>
          <w:szCs w:val="20"/>
        </w:rPr>
        <w:t>Dont XXX€ pour PH</w:t>
      </w:r>
      <w:r w:rsidR="002A276A">
        <w:rPr>
          <w:rFonts w:asciiTheme="minorHAnsi" w:hAnsiTheme="minorHAnsi" w:cs="Arial"/>
          <w:szCs w:val="20"/>
        </w:rPr>
        <w:t xml:space="preserve">     </w:t>
      </w:r>
    </w:p>
    <w:p w14:paraId="6F51EBD6" w14:textId="77777777" w:rsidR="004B4D8C" w:rsidRDefault="004B4D8C" w:rsidP="00944E4A">
      <w:pPr>
        <w:rPr>
          <w:rFonts w:asciiTheme="minorHAnsi" w:hAnsiTheme="minorHAnsi" w:cs="Arial"/>
          <w:szCs w:val="20"/>
        </w:rPr>
      </w:pPr>
    </w:p>
    <w:p w14:paraId="0047ADB2" w14:textId="77777777" w:rsidR="00DE7AAF" w:rsidRDefault="00DE7AAF" w:rsidP="00944E4A">
      <w:pPr>
        <w:rPr>
          <w:rFonts w:asciiTheme="minorHAnsi" w:hAnsiTheme="minorHAnsi" w:cs="Arial"/>
          <w:szCs w:val="20"/>
        </w:rPr>
      </w:pPr>
    </w:p>
    <w:p w14:paraId="152E34A6" w14:textId="1685715C" w:rsidR="00944E4A" w:rsidRPr="00F50E24" w:rsidRDefault="00631ACB" w:rsidP="00DE7AAF">
      <w:pPr>
        <w:pStyle w:val="Titre4"/>
      </w:pPr>
      <w:r>
        <w:lastRenderedPageBreak/>
        <w:t>1-2-10</w:t>
      </w:r>
      <w:r w:rsidR="00944E4A">
        <w:t xml:space="preserve"> D</w:t>
      </w:r>
      <w:r w:rsidR="00944E4A" w:rsidRPr="00F50E24">
        <w:t>onnées ressources humaines (tout personnel confondu)</w:t>
      </w:r>
    </w:p>
    <w:p w14:paraId="28A6760F" w14:textId="77777777" w:rsidR="00944E4A" w:rsidRDefault="00944E4A" w:rsidP="00944E4A">
      <w:pPr>
        <w:rPr>
          <w:rFonts w:asciiTheme="minorHAnsi" w:hAnsiTheme="minorHAnsi" w:cs="Arial"/>
          <w:szCs w:val="20"/>
        </w:rPr>
      </w:pPr>
    </w:p>
    <w:tbl>
      <w:tblPr>
        <w:tblStyle w:val="Trameclaire-Accent1"/>
        <w:tblW w:w="8860" w:type="dxa"/>
        <w:tblLook w:val="0480" w:firstRow="0" w:lastRow="0" w:firstColumn="1" w:lastColumn="0" w:noHBand="0" w:noVBand="1"/>
      </w:tblPr>
      <w:tblGrid>
        <w:gridCol w:w="4474"/>
        <w:gridCol w:w="1343"/>
        <w:gridCol w:w="1276"/>
        <w:gridCol w:w="305"/>
        <w:gridCol w:w="1462"/>
      </w:tblGrid>
      <w:tr w:rsidR="00944E4A" w:rsidRPr="00690A63" w14:paraId="7CFE9DD7" w14:textId="77777777" w:rsidTr="00AA56B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150BE84E" w14:textId="77777777" w:rsidR="00944E4A" w:rsidRDefault="00944E4A" w:rsidP="00AA56BE">
            <w:r w:rsidRPr="00991D1D">
              <w:rPr>
                <w:rFonts w:asciiTheme="minorHAnsi" w:eastAsia="Times New Roman" w:hAnsiTheme="minorHAnsi" w:cs="Arial"/>
                <w:b w:val="0"/>
                <w:bCs w:val="0"/>
                <w:color w:val="auto"/>
                <w:szCs w:val="20"/>
                <w:lang w:eastAsia="fr-FR"/>
              </w:rPr>
              <w:t xml:space="preserve">Age moyen des salariés </w:t>
            </w:r>
          </w:p>
        </w:tc>
        <w:tc>
          <w:tcPr>
            <w:tcW w:w="1462" w:type="dxa"/>
          </w:tcPr>
          <w:p w14:paraId="04DBBD6C"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8A2799">
              <w:rPr>
                <w:rFonts w:asciiTheme="minorHAnsi" w:hAnsiTheme="minorHAnsi" w:cs="Arial"/>
                <w:color w:val="auto"/>
                <w:szCs w:val="20"/>
                <w:highlight w:val="yellow"/>
              </w:rPr>
              <w:t>X</w:t>
            </w:r>
          </w:p>
        </w:tc>
      </w:tr>
      <w:tr w:rsidR="00944E4A" w:rsidRPr="00690A63" w14:paraId="7171F739" w14:textId="77777777" w:rsidTr="00AA56BE">
        <w:trPr>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4EFA377E" w14:textId="77777777" w:rsidR="00944E4A" w:rsidRDefault="00944E4A" w:rsidP="00AA56BE">
            <w:r w:rsidRPr="00991D1D">
              <w:rPr>
                <w:rFonts w:asciiTheme="minorHAnsi" w:eastAsia="Times New Roman" w:hAnsiTheme="minorHAnsi" w:cs="Arial"/>
                <w:b w:val="0"/>
                <w:bCs w:val="0"/>
                <w:color w:val="auto"/>
                <w:szCs w:val="20"/>
                <w:lang w:eastAsia="fr-FR"/>
              </w:rPr>
              <w:t xml:space="preserve">Ancienneté moyenne </w:t>
            </w:r>
          </w:p>
        </w:tc>
        <w:tc>
          <w:tcPr>
            <w:tcW w:w="1462" w:type="dxa"/>
          </w:tcPr>
          <w:p w14:paraId="702FB64F" w14:textId="77777777" w:rsidR="00944E4A"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8A2799">
              <w:rPr>
                <w:rFonts w:asciiTheme="minorHAnsi" w:hAnsiTheme="minorHAnsi" w:cs="Arial"/>
                <w:color w:val="auto"/>
                <w:szCs w:val="20"/>
                <w:highlight w:val="yellow"/>
              </w:rPr>
              <w:t>X</w:t>
            </w:r>
          </w:p>
        </w:tc>
      </w:tr>
      <w:tr w:rsidR="00944E4A" w:rsidRPr="00690A63" w14:paraId="05EDE60E" w14:textId="77777777" w:rsidTr="00AA56BE">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3C262FBB" w14:textId="00C76769" w:rsidR="00944E4A" w:rsidRDefault="00944E4A" w:rsidP="00AA56BE">
            <w:r w:rsidRPr="00991D1D">
              <w:rPr>
                <w:rFonts w:asciiTheme="minorHAnsi" w:eastAsia="Times New Roman" w:hAnsiTheme="minorHAnsi" w:cs="Arial"/>
                <w:b w:val="0"/>
                <w:bCs w:val="0"/>
                <w:color w:val="auto"/>
                <w:szCs w:val="20"/>
                <w:lang w:eastAsia="fr-FR"/>
              </w:rPr>
              <w:t>Nombre de postes vacants au 01/01/</w:t>
            </w:r>
            <w:r w:rsidR="004C1347">
              <w:rPr>
                <w:rFonts w:asciiTheme="minorHAnsi" w:eastAsia="Times New Roman" w:hAnsiTheme="minorHAnsi" w:cs="Arial"/>
                <w:b w:val="0"/>
                <w:bCs w:val="0"/>
                <w:color w:val="auto"/>
                <w:szCs w:val="20"/>
                <w:lang w:eastAsia="fr-FR"/>
              </w:rPr>
              <w:t>2024</w:t>
            </w:r>
            <w:r w:rsidRPr="00991D1D">
              <w:rPr>
                <w:rFonts w:asciiTheme="minorHAnsi" w:eastAsia="Times New Roman" w:hAnsiTheme="minorHAnsi" w:cs="Arial"/>
                <w:b w:val="0"/>
                <w:bCs w:val="0"/>
                <w:color w:val="auto"/>
                <w:szCs w:val="20"/>
                <w:lang w:eastAsia="fr-FR"/>
              </w:rPr>
              <w:br/>
              <w:t xml:space="preserve">(préciser la nature du poste et le nombre d'ETP correspondant) </w:t>
            </w:r>
          </w:p>
        </w:tc>
        <w:tc>
          <w:tcPr>
            <w:tcW w:w="1462" w:type="dxa"/>
          </w:tcPr>
          <w:p w14:paraId="2001F3AD"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8A2799">
              <w:rPr>
                <w:rFonts w:asciiTheme="minorHAnsi" w:hAnsiTheme="minorHAnsi" w:cs="Arial"/>
                <w:color w:val="auto"/>
                <w:szCs w:val="20"/>
                <w:highlight w:val="yellow"/>
              </w:rPr>
              <w:t>X</w:t>
            </w:r>
          </w:p>
        </w:tc>
      </w:tr>
      <w:tr w:rsidR="00944E4A" w:rsidRPr="00690A63" w14:paraId="25E344C7" w14:textId="77777777" w:rsidTr="00AA56BE">
        <w:trPr>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129F4F07" w14:textId="77777777" w:rsidR="00944E4A" w:rsidRDefault="00944E4A" w:rsidP="00AA56BE">
            <w:r w:rsidRPr="00991D1D">
              <w:rPr>
                <w:rFonts w:asciiTheme="minorHAnsi" w:eastAsia="Times New Roman" w:hAnsiTheme="minorHAnsi" w:cs="Arial"/>
                <w:b w:val="0"/>
                <w:bCs w:val="0"/>
                <w:color w:val="auto"/>
                <w:szCs w:val="20"/>
                <w:lang w:eastAsia="fr-FR"/>
              </w:rPr>
              <w:t xml:space="preserve">Taux d'absentéisme </w:t>
            </w:r>
          </w:p>
        </w:tc>
        <w:tc>
          <w:tcPr>
            <w:tcW w:w="1462" w:type="dxa"/>
          </w:tcPr>
          <w:p w14:paraId="04A76BE8" w14:textId="77777777" w:rsidR="00944E4A"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8A2799">
              <w:rPr>
                <w:rFonts w:asciiTheme="minorHAnsi" w:hAnsiTheme="minorHAnsi" w:cs="Arial"/>
                <w:color w:val="auto"/>
                <w:szCs w:val="20"/>
                <w:highlight w:val="yellow"/>
              </w:rPr>
              <w:t>X</w:t>
            </w:r>
          </w:p>
        </w:tc>
      </w:tr>
      <w:tr w:rsidR="00944E4A" w:rsidRPr="00690A63" w14:paraId="31C04CBA" w14:textId="77777777" w:rsidTr="00AA56BE">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1AD24130" w14:textId="77777777" w:rsidR="00944E4A" w:rsidRDefault="00944E4A" w:rsidP="00AA56BE">
            <w:r w:rsidRPr="00991D1D">
              <w:rPr>
                <w:rFonts w:asciiTheme="minorHAnsi" w:eastAsia="Times New Roman" w:hAnsiTheme="minorHAnsi" w:cs="Arial"/>
                <w:b w:val="0"/>
                <w:bCs w:val="0"/>
                <w:color w:val="auto"/>
                <w:szCs w:val="20"/>
                <w:lang w:eastAsia="fr-FR"/>
              </w:rPr>
              <w:t xml:space="preserve">Taux de rotation </w:t>
            </w:r>
          </w:p>
        </w:tc>
        <w:tc>
          <w:tcPr>
            <w:tcW w:w="1462" w:type="dxa"/>
          </w:tcPr>
          <w:p w14:paraId="0F1B9F70"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8A2799">
              <w:rPr>
                <w:rFonts w:asciiTheme="minorHAnsi" w:hAnsiTheme="minorHAnsi" w:cs="Arial"/>
                <w:color w:val="auto"/>
                <w:szCs w:val="20"/>
                <w:highlight w:val="yellow"/>
              </w:rPr>
              <w:t>X</w:t>
            </w:r>
          </w:p>
        </w:tc>
      </w:tr>
      <w:tr w:rsidR="00944E4A" w:rsidRPr="00690A63" w14:paraId="5CD9FC1F" w14:textId="77777777" w:rsidTr="00AA56BE">
        <w:trPr>
          <w:trHeight w:val="255"/>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394C4886" w14:textId="77777777" w:rsidR="00944E4A" w:rsidRDefault="00944E4A" w:rsidP="00AA56BE">
            <w:r w:rsidRPr="00991D1D">
              <w:rPr>
                <w:rFonts w:asciiTheme="minorHAnsi" w:eastAsia="Times New Roman" w:hAnsiTheme="minorHAnsi" w:cs="Arial"/>
                <w:b w:val="0"/>
                <w:bCs w:val="0"/>
                <w:color w:val="auto"/>
                <w:szCs w:val="20"/>
                <w:lang w:eastAsia="fr-FR"/>
              </w:rPr>
              <w:t>N</w:t>
            </w:r>
            <w:r>
              <w:rPr>
                <w:rFonts w:asciiTheme="minorHAnsi" w:eastAsia="Times New Roman" w:hAnsiTheme="minorHAnsi" w:cs="Arial"/>
                <w:b w:val="0"/>
                <w:bCs w:val="0"/>
                <w:color w:val="auto"/>
                <w:szCs w:val="20"/>
                <w:lang w:eastAsia="fr-FR"/>
              </w:rPr>
              <w:t>ombre de</w:t>
            </w:r>
            <w:r w:rsidRPr="00991D1D">
              <w:rPr>
                <w:rFonts w:asciiTheme="minorHAnsi" w:eastAsia="Times New Roman" w:hAnsiTheme="minorHAnsi" w:cs="Arial"/>
                <w:b w:val="0"/>
                <w:bCs w:val="0"/>
                <w:color w:val="auto"/>
                <w:szCs w:val="20"/>
                <w:lang w:eastAsia="fr-FR"/>
              </w:rPr>
              <w:t xml:space="preserve"> CDD (définition TDB ANAP)</w:t>
            </w:r>
          </w:p>
        </w:tc>
        <w:tc>
          <w:tcPr>
            <w:tcW w:w="1462" w:type="dxa"/>
          </w:tcPr>
          <w:p w14:paraId="3E870510" w14:textId="77777777" w:rsidR="00944E4A"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8A2799">
              <w:rPr>
                <w:rFonts w:asciiTheme="minorHAnsi" w:hAnsiTheme="minorHAnsi" w:cs="Arial"/>
                <w:color w:val="auto"/>
                <w:szCs w:val="20"/>
                <w:highlight w:val="yellow"/>
              </w:rPr>
              <w:t>X</w:t>
            </w:r>
          </w:p>
        </w:tc>
      </w:tr>
      <w:tr w:rsidR="00944E4A" w:rsidRPr="00690A63" w14:paraId="09692F4F" w14:textId="77777777" w:rsidTr="00AA56BE">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7398" w:type="dxa"/>
            <w:gridSpan w:val="4"/>
            <w:hideMark/>
          </w:tcPr>
          <w:p w14:paraId="31AA0BC7" w14:textId="77777777" w:rsidR="00944E4A" w:rsidRDefault="00944E4A" w:rsidP="00AA56BE">
            <w:r w:rsidRPr="00991D1D">
              <w:rPr>
                <w:rFonts w:asciiTheme="minorHAnsi" w:eastAsia="Times New Roman" w:hAnsiTheme="minorHAnsi" w:cs="Arial"/>
                <w:b w:val="0"/>
                <w:bCs w:val="0"/>
                <w:color w:val="auto"/>
                <w:szCs w:val="20"/>
                <w:lang w:eastAsia="fr-FR"/>
              </w:rPr>
              <w:t>N</w:t>
            </w:r>
            <w:r>
              <w:rPr>
                <w:rFonts w:asciiTheme="minorHAnsi" w:eastAsia="Times New Roman" w:hAnsiTheme="minorHAnsi" w:cs="Arial"/>
                <w:b w:val="0"/>
                <w:bCs w:val="0"/>
                <w:color w:val="auto"/>
                <w:szCs w:val="20"/>
                <w:lang w:eastAsia="fr-FR"/>
              </w:rPr>
              <w:t>ombre</w:t>
            </w:r>
            <w:r w:rsidRPr="00991D1D">
              <w:rPr>
                <w:rFonts w:asciiTheme="minorHAnsi" w:eastAsia="Times New Roman" w:hAnsiTheme="minorHAnsi" w:cs="Arial"/>
                <w:b w:val="0"/>
                <w:bCs w:val="0"/>
                <w:color w:val="auto"/>
                <w:szCs w:val="20"/>
                <w:lang w:eastAsia="fr-FR"/>
              </w:rPr>
              <w:t xml:space="preserve"> d'ETP occupés par des faisant fonction (glissement de fonctions)</w:t>
            </w:r>
          </w:p>
        </w:tc>
        <w:tc>
          <w:tcPr>
            <w:tcW w:w="1462" w:type="dxa"/>
          </w:tcPr>
          <w:p w14:paraId="639294F4"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8A2799">
              <w:rPr>
                <w:rFonts w:asciiTheme="minorHAnsi" w:hAnsiTheme="minorHAnsi" w:cs="Arial"/>
                <w:color w:val="auto"/>
                <w:szCs w:val="20"/>
                <w:highlight w:val="yellow"/>
              </w:rPr>
              <w:t>X</w:t>
            </w:r>
          </w:p>
        </w:tc>
      </w:tr>
      <w:tr w:rsidR="00944E4A" w:rsidRPr="00690A63" w14:paraId="40DD30D9" w14:textId="77777777" w:rsidTr="00AA56BE">
        <w:trPr>
          <w:trHeight w:val="566"/>
        </w:trPr>
        <w:tc>
          <w:tcPr>
            <w:cnfStyle w:val="001000000000" w:firstRow="0" w:lastRow="0" w:firstColumn="1" w:lastColumn="0" w:oddVBand="0" w:evenVBand="0" w:oddHBand="0" w:evenHBand="0" w:firstRowFirstColumn="0" w:firstRowLastColumn="0" w:lastRowFirstColumn="0" w:lastRowLastColumn="0"/>
            <w:tcW w:w="4474" w:type="dxa"/>
            <w:hideMark/>
          </w:tcPr>
          <w:p w14:paraId="234894EF" w14:textId="290FD34A" w:rsidR="00944E4A" w:rsidRPr="00991D1D" w:rsidRDefault="00944E4A" w:rsidP="00AA56BE">
            <w:pPr>
              <w:rPr>
                <w:rFonts w:asciiTheme="minorHAnsi" w:eastAsia="Times New Roman" w:hAnsiTheme="minorHAnsi" w:cs="Arial"/>
                <w:b w:val="0"/>
                <w:bCs w:val="0"/>
                <w:color w:val="auto"/>
                <w:szCs w:val="20"/>
                <w:lang w:eastAsia="fr-FR"/>
              </w:rPr>
            </w:pPr>
            <w:r w:rsidRPr="00991D1D">
              <w:rPr>
                <w:rFonts w:asciiTheme="minorHAnsi" w:eastAsia="Times New Roman" w:hAnsiTheme="minorHAnsi" w:cs="Arial"/>
                <w:b w:val="0"/>
                <w:bCs w:val="0"/>
                <w:color w:val="auto"/>
                <w:szCs w:val="20"/>
                <w:lang w:eastAsia="fr-FR"/>
              </w:rPr>
              <w:t>Existence du Document Unique d'Evaluation des Risques Professionnels</w:t>
            </w:r>
            <w:r w:rsidR="00D114F2">
              <w:rPr>
                <w:rFonts w:asciiTheme="minorHAnsi" w:eastAsia="Times New Roman" w:hAnsiTheme="minorHAnsi" w:cs="Arial"/>
                <w:b w:val="0"/>
                <w:bCs w:val="0"/>
                <w:color w:val="auto"/>
                <w:szCs w:val="20"/>
                <w:lang w:eastAsia="fr-FR"/>
              </w:rPr>
              <w:t xml:space="preserve"> (DUERP)</w:t>
            </w:r>
          </w:p>
        </w:tc>
        <w:tc>
          <w:tcPr>
            <w:tcW w:w="1343" w:type="dxa"/>
            <w:hideMark/>
          </w:tcPr>
          <w:p w14:paraId="3286673F" w14:textId="77777777" w:rsidR="00944E4A" w:rsidRPr="00991D1D" w:rsidRDefault="007E29D1" w:rsidP="00AA56BE">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auto"/>
                <w:szCs w:val="20"/>
                <w:lang w:eastAsia="fr-FR"/>
              </w:rPr>
            </w:pPr>
            <w:sdt>
              <w:sdtPr>
                <w:rPr>
                  <w:rFonts w:asciiTheme="minorHAnsi" w:hAnsiTheme="minorHAnsi"/>
                  <w:szCs w:val="20"/>
                </w:rPr>
                <w:alias w:val="Choix"/>
                <w:tag w:val="Choix"/>
                <w:id w:val="-1874524387"/>
                <w:placeholder>
                  <w:docPart w:val="44A473282D604433B625ED3057F2FCD2"/>
                </w:placeholder>
                <w:showingPlcHdr/>
                <w:comboBox>
                  <w:listItem w:value="Choix"/>
                  <w:listItem w:displayText="Oui" w:value="Oui"/>
                  <w:listItem w:displayText="Non" w:value="Non"/>
                </w:comboBox>
              </w:sdtPr>
              <w:sdtEndPr/>
              <w:sdtContent>
                <w:r w:rsidR="00944E4A" w:rsidRPr="00991D1D">
                  <w:rPr>
                    <w:rStyle w:val="Textedelespacerserv"/>
                    <w:rFonts w:asciiTheme="minorHAnsi" w:hAnsiTheme="minorHAnsi"/>
                    <w:color w:val="auto"/>
                    <w:szCs w:val="20"/>
                    <w:highlight w:val="yellow"/>
                  </w:rPr>
                  <w:t>Choisissez un élément.</w:t>
                </w:r>
              </w:sdtContent>
            </w:sdt>
          </w:p>
        </w:tc>
        <w:tc>
          <w:tcPr>
            <w:tcW w:w="1276" w:type="dxa"/>
            <w:hideMark/>
          </w:tcPr>
          <w:p w14:paraId="6933AE3B" w14:textId="77777777" w:rsidR="00944E4A" w:rsidRPr="00991D1D" w:rsidRDefault="00944E4A" w:rsidP="00AA56BE">
            <w:pPr>
              <w:jc w:val="righ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bCs/>
                <w:color w:val="auto"/>
                <w:szCs w:val="20"/>
                <w:lang w:eastAsia="fr-FR"/>
              </w:rPr>
            </w:pPr>
            <w:r w:rsidRPr="00991D1D">
              <w:rPr>
                <w:rFonts w:asciiTheme="minorHAnsi" w:eastAsia="Times New Roman" w:hAnsiTheme="minorHAnsi" w:cs="Arial"/>
                <w:bCs/>
                <w:color w:val="auto"/>
                <w:szCs w:val="20"/>
                <w:lang w:eastAsia="fr-FR"/>
              </w:rPr>
              <w:t xml:space="preserve">Date de mise à jour </w:t>
            </w:r>
          </w:p>
        </w:tc>
        <w:tc>
          <w:tcPr>
            <w:tcW w:w="1767" w:type="dxa"/>
            <w:gridSpan w:val="2"/>
            <w:hideMark/>
          </w:tcPr>
          <w:p w14:paraId="7EAFFF2C" w14:textId="77777777" w:rsidR="00944E4A" w:rsidRPr="00991D1D" w:rsidRDefault="007E29D1" w:rsidP="00AA56BE">
            <w:pPr>
              <w:jc w:val="cente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Arial"/>
                <w:color w:val="auto"/>
                <w:szCs w:val="20"/>
                <w:lang w:eastAsia="fr-FR"/>
              </w:rPr>
            </w:pPr>
            <w:sdt>
              <w:sdtPr>
                <w:rPr>
                  <w:rFonts w:asciiTheme="minorHAnsi" w:hAnsiTheme="minorHAnsi" w:cs="Arial"/>
                  <w:i/>
                  <w:color w:val="000000" w:themeColor="text1"/>
                  <w:szCs w:val="20"/>
                  <w:highlight w:val="yellow"/>
                </w:rPr>
                <w:id w:val="683859041"/>
                <w:date>
                  <w:dateFormat w:val="dd/MM/yyyy"/>
                  <w:lid w:val="fr-FR"/>
                  <w:storeMappedDataAs w:val="dateTime"/>
                  <w:calendar w:val="gregorian"/>
                </w:date>
              </w:sdtPr>
              <w:sdtEndPr/>
              <w:sdtContent>
                <w:r w:rsidR="00DD1960">
                  <w:rPr>
                    <w:rFonts w:asciiTheme="minorHAnsi" w:hAnsiTheme="minorHAnsi" w:cs="Arial"/>
                    <w:i/>
                    <w:color w:val="000000" w:themeColor="text1"/>
                    <w:szCs w:val="20"/>
                    <w:highlight w:val="yellow"/>
                  </w:rPr>
                  <w:t>Choisir date</w:t>
                </w:r>
              </w:sdtContent>
            </w:sdt>
          </w:p>
        </w:tc>
      </w:tr>
    </w:tbl>
    <w:p w14:paraId="00A7C409" w14:textId="77777777" w:rsidR="00944E4A" w:rsidRDefault="00944E4A" w:rsidP="00944E4A">
      <w:pPr>
        <w:rPr>
          <w:rFonts w:asciiTheme="minorHAnsi" w:hAnsiTheme="minorHAnsi" w:cs="Arial"/>
          <w:szCs w:val="20"/>
        </w:rPr>
      </w:pPr>
    </w:p>
    <w:p w14:paraId="3F184085" w14:textId="77777777" w:rsidR="00944E4A" w:rsidRDefault="00944E4A" w:rsidP="00944E4A">
      <w:pPr>
        <w:rPr>
          <w:rFonts w:eastAsia="Times New Roman" w:cs="Arial"/>
          <w:b/>
          <w:bCs/>
          <w:color w:val="000000"/>
          <w:sz w:val="18"/>
          <w:szCs w:val="18"/>
          <w:lang w:eastAsia="fr-FR"/>
        </w:rPr>
      </w:pPr>
    </w:p>
    <w:tbl>
      <w:tblPr>
        <w:tblStyle w:val="Trameclaire-Accent1"/>
        <w:tblW w:w="8971" w:type="dxa"/>
        <w:tblLook w:val="04A0" w:firstRow="1" w:lastRow="0" w:firstColumn="1" w:lastColumn="0" w:noHBand="0" w:noVBand="1"/>
      </w:tblPr>
      <w:tblGrid>
        <w:gridCol w:w="3685"/>
        <w:gridCol w:w="1200"/>
        <w:gridCol w:w="1200"/>
        <w:gridCol w:w="1200"/>
        <w:gridCol w:w="1686"/>
      </w:tblGrid>
      <w:tr w:rsidR="00944E4A" w:rsidRPr="00775F39" w14:paraId="065A33A2" w14:textId="77777777" w:rsidTr="00775F3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971" w:type="dxa"/>
            <w:gridSpan w:val="5"/>
          </w:tcPr>
          <w:p w14:paraId="20701173" w14:textId="41515FA2" w:rsidR="00944E4A" w:rsidRPr="00775F39" w:rsidRDefault="00944E4A" w:rsidP="008541D8">
            <w:pPr>
              <w:rPr>
                <w:rFonts w:eastAsia="Times New Roman" w:cs="Arial"/>
                <w:bCs w:val="0"/>
                <w:color w:val="000000"/>
                <w:szCs w:val="20"/>
                <w:lang w:eastAsia="fr-FR"/>
              </w:rPr>
            </w:pPr>
            <w:r w:rsidRPr="00775F39">
              <w:rPr>
                <w:color w:val="auto"/>
                <w:u w:val="single"/>
              </w:rPr>
              <w:t xml:space="preserve">Tableau des effectifs en ETP </w:t>
            </w:r>
            <w:r w:rsidR="008541D8">
              <w:rPr>
                <w:color w:val="00B050"/>
                <w:u w:val="single"/>
              </w:rPr>
              <w:t>au 01/01/202</w:t>
            </w:r>
            <w:r w:rsidR="004C1347">
              <w:rPr>
                <w:color w:val="00B050"/>
                <w:u w:val="single"/>
              </w:rPr>
              <w:t>4</w:t>
            </w:r>
          </w:p>
        </w:tc>
      </w:tr>
      <w:tr w:rsidR="00944E4A" w:rsidRPr="00C642BF" w14:paraId="7CA3CAC8" w14:textId="77777777" w:rsidTr="00775F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tcPr>
          <w:p w14:paraId="4D7B92EF" w14:textId="77777777" w:rsidR="00944E4A" w:rsidRPr="00C642BF" w:rsidRDefault="00944E4A" w:rsidP="00AA56BE">
            <w:pPr>
              <w:jc w:val="center"/>
              <w:rPr>
                <w:rFonts w:eastAsia="Times New Roman" w:cs="Arial"/>
                <w:b w:val="0"/>
                <w:bCs w:val="0"/>
                <w:color w:val="000000"/>
                <w:szCs w:val="20"/>
                <w:lang w:eastAsia="fr-FR"/>
              </w:rPr>
            </w:pPr>
          </w:p>
        </w:tc>
        <w:tc>
          <w:tcPr>
            <w:tcW w:w="1200" w:type="dxa"/>
            <w:vAlign w:val="center"/>
          </w:tcPr>
          <w:p w14:paraId="18C0C6CC" w14:textId="77777777" w:rsidR="00944E4A" w:rsidRPr="00F53F40"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r w:rsidRPr="00F53F40">
              <w:rPr>
                <w:rFonts w:eastAsia="Times New Roman" w:cs="Arial"/>
                <w:color w:val="000000"/>
                <w:szCs w:val="20"/>
                <w:lang w:eastAsia="fr-FR"/>
              </w:rPr>
              <w:t>Héb</w:t>
            </w:r>
          </w:p>
        </w:tc>
        <w:tc>
          <w:tcPr>
            <w:tcW w:w="1200" w:type="dxa"/>
            <w:vAlign w:val="center"/>
          </w:tcPr>
          <w:p w14:paraId="36975022" w14:textId="77777777" w:rsidR="00944E4A" w:rsidRPr="00F53F40"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r w:rsidRPr="00F53F40">
              <w:rPr>
                <w:rFonts w:eastAsia="Times New Roman" w:cs="Arial"/>
                <w:color w:val="000000"/>
                <w:szCs w:val="20"/>
                <w:lang w:eastAsia="fr-FR"/>
              </w:rPr>
              <w:t>Dép</w:t>
            </w:r>
          </w:p>
        </w:tc>
        <w:tc>
          <w:tcPr>
            <w:tcW w:w="1200" w:type="dxa"/>
            <w:vAlign w:val="center"/>
          </w:tcPr>
          <w:p w14:paraId="65EA01E4" w14:textId="77777777" w:rsidR="00944E4A" w:rsidRPr="00F53F40"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r w:rsidRPr="00F53F40">
              <w:rPr>
                <w:rFonts w:eastAsia="Times New Roman" w:cs="Arial"/>
                <w:color w:val="000000"/>
                <w:szCs w:val="20"/>
                <w:lang w:eastAsia="fr-FR"/>
              </w:rPr>
              <w:t>Soin</w:t>
            </w:r>
          </w:p>
        </w:tc>
        <w:tc>
          <w:tcPr>
            <w:tcW w:w="1686" w:type="dxa"/>
            <w:vAlign w:val="center"/>
          </w:tcPr>
          <w:p w14:paraId="5D5763FD" w14:textId="77777777" w:rsidR="00944E4A" w:rsidRPr="00F53F40"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bCs/>
                <w:color w:val="000000"/>
                <w:szCs w:val="20"/>
                <w:lang w:eastAsia="fr-FR"/>
              </w:rPr>
            </w:pPr>
            <w:r w:rsidRPr="00F53F40">
              <w:rPr>
                <w:rFonts w:eastAsia="Times New Roman" w:cs="Arial"/>
                <w:bCs/>
                <w:color w:val="000000"/>
                <w:szCs w:val="20"/>
                <w:lang w:eastAsia="fr-FR"/>
              </w:rPr>
              <w:t>Total avant CPOM</w:t>
            </w:r>
          </w:p>
        </w:tc>
      </w:tr>
      <w:tr w:rsidR="00944E4A" w:rsidRPr="00C642BF" w14:paraId="48A4E60D" w14:textId="77777777" w:rsidTr="00775F39">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32A74DBF" w14:textId="77777777" w:rsidR="00944E4A" w:rsidRPr="00C642BF" w:rsidRDefault="00944E4A" w:rsidP="00AA56BE">
            <w:pPr>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Administration</w:t>
            </w:r>
          </w:p>
        </w:tc>
        <w:tc>
          <w:tcPr>
            <w:tcW w:w="1200" w:type="dxa"/>
            <w:vAlign w:val="center"/>
            <w:hideMark/>
          </w:tcPr>
          <w:p w14:paraId="575E723A"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r w:rsidRPr="00F53F40">
              <w:rPr>
                <w:rFonts w:eastAsia="Times New Roman" w:cs="Arial"/>
                <w:color w:val="000000"/>
                <w:szCs w:val="20"/>
                <w:highlight w:val="yellow"/>
                <w:lang w:eastAsia="fr-FR"/>
              </w:rPr>
              <w:t>X</w:t>
            </w:r>
          </w:p>
        </w:tc>
        <w:tc>
          <w:tcPr>
            <w:tcW w:w="1200" w:type="dxa"/>
            <w:vAlign w:val="center"/>
            <w:hideMark/>
          </w:tcPr>
          <w:p w14:paraId="5D50ECBE"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04970E6B"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3210C6BC" w14:textId="77777777" w:rsidR="00944E4A" w:rsidRPr="00F53F40"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944E4A" w:rsidRPr="00C642BF" w14:paraId="2642BF04" w14:textId="77777777" w:rsidTr="00775F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91A4CB2" w14:textId="77777777" w:rsidR="00944E4A" w:rsidRPr="00C642BF" w:rsidRDefault="00944E4A" w:rsidP="00AA56BE">
            <w:pPr>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Services généraux:</w:t>
            </w:r>
          </w:p>
        </w:tc>
        <w:tc>
          <w:tcPr>
            <w:tcW w:w="1200" w:type="dxa"/>
            <w:vAlign w:val="center"/>
            <w:hideMark/>
          </w:tcPr>
          <w:p w14:paraId="00FD4FEA"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C473D7">
              <w:rPr>
                <w:rFonts w:eastAsia="Times New Roman" w:cs="Arial"/>
                <w:color w:val="000000"/>
                <w:szCs w:val="20"/>
                <w:highlight w:val="yellow"/>
                <w:lang w:eastAsia="fr-FR"/>
              </w:rPr>
              <w:t>X</w:t>
            </w:r>
          </w:p>
        </w:tc>
        <w:tc>
          <w:tcPr>
            <w:tcW w:w="1200" w:type="dxa"/>
            <w:vAlign w:val="center"/>
            <w:hideMark/>
          </w:tcPr>
          <w:p w14:paraId="10EF723E" w14:textId="77777777" w:rsidR="00944E4A" w:rsidRPr="00C642BF"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4CFE6AC6" w14:textId="77777777" w:rsidR="00944E4A" w:rsidRPr="00C642BF"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57530063" w14:textId="77777777" w:rsidR="00944E4A" w:rsidRPr="00F53F40"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944E4A" w:rsidRPr="00C642BF" w14:paraId="2EA7F2B8" w14:textId="77777777" w:rsidTr="00775F39">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69A6C941" w14:textId="77777777" w:rsidR="00944E4A" w:rsidRPr="00C642BF" w:rsidRDefault="00944E4A" w:rsidP="00AA56BE">
            <w:pPr>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Entretien</w:t>
            </w:r>
          </w:p>
        </w:tc>
        <w:tc>
          <w:tcPr>
            <w:tcW w:w="1200" w:type="dxa"/>
            <w:vAlign w:val="center"/>
            <w:hideMark/>
          </w:tcPr>
          <w:p w14:paraId="3E83A36C" w14:textId="77777777" w:rsidR="00944E4A"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C473D7">
              <w:rPr>
                <w:rFonts w:eastAsia="Times New Roman" w:cs="Arial"/>
                <w:color w:val="000000"/>
                <w:szCs w:val="20"/>
                <w:highlight w:val="yellow"/>
                <w:lang w:eastAsia="fr-FR"/>
              </w:rPr>
              <w:t>X</w:t>
            </w:r>
          </w:p>
        </w:tc>
        <w:tc>
          <w:tcPr>
            <w:tcW w:w="1200" w:type="dxa"/>
            <w:vAlign w:val="center"/>
            <w:hideMark/>
          </w:tcPr>
          <w:p w14:paraId="5B2133C9"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23CC7FC9"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774F0CB8" w14:textId="77777777" w:rsidR="00944E4A" w:rsidRPr="00F53F40"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944E4A" w:rsidRPr="00C642BF" w14:paraId="03408865" w14:textId="77777777" w:rsidTr="00775F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C174AB1" w14:textId="77777777" w:rsidR="00944E4A" w:rsidRPr="00C642BF" w:rsidRDefault="00944E4A" w:rsidP="00AA56BE">
            <w:pPr>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ASH (1)</w:t>
            </w:r>
          </w:p>
        </w:tc>
        <w:tc>
          <w:tcPr>
            <w:tcW w:w="1200" w:type="dxa"/>
            <w:vAlign w:val="center"/>
            <w:hideMark/>
          </w:tcPr>
          <w:p w14:paraId="24995DF1"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C473D7">
              <w:rPr>
                <w:rFonts w:eastAsia="Times New Roman" w:cs="Arial"/>
                <w:color w:val="000000"/>
                <w:szCs w:val="20"/>
                <w:highlight w:val="yellow"/>
                <w:lang w:eastAsia="fr-FR"/>
              </w:rPr>
              <w:t>X</w:t>
            </w:r>
          </w:p>
        </w:tc>
        <w:tc>
          <w:tcPr>
            <w:tcW w:w="1200" w:type="dxa"/>
            <w:vAlign w:val="center"/>
            <w:hideMark/>
          </w:tcPr>
          <w:p w14:paraId="2AB5A0EC"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1B3361">
              <w:rPr>
                <w:rFonts w:eastAsia="Times New Roman" w:cs="Arial"/>
                <w:color w:val="000000"/>
                <w:szCs w:val="20"/>
                <w:highlight w:val="yellow"/>
                <w:lang w:eastAsia="fr-FR"/>
              </w:rPr>
              <w:t>X</w:t>
            </w:r>
          </w:p>
        </w:tc>
        <w:tc>
          <w:tcPr>
            <w:tcW w:w="1200" w:type="dxa"/>
            <w:vAlign w:val="center"/>
            <w:hideMark/>
          </w:tcPr>
          <w:p w14:paraId="14EB4452" w14:textId="77777777" w:rsidR="00944E4A" w:rsidRPr="00C642BF"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20A8B550" w14:textId="77777777" w:rsidR="00944E4A" w:rsidRPr="00F53F40"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944E4A" w:rsidRPr="00C642BF" w14:paraId="664D5C14" w14:textId="77777777" w:rsidTr="00775F39">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5DBD455C" w14:textId="77777777" w:rsidR="00944E4A" w:rsidRPr="00C642BF" w:rsidRDefault="00944E4A" w:rsidP="00AA56BE">
            <w:pPr>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Psychologue</w:t>
            </w:r>
          </w:p>
        </w:tc>
        <w:tc>
          <w:tcPr>
            <w:tcW w:w="1200" w:type="dxa"/>
            <w:vAlign w:val="center"/>
            <w:hideMark/>
          </w:tcPr>
          <w:p w14:paraId="411ABCE1"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39CCE825" w14:textId="77777777" w:rsidR="00944E4A"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1B3361">
              <w:rPr>
                <w:rFonts w:eastAsia="Times New Roman" w:cs="Arial"/>
                <w:color w:val="000000"/>
                <w:szCs w:val="20"/>
                <w:highlight w:val="yellow"/>
                <w:lang w:eastAsia="fr-FR"/>
              </w:rPr>
              <w:t>X</w:t>
            </w:r>
          </w:p>
        </w:tc>
        <w:tc>
          <w:tcPr>
            <w:tcW w:w="1200" w:type="dxa"/>
            <w:vAlign w:val="center"/>
            <w:hideMark/>
          </w:tcPr>
          <w:p w14:paraId="04F29635"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686" w:type="dxa"/>
            <w:vAlign w:val="center"/>
            <w:hideMark/>
          </w:tcPr>
          <w:p w14:paraId="69791CA9" w14:textId="77777777" w:rsidR="00944E4A" w:rsidRPr="00F53F40"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944E4A" w:rsidRPr="00C642BF" w14:paraId="732204F9" w14:textId="77777777" w:rsidTr="00775F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0D25F8E" w14:textId="77777777" w:rsidR="00944E4A" w:rsidRPr="00C642BF" w:rsidRDefault="00775F39" w:rsidP="00AA56BE">
            <w:pPr>
              <w:jc w:val="center"/>
              <w:rPr>
                <w:rFonts w:eastAsia="Times New Roman" w:cs="Arial"/>
                <w:b w:val="0"/>
                <w:bCs w:val="0"/>
                <w:color w:val="000000"/>
                <w:szCs w:val="20"/>
                <w:lang w:eastAsia="fr-FR"/>
              </w:rPr>
            </w:pPr>
            <w:r>
              <w:rPr>
                <w:rFonts w:eastAsia="Times New Roman" w:cs="Arial"/>
                <w:b w:val="0"/>
                <w:bCs w:val="0"/>
                <w:color w:val="000000"/>
                <w:szCs w:val="20"/>
                <w:lang w:eastAsia="fr-FR"/>
              </w:rPr>
              <w:t>ASD - AMP</w:t>
            </w:r>
          </w:p>
        </w:tc>
        <w:tc>
          <w:tcPr>
            <w:tcW w:w="1200" w:type="dxa"/>
            <w:vAlign w:val="center"/>
            <w:hideMark/>
          </w:tcPr>
          <w:p w14:paraId="61A8A0D4" w14:textId="77777777" w:rsidR="00944E4A" w:rsidRPr="00C642BF"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1D2EC17B"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1B3361">
              <w:rPr>
                <w:rFonts w:eastAsia="Times New Roman" w:cs="Arial"/>
                <w:color w:val="000000"/>
                <w:szCs w:val="20"/>
                <w:highlight w:val="yellow"/>
                <w:lang w:eastAsia="fr-FR"/>
              </w:rPr>
              <w:t>X</w:t>
            </w:r>
          </w:p>
        </w:tc>
        <w:tc>
          <w:tcPr>
            <w:tcW w:w="1200" w:type="dxa"/>
            <w:vAlign w:val="center"/>
            <w:hideMark/>
          </w:tcPr>
          <w:p w14:paraId="25C144B5"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02759000" w14:textId="77777777" w:rsidR="00944E4A" w:rsidRPr="00F53F40"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944E4A" w:rsidRPr="00C642BF" w14:paraId="1C0F59FF" w14:textId="77777777" w:rsidTr="00775F39">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7B25AE68" w14:textId="77777777" w:rsidR="00944E4A" w:rsidRPr="00C642BF" w:rsidRDefault="00775F39" w:rsidP="00AA56BE">
            <w:pPr>
              <w:jc w:val="center"/>
              <w:rPr>
                <w:rFonts w:eastAsia="Times New Roman" w:cs="Arial"/>
                <w:b w:val="0"/>
                <w:bCs w:val="0"/>
                <w:color w:val="000000"/>
                <w:szCs w:val="20"/>
                <w:lang w:eastAsia="fr-FR"/>
              </w:rPr>
            </w:pPr>
            <w:r>
              <w:rPr>
                <w:rFonts w:eastAsia="Times New Roman" w:cs="Arial"/>
                <w:b w:val="0"/>
                <w:bCs w:val="0"/>
                <w:color w:val="000000"/>
                <w:szCs w:val="20"/>
                <w:lang w:eastAsia="fr-FR"/>
              </w:rPr>
              <w:t>Infirmière</w:t>
            </w:r>
          </w:p>
        </w:tc>
        <w:tc>
          <w:tcPr>
            <w:tcW w:w="1200" w:type="dxa"/>
            <w:vAlign w:val="center"/>
            <w:hideMark/>
          </w:tcPr>
          <w:p w14:paraId="6FA0B68D"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03883949"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1C0A54F4" w14:textId="77777777" w:rsidR="00944E4A"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5369C74B" w14:textId="77777777" w:rsidR="00944E4A" w:rsidRPr="00F53F40"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944E4A" w:rsidRPr="00C642BF" w14:paraId="79B26BB6" w14:textId="77777777" w:rsidTr="00775F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13FC45A2" w14:textId="77777777" w:rsidR="00944E4A" w:rsidRPr="00C642BF" w:rsidRDefault="00944E4A" w:rsidP="00AA56BE">
            <w:pPr>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Infirmière Coordinatrice</w:t>
            </w:r>
          </w:p>
        </w:tc>
        <w:tc>
          <w:tcPr>
            <w:tcW w:w="1200" w:type="dxa"/>
            <w:vAlign w:val="center"/>
            <w:hideMark/>
          </w:tcPr>
          <w:p w14:paraId="500821F4" w14:textId="77777777" w:rsidR="00944E4A" w:rsidRPr="00C642BF"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630B8021" w14:textId="77777777" w:rsidR="00944E4A" w:rsidRPr="00C642BF" w:rsidRDefault="00944E4A" w:rsidP="00AA56BE">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4B3F60CF"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5971B17A" w14:textId="77777777" w:rsidR="00944E4A" w:rsidRPr="00F53F40"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r w:rsidR="00944E4A" w:rsidRPr="00C642BF" w14:paraId="5723AC25" w14:textId="77777777" w:rsidTr="00775F39">
        <w:trPr>
          <w:trHeight w:val="255"/>
        </w:trPr>
        <w:tc>
          <w:tcPr>
            <w:cnfStyle w:val="001000000000" w:firstRow="0" w:lastRow="0" w:firstColumn="1" w:lastColumn="0" w:oddVBand="0" w:evenVBand="0" w:oddHBand="0" w:evenHBand="0" w:firstRowFirstColumn="0" w:firstRowLastColumn="0" w:lastRowFirstColumn="0" w:lastRowLastColumn="0"/>
            <w:tcW w:w="3685" w:type="dxa"/>
            <w:vAlign w:val="center"/>
            <w:hideMark/>
          </w:tcPr>
          <w:p w14:paraId="4CDB0F84" w14:textId="77777777" w:rsidR="00944E4A" w:rsidRPr="00C642BF" w:rsidRDefault="00944E4A" w:rsidP="00AA56BE">
            <w:pPr>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Psychomotricien</w:t>
            </w:r>
          </w:p>
        </w:tc>
        <w:tc>
          <w:tcPr>
            <w:tcW w:w="1200" w:type="dxa"/>
            <w:vAlign w:val="center"/>
            <w:hideMark/>
          </w:tcPr>
          <w:p w14:paraId="0AEF1219"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10960614" w14:textId="77777777" w:rsidR="00944E4A" w:rsidRPr="00C642BF" w:rsidRDefault="00944E4A" w:rsidP="00AA56BE">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fr-FR"/>
              </w:rPr>
            </w:pPr>
          </w:p>
        </w:tc>
        <w:tc>
          <w:tcPr>
            <w:tcW w:w="1200" w:type="dxa"/>
            <w:vAlign w:val="center"/>
            <w:hideMark/>
          </w:tcPr>
          <w:p w14:paraId="6673DB32" w14:textId="77777777" w:rsidR="00944E4A"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F40DFD">
              <w:rPr>
                <w:rFonts w:eastAsia="Times New Roman" w:cs="Arial"/>
                <w:color w:val="000000"/>
                <w:szCs w:val="20"/>
                <w:highlight w:val="yellow"/>
                <w:lang w:eastAsia="fr-FR"/>
              </w:rPr>
              <w:t>X</w:t>
            </w:r>
          </w:p>
        </w:tc>
        <w:tc>
          <w:tcPr>
            <w:tcW w:w="1686" w:type="dxa"/>
            <w:vAlign w:val="center"/>
            <w:hideMark/>
          </w:tcPr>
          <w:p w14:paraId="05ACF445" w14:textId="77777777" w:rsidR="00944E4A" w:rsidRPr="00F53F40" w:rsidRDefault="00944E4A" w:rsidP="00AA56BE">
            <w:pPr>
              <w:jc w:val="center"/>
              <w:cnfStyle w:val="000000000000" w:firstRow="0" w:lastRow="0" w:firstColumn="0" w:lastColumn="0" w:oddVBand="0" w:evenVBand="0" w:oddHBand="0" w:evenHBand="0" w:firstRowFirstColumn="0" w:firstRowLastColumn="0" w:lastRowFirstColumn="0" w:lastRowLastColumn="0"/>
            </w:pPr>
            <w:r w:rsidRPr="00F53F40">
              <w:rPr>
                <w:rFonts w:eastAsia="Times New Roman" w:cs="Arial"/>
                <w:color w:val="000000"/>
                <w:szCs w:val="20"/>
                <w:highlight w:val="yellow"/>
                <w:lang w:eastAsia="fr-FR"/>
              </w:rPr>
              <w:t>X</w:t>
            </w:r>
          </w:p>
        </w:tc>
      </w:tr>
      <w:tr w:rsidR="00944E4A" w:rsidRPr="00C642BF" w14:paraId="3BBEFEE1" w14:textId="77777777" w:rsidTr="00775F3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685" w:type="dxa"/>
            <w:hideMark/>
          </w:tcPr>
          <w:p w14:paraId="0E8FE04F" w14:textId="77777777" w:rsidR="00944E4A" w:rsidRPr="00C642BF" w:rsidRDefault="00944E4A" w:rsidP="00AA56BE">
            <w:pPr>
              <w:jc w:val="center"/>
              <w:rPr>
                <w:rFonts w:eastAsia="Times New Roman" w:cs="Arial"/>
                <w:b w:val="0"/>
                <w:bCs w:val="0"/>
                <w:color w:val="000000"/>
                <w:szCs w:val="20"/>
                <w:lang w:eastAsia="fr-FR"/>
              </w:rPr>
            </w:pPr>
            <w:r w:rsidRPr="00C642BF">
              <w:rPr>
                <w:rFonts w:eastAsia="Times New Roman" w:cs="Arial"/>
                <w:b w:val="0"/>
                <w:bCs w:val="0"/>
                <w:color w:val="000000"/>
                <w:szCs w:val="20"/>
                <w:lang w:eastAsia="fr-FR"/>
              </w:rPr>
              <w:t>TOTAL</w:t>
            </w:r>
          </w:p>
        </w:tc>
        <w:tc>
          <w:tcPr>
            <w:tcW w:w="1200" w:type="dxa"/>
          </w:tcPr>
          <w:p w14:paraId="409CFA82"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6327C9">
              <w:rPr>
                <w:rFonts w:eastAsia="Times New Roman" w:cs="Arial"/>
                <w:color w:val="000000"/>
                <w:szCs w:val="20"/>
                <w:highlight w:val="yellow"/>
                <w:lang w:eastAsia="fr-FR"/>
              </w:rPr>
              <w:t>X</w:t>
            </w:r>
          </w:p>
        </w:tc>
        <w:tc>
          <w:tcPr>
            <w:tcW w:w="1200" w:type="dxa"/>
          </w:tcPr>
          <w:p w14:paraId="614335D3"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6327C9">
              <w:rPr>
                <w:rFonts w:eastAsia="Times New Roman" w:cs="Arial"/>
                <w:color w:val="000000"/>
                <w:szCs w:val="20"/>
                <w:highlight w:val="yellow"/>
                <w:lang w:eastAsia="fr-FR"/>
              </w:rPr>
              <w:t>X</w:t>
            </w:r>
          </w:p>
        </w:tc>
        <w:tc>
          <w:tcPr>
            <w:tcW w:w="1200" w:type="dxa"/>
          </w:tcPr>
          <w:p w14:paraId="6A74CF5E" w14:textId="77777777" w:rsidR="00944E4A"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6327C9">
              <w:rPr>
                <w:rFonts w:eastAsia="Times New Roman" w:cs="Arial"/>
                <w:color w:val="000000"/>
                <w:szCs w:val="20"/>
                <w:highlight w:val="yellow"/>
                <w:lang w:eastAsia="fr-FR"/>
              </w:rPr>
              <w:t>X</w:t>
            </w:r>
          </w:p>
        </w:tc>
        <w:tc>
          <w:tcPr>
            <w:tcW w:w="1686" w:type="dxa"/>
          </w:tcPr>
          <w:p w14:paraId="1E4442AF" w14:textId="77777777" w:rsidR="00944E4A" w:rsidRPr="00F53F40" w:rsidRDefault="00944E4A" w:rsidP="00AA56BE">
            <w:pPr>
              <w:jc w:val="center"/>
              <w:cnfStyle w:val="000000100000" w:firstRow="0" w:lastRow="0" w:firstColumn="0" w:lastColumn="0" w:oddVBand="0" w:evenVBand="0" w:oddHBand="1" w:evenHBand="0" w:firstRowFirstColumn="0" w:firstRowLastColumn="0" w:lastRowFirstColumn="0" w:lastRowLastColumn="0"/>
            </w:pPr>
            <w:r w:rsidRPr="00F53F40">
              <w:rPr>
                <w:rFonts w:eastAsia="Times New Roman" w:cs="Arial"/>
                <w:color w:val="000000"/>
                <w:szCs w:val="20"/>
                <w:highlight w:val="yellow"/>
                <w:lang w:eastAsia="fr-FR"/>
              </w:rPr>
              <w:t>X</w:t>
            </w:r>
          </w:p>
        </w:tc>
      </w:tr>
    </w:tbl>
    <w:p w14:paraId="2944C645" w14:textId="33B4C7D5" w:rsidR="00944E4A" w:rsidRPr="00F50E24" w:rsidRDefault="00631ACB" w:rsidP="00944E4A">
      <w:pPr>
        <w:pStyle w:val="Titre4"/>
      </w:pPr>
      <w:r>
        <w:t>1-2-11</w:t>
      </w:r>
      <w:r w:rsidR="00944E4A">
        <w:t xml:space="preserve"> I</w:t>
      </w:r>
      <w:r w:rsidR="00944E4A" w:rsidRPr="00F50E24">
        <w:t xml:space="preserve">nscription de </w:t>
      </w:r>
      <w:r w:rsidR="00944E4A">
        <w:t>l’établissement</w:t>
      </w:r>
      <w:r w:rsidR="00944E4A" w:rsidRPr="00F50E24">
        <w:t xml:space="preserve"> dans son environnement</w:t>
      </w:r>
    </w:p>
    <w:p w14:paraId="4E771850" w14:textId="77777777" w:rsidR="00944E4A" w:rsidRDefault="00944E4A" w:rsidP="00944E4A">
      <w:pPr>
        <w:rPr>
          <w:rFonts w:eastAsia="Times New Roman" w:cs="Arial"/>
          <w:b/>
          <w:bCs/>
          <w:color w:val="000000"/>
          <w:sz w:val="18"/>
          <w:szCs w:val="18"/>
          <w:lang w:eastAsia="fr-FR"/>
        </w:rPr>
      </w:pPr>
    </w:p>
    <w:tbl>
      <w:tblPr>
        <w:tblStyle w:val="Trameclaire-Accent1"/>
        <w:tblW w:w="5440" w:type="dxa"/>
        <w:jc w:val="center"/>
        <w:tblLook w:val="0480" w:firstRow="0" w:lastRow="0" w:firstColumn="1" w:lastColumn="0" w:noHBand="0" w:noVBand="1"/>
      </w:tblPr>
      <w:tblGrid>
        <w:gridCol w:w="3420"/>
        <w:gridCol w:w="2020"/>
      </w:tblGrid>
      <w:tr w:rsidR="00944E4A" w:rsidRPr="00690A63" w14:paraId="25A2844A" w14:textId="77777777" w:rsidTr="00775F3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noWrap/>
            <w:hideMark/>
          </w:tcPr>
          <w:p w14:paraId="49EC8755" w14:textId="77777777" w:rsidR="00944E4A" w:rsidRPr="00690A63" w:rsidRDefault="00944E4A" w:rsidP="00AA56BE">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Signature de la charte de filière  </w:t>
            </w:r>
          </w:p>
        </w:tc>
        <w:tc>
          <w:tcPr>
            <w:tcW w:w="2020" w:type="dxa"/>
            <w:hideMark/>
          </w:tcPr>
          <w:p w14:paraId="1210B2A8" w14:textId="77777777" w:rsidR="00944E4A" w:rsidRPr="00F53F40" w:rsidRDefault="007E29D1" w:rsidP="00AA56BE">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701627976"/>
                <w:placeholder>
                  <w:docPart w:val="8D9C47A6234F41A38106917D693E86CE"/>
                </w:placeholder>
                <w:showingPlcHdr/>
                <w:comboBox>
                  <w:listItem w:value="Choix"/>
                  <w:listItem w:displayText="Oui" w:value="Oui"/>
                  <w:listItem w:displayText="Non" w:value="Non"/>
                </w:comboBox>
              </w:sdtPr>
              <w:sdtEndPr/>
              <w:sdtContent>
                <w:r w:rsidR="00944E4A" w:rsidRPr="00F53F40">
                  <w:rPr>
                    <w:rStyle w:val="Textedelespacerserv"/>
                    <w:sz w:val="18"/>
                    <w:highlight w:val="yellow"/>
                  </w:rPr>
                  <w:t>Choisissez un élément.</w:t>
                </w:r>
              </w:sdtContent>
            </w:sdt>
          </w:p>
        </w:tc>
      </w:tr>
      <w:tr w:rsidR="00944E4A" w:rsidRPr="00690A63" w14:paraId="3DF77F4F" w14:textId="77777777" w:rsidTr="00775F39">
        <w:trPr>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66B9D9A1" w14:textId="77777777" w:rsidR="00944E4A" w:rsidRPr="00690A63" w:rsidRDefault="00944E4A" w:rsidP="00AA56BE">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Convention HAD </w:t>
            </w:r>
          </w:p>
        </w:tc>
        <w:tc>
          <w:tcPr>
            <w:tcW w:w="2020" w:type="dxa"/>
            <w:hideMark/>
          </w:tcPr>
          <w:p w14:paraId="02DEF206" w14:textId="77777777" w:rsidR="00944E4A" w:rsidRPr="00F53F40" w:rsidRDefault="007E29D1" w:rsidP="00AA56BE">
            <w:pPr>
              <w:cnfStyle w:val="000000000000" w:firstRow="0" w:lastRow="0" w:firstColumn="0" w:lastColumn="0" w:oddVBand="0" w:evenVBand="0" w:oddHBand="0"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1051502743"/>
                <w:placeholder>
                  <w:docPart w:val="DB10DB8946834A42A314B1CA81A0A17A"/>
                </w:placeholder>
                <w:showingPlcHdr/>
                <w:comboBox>
                  <w:listItem w:value="Choix"/>
                  <w:listItem w:displayText="Oui" w:value="Oui"/>
                  <w:listItem w:displayText="Non" w:value="Non"/>
                </w:comboBox>
              </w:sdtPr>
              <w:sdtEndPr/>
              <w:sdtContent>
                <w:r w:rsidR="00944E4A" w:rsidRPr="00F53F40">
                  <w:rPr>
                    <w:rStyle w:val="Textedelespacerserv"/>
                    <w:sz w:val="18"/>
                    <w:highlight w:val="yellow"/>
                  </w:rPr>
                  <w:t>Choisissez un élément.</w:t>
                </w:r>
              </w:sdtContent>
            </w:sdt>
          </w:p>
        </w:tc>
      </w:tr>
      <w:tr w:rsidR="00944E4A" w:rsidRPr="00690A63" w14:paraId="127E5A6C" w14:textId="77777777" w:rsidTr="00775F3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5ADBDD34" w14:textId="77777777" w:rsidR="00944E4A" w:rsidRPr="00690A63" w:rsidRDefault="00944E4A" w:rsidP="00AA56BE">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Convention équipe soins palliatifs </w:t>
            </w:r>
          </w:p>
        </w:tc>
        <w:tc>
          <w:tcPr>
            <w:tcW w:w="2020" w:type="dxa"/>
            <w:hideMark/>
          </w:tcPr>
          <w:p w14:paraId="3FC20D20" w14:textId="77777777" w:rsidR="00944E4A" w:rsidRPr="00F53F40" w:rsidRDefault="007E29D1" w:rsidP="00AA56BE">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388773291"/>
                <w:placeholder>
                  <w:docPart w:val="2FC9764FD79C4D1995CD20E6C6A6EF3A"/>
                </w:placeholder>
                <w:showingPlcHdr/>
                <w:comboBox>
                  <w:listItem w:value="Choix"/>
                  <w:listItem w:displayText="Oui" w:value="Oui"/>
                  <w:listItem w:displayText="Non" w:value="Non"/>
                </w:comboBox>
              </w:sdtPr>
              <w:sdtEndPr/>
              <w:sdtContent>
                <w:r w:rsidR="00944E4A" w:rsidRPr="00F53F40">
                  <w:rPr>
                    <w:rStyle w:val="Textedelespacerserv"/>
                    <w:sz w:val="18"/>
                    <w:highlight w:val="yellow"/>
                  </w:rPr>
                  <w:t>Choisissez un élément.</w:t>
                </w:r>
              </w:sdtContent>
            </w:sdt>
          </w:p>
        </w:tc>
      </w:tr>
      <w:tr w:rsidR="00944E4A" w:rsidRPr="00690A63" w14:paraId="2A6E20FA" w14:textId="77777777" w:rsidTr="00775F39">
        <w:trPr>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145F93E4" w14:textId="77777777" w:rsidR="00944E4A" w:rsidRPr="00690A63" w:rsidRDefault="00944E4A" w:rsidP="00AA56BE">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Convention équipe mobile d'hygiène </w:t>
            </w:r>
          </w:p>
        </w:tc>
        <w:tc>
          <w:tcPr>
            <w:tcW w:w="2020" w:type="dxa"/>
            <w:hideMark/>
          </w:tcPr>
          <w:p w14:paraId="31B93D36" w14:textId="77777777" w:rsidR="00944E4A" w:rsidRPr="00F53F40" w:rsidRDefault="007E29D1" w:rsidP="00AA56BE">
            <w:pPr>
              <w:cnfStyle w:val="000000000000" w:firstRow="0" w:lastRow="0" w:firstColumn="0" w:lastColumn="0" w:oddVBand="0" w:evenVBand="0" w:oddHBand="0"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702667448"/>
                <w:placeholder>
                  <w:docPart w:val="3242B9B346A741E381A030C25D355D93"/>
                </w:placeholder>
                <w:showingPlcHdr/>
                <w:comboBox>
                  <w:listItem w:value="Choix"/>
                  <w:listItem w:displayText="Oui" w:value="Oui"/>
                  <w:listItem w:displayText="Non" w:value="Non"/>
                </w:comboBox>
              </w:sdtPr>
              <w:sdtEndPr/>
              <w:sdtContent>
                <w:r w:rsidR="00944E4A" w:rsidRPr="00F53F40">
                  <w:rPr>
                    <w:rStyle w:val="Textedelespacerserv"/>
                    <w:sz w:val="18"/>
                    <w:highlight w:val="yellow"/>
                  </w:rPr>
                  <w:t>Choisissez un élément.</w:t>
                </w:r>
              </w:sdtContent>
            </w:sdt>
          </w:p>
        </w:tc>
      </w:tr>
      <w:tr w:rsidR="00944E4A" w:rsidRPr="00690A63" w14:paraId="185D6987" w14:textId="77777777" w:rsidTr="00775F3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5DF3E0EC" w14:textId="77777777" w:rsidR="00944E4A" w:rsidRPr="00690A63" w:rsidRDefault="00944E4A" w:rsidP="00AA56BE">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Convention CH </w:t>
            </w:r>
          </w:p>
        </w:tc>
        <w:tc>
          <w:tcPr>
            <w:tcW w:w="2020" w:type="dxa"/>
            <w:hideMark/>
          </w:tcPr>
          <w:p w14:paraId="7008B039" w14:textId="77777777" w:rsidR="00944E4A" w:rsidRPr="00F53F40" w:rsidRDefault="007E29D1" w:rsidP="00AA56BE">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570084338"/>
                <w:placeholder>
                  <w:docPart w:val="376B5541D5804C23BA8BED0E754304E3"/>
                </w:placeholder>
                <w:showingPlcHdr/>
                <w:comboBox>
                  <w:listItem w:value="Choix"/>
                  <w:listItem w:displayText="Oui" w:value="Oui"/>
                  <w:listItem w:displayText="Non" w:value="Non"/>
                </w:comboBox>
              </w:sdtPr>
              <w:sdtEndPr/>
              <w:sdtContent>
                <w:r w:rsidR="00944E4A" w:rsidRPr="00F53F40">
                  <w:rPr>
                    <w:rStyle w:val="Textedelespacerserv"/>
                    <w:sz w:val="18"/>
                    <w:highlight w:val="yellow"/>
                  </w:rPr>
                  <w:t>Choisissez un élément.</w:t>
                </w:r>
              </w:sdtContent>
            </w:sdt>
          </w:p>
        </w:tc>
      </w:tr>
      <w:tr w:rsidR="00944E4A" w:rsidRPr="00690A63" w14:paraId="032F6501" w14:textId="77777777" w:rsidTr="00775F39">
        <w:trPr>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52A62C65" w14:textId="77777777" w:rsidR="00944E4A" w:rsidRPr="00690A63" w:rsidRDefault="00944E4A" w:rsidP="00AA56BE">
            <w:pPr>
              <w:rPr>
                <w:rFonts w:eastAsia="Times New Roman" w:cs="Arial"/>
                <w:b w:val="0"/>
                <w:bCs w:val="0"/>
                <w:color w:val="000000"/>
                <w:szCs w:val="20"/>
                <w:lang w:eastAsia="fr-FR"/>
              </w:rPr>
            </w:pPr>
            <w:r w:rsidRPr="00690A63">
              <w:rPr>
                <w:rFonts w:eastAsia="Times New Roman" w:cs="Arial"/>
                <w:b w:val="0"/>
                <w:bCs w:val="0"/>
                <w:color w:val="000000"/>
                <w:szCs w:val="20"/>
                <w:lang w:eastAsia="fr-FR"/>
              </w:rPr>
              <w:t>Convention structure psychiatrique</w:t>
            </w:r>
          </w:p>
        </w:tc>
        <w:tc>
          <w:tcPr>
            <w:tcW w:w="2020" w:type="dxa"/>
            <w:hideMark/>
          </w:tcPr>
          <w:p w14:paraId="4C01FC0D" w14:textId="77777777" w:rsidR="00944E4A" w:rsidRPr="00F53F40" w:rsidRDefault="007E29D1" w:rsidP="00AA56BE">
            <w:pPr>
              <w:cnfStyle w:val="000000000000" w:firstRow="0" w:lastRow="0" w:firstColumn="0" w:lastColumn="0" w:oddVBand="0" w:evenVBand="0" w:oddHBand="0"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1954280491"/>
                <w:placeholder>
                  <w:docPart w:val="A90075175E9243179AC2D73B859A01E9"/>
                </w:placeholder>
                <w:showingPlcHdr/>
                <w:comboBox>
                  <w:listItem w:value="Choix"/>
                  <w:listItem w:displayText="Oui" w:value="Oui"/>
                  <w:listItem w:displayText="Non" w:value="Non"/>
                </w:comboBox>
              </w:sdtPr>
              <w:sdtEndPr/>
              <w:sdtContent>
                <w:r w:rsidR="00944E4A" w:rsidRPr="00F53F40">
                  <w:rPr>
                    <w:rStyle w:val="Textedelespacerserv"/>
                    <w:sz w:val="18"/>
                    <w:highlight w:val="yellow"/>
                  </w:rPr>
                  <w:t>Choisissez un élément.</w:t>
                </w:r>
              </w:sdtContent>
            </w:sdt>
          </w:p>
        </w:tc>
      </w:tr>
      <w:tr w:rsidR="00944E4A" w:rsidRPr="00690A63" w14:paraId="45768F13" w14:textId="77777777" w:rsidTr="00775F3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noWrap/>
            <w:hideMark/>
          </w:tcPr>
          <w:p w14:paraId="4C428884" w14:textId="77777777" w:rsidR="00944E4A" w:rsidRPr="00690A63" w:rsidRDefault="00944E4A" w:rsidP="00AA56BE">
            <w:pPr>
              <w:rPr>
                <w:rFonts w:eastAsia="Times New Roman" w:cs="Arial"/>
                <w:b w:val="0"/>
                <w:bCs w:val="0"/>
                <w:color w:val="000000"/>
                <w:szCs w:val="20"/>
                <w:lang w:eastAsia="fr-FR"/>
              </w:rPr>
            </w:pPr>
            <w:r w:rsidRPr="00690A63">
              <w:rPr>
                <w:rFonts w:eastAsia="Times New Roman" w:cs="Arial"/>
                <w:b w:val="0"/>
                <w:bCs w:val="0"/>
                <w:color w:val="000000"/>
                <w:szCs w:val="20"/>
                <w:lang w:eastAsia="fr-FR"/>
              </w:rPr>
              <w:t>Inscription dans un GHT</w:t>
            </w:r>
          </w:p>
        </w:tc>
        <w:tc>
          <w:tcPr>
            <w:tcW w:w="2020" w:type="dxa"/>
            <w:hideMark/>
          </w:tcPr>
          <w:p w14:paraId="2F7C0FCA" w14:textId="77777777" w:rsidR="00944E4A" w:rsidRPr="00F53F40" w:rsidRDefault="007E29D1" w:rsidP="00AA56BE">
            <w:pPr>
              <w:cnfStyle w:val="000000100000" w:firstRow="0" w:lastRow="0" w:firstColumn="0" w:lastColumn="0" w:oddVBand="0" w:evenVBand="0" w:oddHBand="1" w:evenHBand="0" w:firstRowFirstColumn="0" w:firstRowLastColumn="0" w:lastRowFirstColumn="0" w:lastRowLastColumn="0"/>
              <w:rPr>
                <w:rFonts w:eastAsia="Times New Roman" w:cs="Arial"/>
                <w:sz w:val="18"/>
                <w:szCs w:val="18"/>
                <w:highlight w:val="yellow"/>
                <w:lang w:eastAsia="fr-FR"/>
              </w:rPr>
            </w:pPr>
            <w:sdt>
              <w:sdtPr>
                <w:rPr>
                  <w:highlight w:val="yellow"/>
                </w:rPr>
                <w:alias w:val="Choix"/>
                <w:tag w:val="Choix"/>
                <w:id w:val="-1932350300"/>
                <w:placeholder>
                  <w:docPart w:val="5C87B51E76D347B2971D03646B0D521C"/>
                </w:placeholder>
                <w:showingPlcHdr/>
                <w:comboBox>
                  <w:listItem w:value="Choix"/>
                  <w:listItem w:displayText="Oui" w:value="Oui"/>
                  <w:listItem w:displayText="Non" w:value="Non"/>
                </w:comboBox>
              </w:sdtPr>
              <w:sdtEndPr/>
              <w:sdtContent>
                <w:r w:rsidR="00944E4A" w:rsidRPr="00F53F40">
                  <w:rPr>
                    <w:rStyle w:val="Textedelespacerserv"/>
                    <w:sz w:val="18"/>
                    <w:highlight w:val="yellow"/>
                  </w:rPr>
                  <w:t>Choisissez un élément.</w:t>
                </w:r>
              </w:sdtContent>
            </w:sdt>
          </w:p>
        </w:tc>
      </w:tr>
      <w:tr w:rsidR="007100E2" w:rsidRPr="00690A63" w14:paraId="467ABEE8" w14:textId="77777777" w:rsidTr="00775F39">
        <w:trPr>
          <w:trHeight w:val="284"/>
          <w:jc w:val="center"/>
        </w:trPr>
        <w:tc>
          <w:tcPr>
            <w:cnfStyle w:val="001000000000" w:firstRow="0" w:lastRow="0" w:firstColumn="1" w:lastColumn="0" w:oddVBand="0" w:evenVBand="0" w:oddHBand="0" w:evenHBand="0" w:firstRowFirstColumn="0" w:firstRowLastColumn="0" w:lastRowFirstColumn="0" w:lastRowLastColumn="0"/>
            <w:tcW w:w="3420" w:type="dxa"/>
          </w:tcPr>
          <w:p w14:paraId="73C4D14F" w14:textId="23CA240F" w:rsidR="007100E2" w:rsidRPr="00690A63" w:rsidRDefault="007100E2" w:rsidP="007100E2">
            <w:pPr>
              <w:jc w:val="both"/>
              <w:rPr>
                <w:rFonts w:eastAsia="Times New Roman" w:cs="Arial"/>
                <w:color w:val="000000"/>
                <w:szCs w:val="20"/>
                <w:lang w:eastAsia="fr-FR"/>
              </w:rPr>
            </w:pPr>
            <w:r w:rsidRPr="00783D31">
              <w:rPr>
                <w:rFonts w:eastAsia="Times New Roman" w:cs="Arial"/>
                <w:b w:val="0"/>
                <w:bCs w:val="0"/>
                <w:color w:val="000000"/>
                <w:szCs w:val="20"/>
                <w:lang w:eastAsia="fr-FR"/>
              </w:rPr>
              <w:t>Partenariats avec un ou plusieurs dispositifs d’appui à la coordination des parcours de santé (</w:t>
            </w:r>
            <w:hyperlink r:id="rId19" w:anchor=":~:text=Des%20fonctions%20d'appui%20%C3%A0,des%20professionnels%20et%20des%20usagers." w:history="1">
              <w:r w:rsidRPr="00783D31">
                <w:rPr>
                  <w:rStyle w:val="Lienhypertexte"/>
                  <w:rFonts w:eastAsia="Times New Roman" w:cs="Arial"/>
                  <w:b w:val="0"/>
                  <w:bCs w:val="0"/>
                  <w:szCs w:val="20"/>
                  <w:lang w:eastAsia="fr-FR"/>
                </w:rPr>
                <w:t>L. 6327-1 du code de la santé publique</w:t>
              </w:r>
            </w:hyperlink>
            <w:r w:rsidRPr="00783D31">
              <w:rPr>
                <w:rFonts w:eastAsia="Times New Roman" w:cs="Arial"/>
                <w:b w:val="0"/>
                <w:bCs w:val="0"/>
                <w:color w:val="000000"/>
                <w:szCs w:val="20"/>
                <w:lang w:eastAsia="fr-FR"/>
              </w:rPr>
              <w:t>)</w:t>
            </w:r>
          </w:p>
        </w:tc>
        <w:sdt>
          <w:sdtPr>
            <w:rPr>
              <w:rFonts w:eastAsia="Times New Roman" w:cs="Times New Roman"/>
              <w:color w:val="000000"/>
              <w:szCs w:val="20"/>
              <w:highlight w:val="yellow"/>
              <w:lang w:eastAsia="fr-FR"/>
            </w:rPr>
            <w:id w:val="2069603846"/>
            <w:placeholder>
              <w:docPart w:val="32DB7C838FE541429B2C26324916B569"/>
            </w:placeholder>
          </w:sdtPr>
          <w:sdtEndPr/>
          <w:sdtContent>
            <w:tc>
              <w:tcPr>
                <w:tcW w:w="2020" w:type="dxa"/>
                <w:noWrap/>
              </w:tcPr>
              <w:p w14:paraId="609EC865" w14:textId="1CD60953" w:rsidR="007100E2" w:rsidRPr="00690A63" w:rsidRDefault="007100E2" w:rsidP="007100E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fr-FR"/>
                  </w:rPr>
                </w:pPr>
                <w:r w:rsidRPr="00783D31">
                  <w:rPr>
                    <w:rFonts w:eastAsia="Times New Roman" w:cs="Times New Roman"/>
                    <w:i/>
                    <w:color w:val="808080" w:themeColor="background1" w:themeShade="80"/>
                    <w:szCs w:val="20"/>
                    <w:highlight w:val="yellow"/>
                    <w:lang w:eastAsia="fr-FR"/>
                  </w:rPr>
                  <w:t>Recensement des conventionnements</w:t>
                </w:r>
              </w:p>
            </w:tc>
          </w:sdtContent>
        </w:sdt>
      </w:tr>
      <w:tr w:rsidR="00944E4A" w:rsidRPr="00690A63" w14:paraId="7A307645" w14:textId="77777777" w:rsidTr="00775F39">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420" w:type="dxa"/>
            <w:hideMark/>
          </w:tcPr>
          <w:p w14:paraId="705BABCF" w14:textId="77777777" w:rsidR="00944E4A" w:rsidRPr="00690A63" w:rsidRDefault="00944E4A" w:rsidP="00AA56BE">
            <w:pPr>
              <w:jc w:val="both"/>
              <w:rPr>
                <w:rFonts w:eastAsia="Times New Roman" w:cs="Arial"/>
                <w:b w:val="0"/>
                <w:bCs w:val="0"/>
                <w:color w:val="000000"/>
                <w:szCs w:val="20"/>
                <w:lang w:eastAsia="fr-FR"/>
              </w:rPr>
            </w:pPr>
            <w:r w:rsidRPr="00690A63">
              <w:rPr>
                <w:rFonts w:eastAsia="Times New Roman" w:cs="Arial"/>
                <w:b w:val="0"/>
                <w:bCs w:val="0"/>
                <w:color w:val="000000"/>
                <w:szCs w:val="20"/>
                <w:lang w:eastAsia="fr-FR"/>
              </w:rPr>
              <w:t>Autres (à préciser)</w:t>
            </w:r>
          </w:p>
        </w:tc>
        <w:tc>
          <w:tcPr>
            <w:tcW w:w="2020" w:type="dxa"/>
            <w:noWrap/>
            <w:hideMark/>
          </w:tcPr>
          <w:p w14:paraId="07DB1139" w14:textId="77777777" w:rsidR="00944E4A" w:rsidRPr="00690A63" w:rsidRDefault="00944E4A" w:rsidP="00AA56B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Cs w:val="20"/>
                <w:lang w:eastAsia="fr-FR"/>
              </w:rPr>
            </w:pPr>
            <w:r w:rsidRPr="00690A63">
              <w:rPr>
                <w:rFonts w:eastAsia="Times New Roman" w:cs="Times New Roman"/>
                <w:color w:val="000000"/>
                <w:szCs w:val="20"/>
                <w:lang w:eastAsia="fr-FR"/>
              </w:rPr>
              <w:t> </w:t>
            </w:r>
          </w:p>
        </w:tc>
      </w:tr>
    </w:tbl>
    <w:p w14:paraId="3036289B" w14:textId="77777777" w:rsidR="00944E4A" w:rsidRDefault="00944E4A" w:rsidP="00944E4A">
      <w:pPr>
        <w:rPr>
          <w:rFonts w:asciiTheme="minorHAnsi" w:hAnsiTheme="minorHAnsi" w:cs="Arial"/>
          <w:szCs w:val="20"/>
        </w:rPr>
      </w:pPr>
    </w:p>
    <w:p w14:paraId="28C09FBF" w14:textId="77777777" w:rsidR="00944E4A" w:rsidRPr="00C0684A" w:rsidRDefault="00944E4A" w:rsidP="00944E4A">
      <w:pPr>
        <w:rPr>
          <w:rFonts w:asciiTheme="minorHAnsi" w:hAnsiTheme="minorHAnsi" w:cs="Arial"/>
          <w:szCs w:val="20"/>
        </w:rPr>
      </w:pPr>
    </w:p>
    <w:tbl>
      <w:tblPr>
        <w:tblStyle w:val="Trameclaire-Accent1"/>
        <w:tblW w:w="0" w:type="auto"/>
        <w:tblLook w:val="04A0" w:firstRow="1" w:lastRow="0" w:firstColumn="1" w:lastColumn="0" w:noHBand="0" w:noVBand="1"/>
      </w:tblPr>
      <w:tblGrid>
        <w:gridCol w:w="9072"/>
      </w:tblGrid>
      <w:tr w:rsidR="00944E4A" w:rsidRPr="00810572" w14:paraId="73E50F75" w14:textId="77777777" w:rsidTr="00AA56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14:paraId="00BD2946" w14:textId="77777777" w:rsidR="00944E4A" w:rsidRPr="00810572" w:rsidRDefault="00944E4A" w:rsidP="00AA56BE">
            <w:pPr>
              <w:pStyle w:val="Titre4"/>
              <w:outlineLvl w:val="3"/>
              <w:rPr>
                <w:i w:val="0"/>
                <w:color w:val="auto"/>
              </w:rPr>
            </w:pPr>
            <w:r w:rsidRPr="00810572">
              <w:rPr>
                <w:i w:val="0"/>
                <w:color w:val="auto"/>
              </w:rPr>
              <w:lastRenderedPageBreak/>
              <w:t xml:space="preserve">REMARQUES COMPLEMENTAIRES DE L'ORGANISME GESTIONNAIRE </w:t>
            </w:r>
          </w:p>
        </w:tc>
      </w:tr>
      <w:tr w:rsidR="00944E4A" w:rsidRPr="00810572" w14:paraId="4AB15BBF" w14:textId="77777777" w:rsidTr="00E06B03">
        <w:trPr>
          <w:cnfStyle w:val="000000100000" w:firstRow="0" w:lastRow="0" w:firstColumn="0" w:lastColumn="0" w:oddVBand="0" w:evenVBand="0" w:oddHBand="1" w:evenHBand="0" w:firstRowFirstColumn="0" w:firstRowLastColumn="0" w:lastRowFirstColumn="0" w:lastRowLastColumn="0"/>
          <w:trHeight w:val="2540"/>
        </w:trPr>
        <w:tc>
          <w:tcPr>
            <w:cnfStyle w:val="001000000000" w:firstRow="0" w:lastRow="0" w:firstColumn="1" w:lastColumn="0" w:oddVBand="0" w:evenVBand="0" w:oddHBand="0" w:evenHBand="0" w:firstRowFirstColumn="0" w:firstRowLastColumn="0" w:lastRowFirstColumn="0" w:lastRowLastColumn="0"/>
            <w:tcW w:w="9212" w:type="dxa"/>
          </w:tcPr>
          <w:p w14:paraId="358F0214" w14:textId="77777777" w:rsidR="00944E4A" w:rsidRPr="00810572" w:rsidRDefault="00944E4A" w:rsidP="00AA56BE">
            <w:pPr>
              <w:jc w:val="both"/>
              <w:rPr>
                <w:rFonts w:asciiTheme="minorHAnsi" w:hAnsiTheme="minorHAnsi"/>
                <w:color w:val="auto"/>
                <w:szCs w:val="20"/>
              </w:rPr>
            </w:pPr>
          </w:p>
          <w:p w14:paraId="4A4F80F9" w14:textId="77777777" w:rsidR="00944E4A" w:rsidRPr="00810572" w:rsidRDefault="00944E4A" w:rsidP="00AA56BE">
            <w:pPr>
              <w:jc w:val="both"/>
              <w:rPr>
                <w:rFonts w:asciiTheme="minorHAnsi" w:hAnsiTheme="minorHAnsi"/>
                <w:color w:val="auto"/>
                <w:szCs w:val="20"/>
              </w:rPr>
            </w:pPr>
          </w:p>
          <w:p w14:paraId="6713A3C6" w14:textId="77777777" w:rsidR="00944E4A" w:rsidRPr="00810572" w:rsidRDefault="00944E4A" w:rsidP="00AA56BE">
            <w:pPr>
              <w:jc w:val="both"/>
              <w:rPr>
                <w:rFonts w:asciiTheme="minorHAnsi" w:hAnsiTheme="minorHAnsi"/>
                <w:color w:val="auto"/>
                <w:szCs w:val="20"/>
              </w:rPr>
            </w:pPr>
          </w:p>
          <w:p w14:paraId="777EE288" w14:textId="77777777" w:rsidR="00944E4A" w:rsidRPr="00810572" w:rsidRDefault="00944E4A" w:rsidP="00AA56BE">
            <w:pPr>
              <w:jc w:val="both"/>
              <w:rPr>
                <w:rFonts w:asciiTheme="minorHAnsi" w:hAnsiTheme="minorHAnsi"/>
                <w:color w:val="auto"/>
                <w:szCs w:val="20"/>
              </w:rPr>
            </w:pPr>
          </w:p>
          <w:p w14:paraId="59C5620F" w14:textId="77777777" w:rsidR="00944E4A" w:rsidRPr="00810572" w:rsidRDefault="00944E4A" w:rsidP="00AA56BE">
            <w:pPr>
              <w:jc w:val="both"/>
              <w:rPr>
                <w:rFonts w:asciiTheme="minorHAnsi" w:hAnsiTheme="minorHAnsi"/>
                <w:color w:val="auto"/>
                <w:szCs w:val="20"/>
              </w:rPr>
            </w:pPr>
          </w:p>
          <w:p w14:paraId="044FAD99" w14:textId="77777777" w:rsidR="00944E4A" w:rsidRPr="00810572" w:rsidRDefault="00944E4A" w:rsidP="00AA56BE">
            <w:pPr>
              <w:jc w:val="both"/>
              <w:rPr>
                <w:rFonts w:asciiTheme="minorHAnsi" w:hAnsiTheme="minorHAnsi"/>
                <w:color w:val="auto"/>
                <w:szCs w:val="20"/>
              </w:rPr>
            </w:pPr>
          </w:p>
          <w:p w14:paraId="7FC37961" w14:textId="77777777" w:rsidR="00944E4A" w:rsidRPr="00810572" w:rsidRDefault="00944E4A" w:rsidP="00AA56BE">
            <w:pPr>
              <w:jc w:val="both"/>
              <w:rPr>
                <w:rFonts w:asciiTheme="minorHAnsi" w:hAnsiTheme="minorHAnsi"/>
                <w:color w:val="auto"/>
                <w:szCs w:val="20"/>
              </w:rPr>
            </w:pPr>
          </w:p>
          <w:p w14:paraId="0914844A" w14:textId="77777777" w:rsidR="00944E4A" w:rsidRPr="00810572" w:rsidRDefault="00944E4A" w:rsidP="00AA56BE">
            <w:pPr>
              <w:jc w:val="both"/>
              <w:rPr>
                <w:rFonts w:asciiTheme="minorHAnsi" w:hAnsiTheme="minorHAnsi"/>
                <w:color w:val="auto"/>
                <w:szCs w:val="20"/>
              </w:rPr>
            </w:pPr>
          </w:p>
          <w:p w14:paraId="7323BCB5" w14:textId="77777777" w:rsidR="00944E4A" w:rsidRPr="00810572" w:rsidRDefault="00944E4A" w:rsidP="00AA56BE">
            <w:pPr>
              <w:jc w:val="both"/>
              <w:rPr>
                <w:rFonts w:asciiTheme="minorHAnsi" w:hAnsiTheme="minorHAnsi"/>
                <w:color w:val="auto"/>
                <w:szCs w:val="20"/>
              </w:rPr>
            </w:pPr>
          </w:p>
          <w:p w14:paraId="3D0B63F0" w14:textId="77777777" w:rsidR="00944E4A" w:rsidRPr="00810572" w:rsidRDefault="00944E4A" w:rsidP="00AA56BE">
            <w:pPr>
              <w:jc w:val="both"/>
              <w:rPr>
                <w:rFonts w:asciiTheme="minorHAnsi" w:hAnsiTheme="minorHAnsi"/>
                <w:color w:val="auto"/>
                <w:szCs w:val="20"/>
              </w:rPr>
            </w:pPr>
          </w:p>
          <w:p w14:paraId="7905D583" w14:textId="77777777" w:rsidR="00944E4A" w:rsidRPr="00810572" w:rsidRDefault="00944E4A" w:rsidP="00AA56BE">
            <w:pPr>
              <w:jc w:val="both"/>
              <w:rPr>
                <w:rFonts w:asciiTheme="minorHAnsi" w:hAnsiTheme="minorHAnsi"/>
                <w:color w:val="auto"/>
                <w:szCs w:val="20"/>
              </w:rPr>
            </w:pPr>
          </w:p>
          <w:p w14:paraId="6FDCEEEF" w14:textId="77777777" w:rsidR="00944E4A" w:rsidRPr="00810572" w:rsidRDefault="00944E4A" w:rsidP="00AA56BE">
            <w:pPr>
              <w:jc w:val="both"/>
              <w:rPr>
                <w:rFonts w:asciiTheme="minorHAnsi" w:hAnsiTheme="minorHAnsi"/>
                <w:color w:val="auto"/>
                <w:szCs w:val="20"/>
              </w:rPr>
            </w:pPr>
          </w:p>
          <w:p w14:paraId="09C739D8" w14:textId="77777777" w:rsidR="00944E4A" w:rsidRPr="00810572" w:rsidRDefault="00944E4A" w:rsidP="00AA56BE">
            <w:pPr>
              <w:jc w:val="both"/>
              <w:rPr>
                <w:rFonts w:asciiTheme="minorHAnsi" w:hAnsiTheme="minorHAnsi"/>
                <w:color w:val="auto"/>
                <w:szCs w:val="20"/>
              </w:rPr>
            </w:pPr>
          </w:p>
          <w:p w14:paraId="3B02C00D" w14:textId="77777777" w:rsidR="00944E4A" w:rsidRPr="00810572" w:rsidRDefault="00944E4A" w:rsidP="00AA56BE">
            <w:pPr>
              <w:jc w:val="both"/>
              <w:rPr>
                <w:rFonts w:asciiTheme="minorHAnsi" w:hAnsiTheme="minorHAnsi"/>
                <w:color w:val="auto"/>
                <w:szCs w:val="20"/>
              </w:rPr>
            </w:pPr>
          </w:p>
          <w:p w14:paraId="738E8F7B" w14:textId="77777777" w:rsidR="00944E4A" w:rsidRPr="00810572" w:rsidRDefault="00944E4A" w:rsidP="00AA56BE">
            <w:pPr>
              <w:jc w:val="both"/>
              <w:rPr>
                <w:rFonts w:asciiTheme="minorHAnsi" w:hAnsiTheme="minorHAnsi"/>
                <w:color w:val="auto"/>
                <w:szCs w:val="20"/>
              </w:rPr>
            </w:pPr>
          </w:p>
          <w:p w14:paraId="3F235CF1" w14:textId="77777777" w:rsidR="00944E4A" w:rsidRPr="00810572" w:rsidRDefault="00944E4A" w:rsidP="00AA56BE">
            <w:pPr>
              <w:jc w:val="both"/>
              <w:rPr>
                <w:rFonts w:asciiTheme="minorHAnsi" w:hAnsiTheme="minorHAnsi"/>
                <w:color w:val="auto"/>
                <w:szCs w:val="20"/>
              </w:rPr>
            </w:pPr>
          </w:p>
        </w:tc>
      </w:tr>
    </w:tbl>
    <w:p w14:paraId="11199232" w14:textId="77777777" w:rsidR="00944E4A" w:rsidRPr="00C0684A" w:rsidRDefault="00944E4A" w:rsidP="00482895">
      <w:pPr>
        <w:jc w:val="both"/>
        <w:rPr>
          <w:rFonts w:asciiTheme="minorHAnsi" w:hAnsiTheme="minorHAnsi"/>
          <w:b/>
          <w:szCs w:val="20"/>
        </w:rPr>
      </w:pPr>
    </w:p>
    <w:p w14:paraId="1D0A398B" w14:textId="77777777" w:rsidR="00BA220B" w:rsidRPr="003B3230" w:rsidRDefault="00BA220B" w:rsidP="00934205">
      <w:pPr>
        <w:pStyle w:val="Titre2"/>
      </w:pPr>
      <w:bookmarkStart w:id="29" w:name="_Toc465845892"/>
      <w:bookmarkStart w:id="30" w:name="_Toc26533668"/>
      <w:bookmarkStart w:id="31" w:name="_Toc28268050"/>
      <w:bookmarkStart w:id="32" w:name="_Toc93067372"/>
      <w:r w:rsidRPr="003B3230">
        <w:t>Article 2 : Articulation avec les CPOM existants</w:t>
      </w:r>
      <w:bookmarkEnd w:id="29"/>
      <w:bookmarkEnd w:id="30"/>
      <w:bookmarkEnd w:id="31"/>
      <w:bookmarkEnd w:id="32"/>
      <w:r w:rsidRPr="003B3230">
        <w:t xml:space="preserve"> </w:t>
      </w:r>
    </w:p>
    <w:p w14:paraId="2C4E57DF" w14:textId="77777777" w:rsidR="00BA220B" w:rsidRPr="003B3230" w:rsidRDefault="00BA220B" w:rsidP="00246E53">
      <w:pPr>
        <w:rPr>
          <w:rFonts w:asciiTheme="minorHAnsi" w:hAnsiTheme="minorHAnsi"/>
          <w:b/>
          <w:szCs w:val="20"/>
        </w:rPr>
      </w:pPr>
    </w:p>
    <w:p w14:paraId="4B8CEED6" w14:textId="13EAEC5B" w:rsidR="00790D58" w:rsidRPr="00783D31" w:rsidRDefault="002541C8" w:rsidP="00BA220B">
      <w:pPr>
        <w:rPr>
          <w:rStyle w:val="Emphaseple"/>
        </w:rPr>
      </w:pPr>
      <w:r w:rsidRPr="00783D31">
        <w:rPr>
          <w:rStyle w:val="Emphaseple"/>
        </w:rPr>
        <w:t>Dans le cas où le gestionnaire est signataire de plusieurs CPOM</w:t>
      </w:r>
      <w:r w:rsidR="00B17713">
        <w:rPr>
          <w:rStyle w:val="Emphaseple"/>
        </w:rPr>
        <w:t xml:space="preserve"> dans un même département</w:t>
      </w:r>
      <w:r w:rsidRPr="00783D31">
        <w:rPr>
          <w:rStyle w:val="Emphaseple"/>
        </w:rPr>
        <w:t xml:space="preserve">, </w:t>
      </w:r>
      <w:r w:rsidR="00675C38" w:rsidRPr="00783D31">
        <w:rPr>
          <w:rStyle w:val="Emphaseple"/>
        </w:rPr>
        <w:t xml:space="preserve">il </w:t>
      </w:r>
      <w:r w:rsidR="00ED30BB" w:rsidRPr="00783D31">
        <w:rPr>
          <w:rStyle w:val="Emphaseple"/>
        </w:rPr>
        <w:t>est</w:t>
      </w:r>
      <w:r w:rsidR="00675C38" w:rsidRPr="00783D31">
        <w:rPr>
          <w:rStyle w:val="Emphaseple"/>
        </w:rPr>
        <w:t xml:space="preserve"> décidé</w:t>
      </w:r>
      <w:r w:rsidR="00790D58" w:rsidRPr="00783D31">
        <w:rPr>
          <w:rStyle w:val="Emphaseple"/>
        </w:rPr>
        <w:t xml:space="preserve"> de fusionner les CPOM existant</w:t>
      </w:r>
      <w:r w:rsidR="00421D66" w:rsidRPr="00783D31">
        <w:rPr>
          <w:rStyle w:val="Emphaseple"/>
        </w:rPr>
        <w:t>s</w:t>
      </w:r>
      <w:r w:rsidR="00675C38" w:rsidRPr="00783D31">
        <w:rPr>
          <w:rStyle w:val="Emphaseple"/>
        </w:rPr>
        <w:t xml:space="preserve"> dans un CPOM unique</w:t>
      </w:r>
      <w:r w:rsidR="00790D58" w:rsidRPr="00783D31">
        <w:rPr>
          <w:rStyle w:val="Emphaseple"/>
        </w:rPr>
        <w:t xml:space="preserve"> regroupant l’ensemble des établissements gérés ou contrôlés par celui-ci</w:t>
      </w:r>
      <w:r w:rsidR="00421D66" w:rsidRPr="00783D31">
        <w:rPr>
          <w:rStyle w:val="Emphaseple"/>
        </w:rPr>
        <w:t>, conformément à la règlementation en vigueur</w:t>
      </w:r>
      <w:r w:rsidR="00675C38" w:rsidRPr="00783D31">
        <w:rPr>
          <w:rStyle w:val="Emphaseple"/>
        </w:rPr>
        <w:t xml:space="preserve">. </w:t>
      </w:r>
    </w:p>
    <w:p w14:paraId="548DDFB3" w14:textId="20B7F05D" w:rsidR="002541C8" w:rsidRPr="00783D31" w:rsidRDefault="009A6C28" w:rsidP="00BA220B">
      <w:pPr>
        <w:rPr>
          <w:rFonts w:asciiTheme="minorHAnsi" w:hAnsiTheme="minorHAnsi"/>
          <w:i/>
          <w:color w:val="00B050"/>
          <w:szCs w:val="20"/>
        </w:rPr>
      </w:pPr>
      <w:r w:rsidRPr="00783D31">
        <w:rPr>
          <w:rStyle w:val="Emphaseple"/>
        </w:rPr>
        <w:t xml:space="preserve">Si le gestionnaire n’est pas concerné, indiquer </w:t>
      </w:r>
      <w:r w:rsidRPr="00783D31">
        <w:rPr>
          <w:rStyle w:val="Emphaseple"/>
          <w:b/>
        </w:rPr>
        <w:t>« Non concerné »</w:t>
      </w:r>
      <w:r w:rsidRPr="00783D31">
        <w:rPr>
          <w:rStyle w:val="Emphaseple"/>
        </w:rPr>
        <w:t xml:space="preserve"> à la suite du titre de cet article.</w:t>
      </w:r>
    </w:p>
    <w:p w14:paraId="61CBC020" w14:textId="1AB0FC2B" w:rsidR="002541C8" w:rsidRPr="00783D31" w:rsidRDefault="002541C8" w:rsidP="00BA220B">
      <w:pPr>
        <w:rPr>
          <w:rFonts w:asciiTheme="minorHAnsi" w:hAnsiTheme="minorHAnsi"/>
          <w:b/>
          <w:szCs w:val="20"/>
        </w:rPr>
      </w:pPr>
    </w:p>
    <w:p w14:paraId="12C6BF43" w14:textId="09D3B145" w:rsidR="00675C38" w:rsidRPr="00783D31" w:rsidRDefault="007E29D1" w:rsidP="00675C38">
      <w:hyperlink r:id="rId20" w:anchor=":~:text=IV%20ter.,agence%20r%C3%A9gionale%20de%20sant%C3%A9%20concern%C3%A9s." w:history="1">
        <w:r w:rsidR="00675C38" w:rsidRPr="00783D31">
          <w:rPr>
            <w:rStyle w:val="Lienhypertexte"/>
          </w:rPr>
          <w:t>L’article L.313-12, IV ter. A. du CASF</w:t>
        </w:r>
      </w:hyperlink>
      <w:r w:rsidR="00675C38" w:rsidRPr="00783D31">
        <w:t xml:space="preserve"> dispose que</w:t>
      </w:r>
      <w:r w:rsidR="00790D58" w:rsidRPr="00783D31">
        <w:t xml:space="preserve"> lorsque le gestionnaire gère ou contrôle plusieurs établissements situés dans le même département, un CPOM est conclu pour l’ensemble de ces établissements. </w:t>
      </w:r>
      <w:r w:rsidR="00675C38" w:rsidRPr="00783D31">
        <w:t xml:space="preserve"> </w:t>
      </w:r>
    </w:p>
    <w:p w14:paraId="4220BAC6" w14:textId="77777777" w:rsidR="00675C38" w:rsidRPr="00783D31" w:rsidRDefault="00675C38" w:rsidP="00675C38"/>
    <w:p w14:paraId="083716F1" w14:textId="0EB0CEEC" w:rsidR="00D5007F" w:rsidRPr="00783D31" w:rsidRDefault="00675C38" w:rsidP="00510B1E">
      <w:pPr>
        <w:jc w:val="both"/>
        <w:rPr>
          <w:rFonts w:asciiTheme="minorHAnsi" w:hAnsiTheme="minorHAnsi"/>
          <w:szCs w:val="20"/>
        </w:rPr>
      </w:pPr>
      <w:r w:rsidRPr="00783D31">
        <w:rPr>
          <w:rFonts w:asciiTheme="minorHAnsi" w:hAnsiTheme="minorHAnsi"/>
          <w:szCs w:val="20"/>
        </w:rPr>
        <w:t>Ce</w:t>
      </w:r>
      <w:r w:rsidR="00D5007F" w:rsidRPr="00783D31">
        <w:rPr>
          <w:rFonts w:asciiTheme="minorHAnsi" w:hAnsiTheme="minorHAnsi"/>
          <w:szCs w:val="20"/>
        </w:rPr>
        <w:t xml:space="preserve"> présent contrat permet</w:t>
      </w:r>
      <w:r w:rsidRPr="00783D31">
        <w:rPr>
          <w:rFonts w:asciiTheme="minorHAnsi" w:hAnsiTheme="minorHAnsi"/>
          <w:szCs w:val="20"/>
        </w:rPr>
        <w:t xml:space="preserve"> donc</w:t>
      </w:r>
      <w:r w:rsidR="00D5007F" w:rsidRPr="00783D31">
        <w:rPr>
          <w:rFonts w:asciiTheme="minorHAnsi" w:hAnsiTheme="minorHAnsi"/>
          <w:szCs w:val="20"/>
        </w:rPr>
        <w:t xml:space="preserve"> au gestionnaire de regrouper en un document unique tout ou partie des obligations contractuelles auxquelles il est soumis. Le CPOM unique se substitue aux CPOM préexistants, qu'il intègre sous forme de socle commun et de volets additionnels. </w:t>
      </w:r>
      <w:r w:rsidR="008A1227" w:rsidRPr="00783D31">
        <w:rPr>
          <w:rFonts w:asciiTheme="minorHAnsi" w:hAnsiTheme="minorHAnsi"/>
          <w:szCs w:val="20"/>
        </w:rPr>
        <w:t xml:space="preserve">Dans ce cas, l'ensemble des établissements et services du CPOM relève d'un même état prévisionnel de recettes et de dépenses. Les clauses du CPOM s'appliquent de manière concomitante à l'intégralité des établissements et services et prennent fin dans les mêmes conditions. </w:t>
      </w:r>
    </w:p>
    <w:p w14:paraId="4477C403" w14:textId="661D99EB" w:rsidR="008A1227" w:rsidRDefault="008A1227" w:rsidP="00510B1E">
      <w:pPr>
        <w:jc w:val="both"/>
        <w:rPr>
          <w:rFonts w:asciiTheme="minorHAnsi" w:hAnsiTheme="minorHAnsi"/>
          <w:szCs w:val="20"/>
        </w:rPr>
      </w:pPr>
    </w:p>
    <w:p w14:paraId="5A0F7676" w14:textId="77777777" w:rsidR="00B17713" w:rsidRDefault="00B17713" w:rsidP="00B17713">
      <w:pPr>
        <w:jc w:val="both"/>
        <w:rPr>
          <w:rFonts w:asciiTheme="minorHAnsi" w:hAnsiTheme="minorHAnsi"/>
          <w:szCs w:val="20"/>
        </w:rPr>
      </w:pPr>
    </w:p>
    <w:p w14:paraId="5367AA91" w14:textId="60277DC7" w:rsidR="00B17713" w:rsidRDefault="00B17713" w:rsidP="00B17713">
      <w:pPr>
        <w:jc w:val="both"/>
        <w:rPr>
          <w:rFonts w:asciiTheme="minorHAnsi" w:hAnsiTheme="minorHAnsi"/>
          <w:szCs w:val="20"/>
        </w:rPr>
      </w:pPr>
      <w:r>
        <w:rPr>
          <w:rFonts w:asciiTheme="minorHAnsi" w:hAnsiTheme="minorHAnsi"/>
          <w:szCs w:val="20"/>
        </w:rPr>
        <w:t xml:space="preserve">Lorsque le gestionnaire est signataire de CPOM dans </w:t>
      </w:r>
      <w:r w:rsidR="00385997">
        <w:rPr>
          <w:rFonts w:asciiTheme="minorHAnsi" w:hAnsiTheme="minorHAnsi"/>
          <w:szCs w:val="20"/>
        </w:rPr>
        <w:t>d’autres</w:t>
      </w:r>
      <w:r>
        <w:rPr>
          <w:rFonts w:asciiTheme="minorHAnsi" w:hAnsiTheme="minorHAnsi"/>
          <w:szCs w:val="20"/>
        </w:rPr>
        <w:t xml:space="preserve"> départements, u</w:t>
      </w:r>
      <w:r w:rsidRPr="00B17713">
        <w:rPr>
          <w:rFonts w:asciiTheme="minorHAnsi" w:hAnsiTheme="minorHAnsi"/>
          <w:szCs w:val="20"/>
        </w:rPr>
        <w:t xml:space="preserve">ne articulation entre les différents CPOM doit être opérée afin de permettre à l’autorité de tarification d’avoir une vision globale sur les ESSMS gérés par </w:t>
      </w:r>
      <w:r>
        <w:rPr>
          <w:rFonts w:asciiTheme="minorHAnsi" w:hAnsiTheme="minorHAnsi"/>
          <w:szCs w:val="20"/>
        </w:rPr>
        <w:t>celui-ci</w:t>
      </w:r>
      <w:r w:rsidRPr="00B17713">
        <w:rPr>
          <w:rFonts w:asciiTheme="minorHAnsi" w:hAnsiTheme="minorHAnsi"/>
          <w:szCs w:val="20"/>
        </w:rPr>
        <w:t>.</w:t>
      </w:r>
    </w:p>
    <w:p w14:paraId="18A6C1C9" w14:textId="77777777" w:rsidR="00B17713" w:rsidRPr="00783D31" w:rsidRDefault="00B17713" w:rsidP="00510B1E">
      <w:pPr>
        <w:jc w:val="both"/>
        <w:rPr>
          <w:rFonts w:asciiTheme="minorHAnsi" w:hAnsiTheme="minorHAnsi"/>
          <w:szCs w:val="20"/>
        </w:rPr>
      </w:pPr>
    </w:p>
    <w:p w14:paraId="0CF81E35" w14:textId="78533149" w:rsidR="0070545A" w:rsidRDefault="008A1227" w:rsidP="00783D31">
      <w:pPr>
        <w:jc w:val="both"/>
        <w:rPr>
          <w:rFonts w:asciiTheme="minorHAnsi" w:hAnsiTheme="minorHAnsi"/>
          <w:szCs w:val="20"/>
        </w:rPr>
      </w:pPr>
      <w:r w:rsidRPr="00783D31">
        <w:rPr>
          <w:rFonts w:asciiTheme="minorHAnsi" w:hAnsiTheme="minorHAnsi"/>
          <w:szCs w:val="20"/>
        </w:rPr>
        <w:t>De plus, lorsqu'un ou plusieurs établissements ou services couverts par le présent contrat sont rattachés à un établissement de santé signataire d'un contrat pluriannuel d'objectifs et de moyens prévu à l'article L.6114-1 du code de santé publi</w:t>
      </w:r>
      <w:r w:rsidR="00DA7670" w:rsidRPr="00783D31">
        <w:rPr>
          <w:rFonts w:asciiTheme="minorHAnsi" w:hAnsiTheme="minorHAnsi"/>
          <w:szCs w:val="20"/>
        </w:rPr>
        <w:t>que</w:t>
      </w:r>
      <w:r w:rsidRPr="00783D31">
        <w:rPr>
          <w:rFonts w:asciiTheme="minorHAnsi" w:hAnsiTheme="minorHAnsi"/>
          <w:szCs w:val="20"/>
        </w:rPr>
        <w:t xml:space="preserve">, ceci est mentionné dans le présent contrat et les parties signataires veillent </w:t>
      </w:r>
      <w:r w:rsidR="008D5616" w:rsidRPr="00783D31">
        <w:rPr>
          <w:rFonts w:asciiTheme="minorHAnsi" w:hAnsiTheme="minorHAnsi"/>
          <w:szCs w:val="20"/>
        </w:rPr>
        <w:t>à l'articulation et à la cohérence des engagements pris dans chacun des contrats. Il est ajouté en annexe du présent contrat les éléments du CPOM sanitaire susceptibles d'éclairer la situation des établissements ou services signataires du présent contrat.</w:t>
      </w:r>
    </w:p>
    <w:p w14:paraId="655B6056" w14:textId="20B25E40" w:rsidR="00B17713" w:rsidRDefault="00B17713" w:rsidP="00783D31">
      <w:pPr>
        <w:jc w:val="both"/>
        <w:rPr>
          <w:rFonts w:asciiTheme="minorHAnsi" w:hAnsiTheme="minorHAnsi"/>
          <w:szCs w:val="20"/>
        </w:rPr>
      </w:pPr>
    </w:p>
    <w:p w14:paraId="2F1302E7" w14:textId="72725FEC" w:rsidR="00B17713" w:rsidRDefault="00B17713" w:rsidP="00B17713">
      <w:pPr>
        <w:tabs>
          <w:tab w:val="left" w:pos="1478"/>
        </w:tabs>
        <w:rPr>
          <w:rFonts w:asciiTheme="minorHAnsi" w:hAnsiTheme="minorHAnsi"/>
          <w:szCs w:val="20"/>
        </w:rPr>
      </w:pPr>
      <w:r>
        <w:rPr>
          <w:rFonts w:asciiTheme="minorHAnsi" w:hAnsiTheme="minorHAnsi"/>
          <w:szCs w:val="20"/>
        </w:rPr>
        <w:tab/>
      </w:r>
    </w:p>
    <w:p w14:paraId="28D7DE46" w14:textId="37383DAD" w:rsidR="00B17713" w:rsidRPr="00B17713" w:rsidRDefault="00B17713" w:rsidP="00B17713">
      <w:pPr>
        <w:tabs>
          <w:tab w:val="left" w:pos="1478"/>
        </w:tabs>
        <w:rPr>
          <w:rFonts w:asciiTheme="minorHAnsi" w:hAnsiTheme="minorHAnsi"/>
          <w:szCs w:val="20"/>
        </w:rPr>
        <w:sectPr w:rsidR="00B17713" w:rsidRPr="00B17713" w:rsidSect="00ED42B2">
          <w:type w:val="continuous"/>
          <w:pgSz w:w="11906" w:h="16838"/>
          <w:pgMar w:top="1417" w:right="1417" w:bottom="1417" w:left="1417" w:header="708" w:footer="708" w:gutter="0"/>
          <w:cols w:space="708"/>
          <w:docGrid w:linePitch="360"/>
        </w:sectPr>
      </w:pPr>
      <w:r>
        <w:rPr>
          <w:rFonts w:asciiTheme="minorHAnsi" w:hAnsiTheme="minorHAnsi"/>
          <w:szCs w:val="20"/>
        </w:rPr>
        <w:tab/>
      </w:r>
    </w:p>
    <w:p w14:paraId="36565966" w14:textId="7809B20F" w:rsidR="00783D31" w:rsidRDefault="00783D31" w:rsidP="00783D31">
      <w:pPr>
        <w:pStyle w:val="Titre2"/>
        <w:ind w:left="0"/>
      </w:pPr>
      <w:bookmarkStart w:id="33" w:name="_Toc465845893"/>
      <w:bookmarkStart w:id="34" w:name="_Toc26533669"/>
      <w:bookmarkStart w:id="35" w:name="_Toc28268051"/>
      <w:bookmarkStart w:id="36" w:name="_Toc93067373"/>
    </w:p>
    <w:p w14:paraId="7874792B" w14:textId="752C0F5D" w:rsidR="00C633F9" w:rsidRDefault="00767CD0" w:rsidP="00934205">
      <w:pPr>
        <w:pStyle w:val="Titre2"/>
      </w:pPr>
      <w:r w:rsidRPr="009C0FEE">
        <w:t xml:space="preserve">Article </w:t>
      </w:r>
      <w:r w:rsidR="00BA220B" w:rsidRPr="009C0FEE">
        <w:t>3</w:t>
      </w:r>
      <w:r w:rsidRPr="009C0FEE">
        <w:t xml:space="preserve"> : </w:t>
      </w:r>
      <w:r w:rsidR="004A69C3">
        <w:t>Diagnostic</w:t>
      </w:r>
      <w:bookmarkEnd w:id="33"/>
      <w:bookmarkEnd w:id="34"/>
      <w:bookmarkEnd w:id="35"/>
      <w:bookmarkEnd w:id="36"/>
    </w:p>
    <w:p w14:paraId="2759573D" w14:textId="77777777" w:rsidR="004A69C3" w:rsidRDefault="004A69C3" w:rsidP="00B900FA">
      <w:pPr>
        <w:outlineLvl w:val="0"/>
        <w:rPr>
          <w:rFonts w:asciiTheme="minorHAnsi" w:hAnsiTheme="minorHAnsi"/>
          <w:szCs w:val="20"/>
        </w:rPr>
      </w:pPr>
    </w:p>
    <w:p w14:paraId="2974994D" w14:textId="536D0195" w:rsidR="004A69C3" w:rsidRPr="009C0FEE" w:rsidRDefault="00EE0109" w:rsidP="00FC2039">
      <w:pPr>
        <w:pStyle w:val="Titre3"/>
      </w:pPr>
      <w:bookmarkStart w:id="37" w:name="_Toc465845894"/>
      <w:bookmarkStart w:id="38" w:name="_Toc26533670"/>
      <w:bookmarkStart w:id="39" w:name="_Toc28268052"/>
      <w:bookmarkStart w:id="40" w:name="_Toc93067374"/>
      <w:r>
        <w:t>3-</w:t>
      </w:r>
      <w:r w:rsidR="004A69C3">
        <w:t>1 Evaluation de</w:t>
      </w:r>
      <w:r w:rsidR="00995D37">
        <w:t>s</w:t>
      </w:r>
      <w:r w:rsidR="004A69C3">
        <w:t xml:space="preserve"> précédente</w:t>
      </w:r>
      <w:r w:rsidR="00995D37">
        <w:t>s</w:t>
      </w:r>
      <w:r w:rsidR="004A69C3">
        <w:t xml:space="preserve"> CTP</w:t>
      </w:r>
      <w:bookmarkEnd w:id="37"/>
      <w:bookmarkEnd w:id="38"/>
      <w:bookmarkEnd w:id="39"/>
      <w:r w:rsidR="0008698D">
        <w:t xml:space="preserve"> ou du précèdent CPOM</w:t>
      </w:r>
      <w:bookmarkEnd w:id="40"/>
      <w:r w:rsidR="0008698D">
        <w:t xml:space="preserve"> </w:t>
      </w:r>
    </w:p>
    <w:p w14:paraId="7929E627" w14:textId="77777777" w:rsidR="002B44F7" w:rsidRPr="00C0684A" w:rsidRDefault="002B44F7" w:rsidP="00A76BAB">
      <w:pPr>
        <w:jc w:val="both"/>
        <w:rPr>
          <w:rFonts w:asciiTheme="minorHAnsi" w:hAnsiTheme="minorHAnsi"/>
          <w:szCs w:val="20"/>
        </w:rPr>
      </w:pPr>
    </w:p>
    <w:p w14:paraId="576F556F" w14:textId="77777777" w:rsidR="00995D37" w:rsidRDefault="00995D37">
      <w:pPr>
        <w:rPr>
          <w:rFonts w:asciiTheme="minorHAnsi" w:hAnsiTheme="minorHAnsi"/>
          <w:szCs w:val="20"/>
        </w:rPr>
      </w:pPr>
    </w:p>
    <w:tbl>
      <w:tblPr>
        <w:tblStyle w:val="Trameclaire-Accent1"/>
        <w:tblW w:w="14180" w:type="dxa"/>
        <w:tblLook w:val="04A0" w:firstRow="1" w:lastRow="0" w:firstColumn="1" w:lastColumn="0" w:noHBand="0" w:noVBand="1"/>
      </w:tblPr>
      <w:tblGrid>
        <w:gridCol w:w="5675"/>
        <w:gridCol w:w="1701"/>
        <w:gridCol w:w="2322"/>
        <w:gridCol w:w="4482"/>
      </w:tblGrid>
      <w:tr w:rsidR="003D2CEB" w:rsidRPr="00690A63" w14:paraId="6E97459D" w14:textId="77777777" w:rsidTr="00810572">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5675" w:type="dxa"/>
            <w:hideMark/>
          </w:tcPr>
          <w:p w14:paraId="652D797C" w14:textId="77777777" w:rsidR="003D2CEB" w:rsidRPr="00690A63" w:rsidRDefault="003D2CEB" w:rsidP="009120C3">
            <w:pPr>
              <w:jc w:val="center"/>
              <w:rPr>
                <w:rFonts w:eastAsia="Times New Roman" w:cs="Arial"/>
                <w:b w:val="0"/>
                <w:bCs w:val="0"/>
                <w:color w:val="000000"/>
                <w:szCs w:val="20"/>
                <w:lang w:eastAsia="fr-FR"/>
              </w:rPr>
            </w:pPr>
            <w:bookmarkStart w:id="41" w:name="RANGE!A1:D10"/>
            <w:r w:rsidRPr="00690A63">
              <w:rPr>
                <w:rFonts w:eastAsia="Times New Roman" w:cs="Arial"/>
                <w:b w:val="0"/>
                <w:bCs w:val="0"/>
                <w:color w:val="000000"/>
                <w:szCs w:val="20"/>
                <w:lang w:eastAsia="fr-FR"/>
              </w:rPr>
              <w:t>OBJECTIFS</w:t>
            </w:r>
            <w:bookmarkEnd w:id="41"/>
          </w:p>
        </w:tc>
        <w:tc>
          <w:tcPr>
            <w:tcW w:w="1701" w:type="dxa"/>
            <w:hideMark/>
          </w:tcPr>
          <w:p w14:paraId="1C9A750C" w14:textId="77777777" w:rsidR="003D2CEB" w:rsidRPr="00690A63" w:rsidRDefault="003D2CEB" w:rsidP="009120C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ECHEANCE PREVUE </w:t>
            </w:r>
          </w:p>
        </w:tc>
        <w:tc>
          <w:tcPr>
            <w:tcW w:w="2322" w:type="dxa"/>
            <w:hideMark/>
          </w:tcPr>
          <w:p w14:paraId="6C890F85" w14:textId="77777777" w:rsidR="003D2CEB" w:rsidRPr="00690A63" w:rsidRDefault="003D2CEB" w:rsidP="009120C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ETAT DE REALISATION </w:t>
            </w:r>
          </w:p>
        </w:tc>
        <w:tc>
          <w:tcPr>
            <w:tcW w:w="4482" w:type="dxa"/>
            <w:hideMark/>
          </w:tcPr>
          <w:p w14:paraId="61254A11" w14:textId="77777777" w:rsidR="003D2CEB" w:rsidRPr="00690A63" w:rsidRDefault="003D2CEB" w:rsidP="009120C3">
            <w:pPr>
              <w:jc w:val="center"/>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000000"/>
                <w:szCs w:val="20"/>
                <w:lang w:eastAsia="fr-FR"/>
              </w:rPr>
            </w:pPr>
            <w:r w:rsidRPr="00690A63">
              <w:rPr>
                <w:rFonts w:eastAsia="Times New Roman" w:cs="Arial"/>
                <w:b w:val="0"/>
                <w:bCs w:val="0"/>
                <w:color w:val="000000"/>
                <w:szCs w:val="20"/>
                <w:lang w:eastAsia="fr-FR"/>
              </w:rPr>
              <w:t xml:space="preserve">EXPLICATIONS  </w:t>
            </w:r>
          </w:p>
        </w:tc>
      </w:tr>
      <w:tr w:rsidR="003D2CEB" w:rsidRPr="00690A63" w14:paraId="48D4D41B" w14:textId="77777777" w:rsidTr="0081057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75" w:type="dxa"/>
            <w:hideMark/>
          </w:tcPr>
          <w:p w14:paraId="3C569744" w14:textId="77777777" w:rsidR="003D2CEB" w:rsidRPr="00D50469" w:rsidRDefault="003D2CEB" w:rsidP="009120C3">
            <w:pPr>
              <w:jc w:val="both"/>
              <w:rPr>
                <w:rFonts w:eastAsia="Times New Roman" w:cs="Arial"/>
                <w:b w:val="0"/>
                <w:color w:val="auto"/>
                <w:szCs w:val="20"/>
                <w:lang w:eastAsia="fr-FR"/>
              </w:rPr>
            </w:pPr>
            <w:r w:rsidRPr="00D50469">
              <w:rPr>
                <w:rFonts w:eastAsia="Times New Roman" w:cs="Arial"/>
                <w:b w:val="0"/>
                <w:color w:val="auto"/>
                <w:szCs w:val="20"/>
                <w:lang w:eastAsia="fr-FR"/>
              </w:rPr>
              <w:t> </w:t>
            </w:r>
          </w:p>
        </w:tc>
        <w:tc>
          <w:tcPr>
            <w:tcW w:w="1701" w:type="dxa"/>
            <w:hideMark/>
          </w:tcPr>
          <w:p w14:paraId="60F5CFA9" w14:textId="77777777" w:rsidR="003D2CEB" w:rsidRPr="00D50469" w:rsidRDefault="003D2CEB" w:rsidP="00D5046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p>
        </w:tc>
        <w:tc>
          <w:tcPr>
            <w:tcW w:w="2322" w:type="dxa"/>
            <w:hideMark/>
          </w:tcPr>
          <w:p w14:paraId="512C7CEE" w14:textId="77777777" w:rsidR="003D2CEB" w:rsidRPr="00D50469" w:rsidRDefault="007E29D1"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highlight w:val="yellow"/>
                <w:lang w:eastAsia="fr-FR"/>
              </w:rPr>
            </w:pPr>
            <w:sdt>
              <w:sdtPr>
                <w:rPr>
                  <w:highlight w:val="yellow"/>
                </w:rPr>
                <w:alias w:val="Choix"/>
                <w:tag w:val="Choix"/>
                <w:id w:val="-15081037"/>
                <w:placeholder>
                  <w:docPart w:val="2BE35378F1D34208A871702027A45BB1"/>
                </w:placeholder>
                <w:showingPlcHdr/>
                <w:comboBox>
                  <w:listItem w:value="Choix"/>
                  <w:listItem w:displayText="Réalisé" w:value="Réalisé"/>
                  <w:listItem w:displayText="Partiellement réalisé" w:value="Partiellement réalisé"/>
                  <w:listItem w:displayText="Reporté" w:value="Reporté"/>
                  <w:listItem w:displayText="Abandonné" w:value="Abandonné"/>
                </w:comboBox>
              </w:sdtPr>
              <w:sdtEndPr/>
              <w:sdtContent>
                <w:r w:rsidR="003D2CEB" w:rsidRPr="00D50469">
                  <w:rPr>
                    <w:rStyle w:val="Textedelespacerserv"/>
                    <w:color w:val="auto"/>
                    <w:sz w:val="18"/>
                    <w:highlight w:val="yellow"/>
                  </w:rPr>
                  <w:t>Choisissez un élément.</w:t>
                </w:r>
              </w:sdtContent>
            </w:sdt>
          </w:p>
        </w:tc>
        <w:tc>
          <w:tcPr>
            <w:tcW w:w="4482" w:type="dxa"/>
            <w:hideMark/>
          </w:tcPr>
          <w:p w14:paraId="32C19DF0" w14:textId="77777777" w:rsidR="003D2CEB" w:rsidRPr="00D50469" w:rsidRDefault="003D2CEB"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r w:rsidRPr="00D50469">
              <w:rPr>
                <w:rFonts w:eastAsia="Times New Roman" w:cs="Arial"/>
                <w:color w:val="auto"/>
                <w:szCs w:val="20"/>
                <w:lang w:eastAsia="fr-FR"/>
              </w:rPr>
              <w:t> </w:t>
            </w:r>
          </w:p>
        </w:tc>
      </w:tr>
      <w:tr w:rsidR="003D2CEB" w:rsidRPr="00690A63" w14:paraId="3ABD2BBF" w14:textId="77777777" w:rsidTr="00810572">
        <w:trPr>
          <w:trHeight w:val="289"/>
        </w:trPr>
        <w:tc>
          <w:tcPr>
            <w:cnfStyle w:val="001000000000" w:firstRow="0" w:lastRow="0" w:firstColumn="1" w:lastColumn="0" w:oddVBand="0" w:evenVBand="0" w:oddHBand="0" w:evenHBand="0" w:firstRowFirstColumn="0" w:firstRowLastColumn="0" w:lastRowFirstColumn="0" w:lastRowLastColumn="0"/>
            <w:tcW w:w="5675" w:type="dxa"/>
            <w:hideMark/>
          </w:tcPr>
          <w:p w14:paraId="27D9FA6F" w14:textId="77777777" w:rsidR="003D2CEB" w:rsidRPr="00D50469" w:rsidRDefault="003D2CEB" w:rsidP="009120C3">
            <w:pPr>
              <w:jc w:val="both"/>
              <w:rPr>
                <w:rFonts w:eastAsia="Times New Roman" w:cs="Arial"/>
                <w:b w:val="0"/>
                <w:color w:val="auto"/>
                <w:szCs w:val="20"/>
                <w:lang w:eastAsia="fr-FR"/>
              </w:rPr>
            </w:pPr>
            <w:r w:rsidRPr="00D50469">
              <w:rPr>
                <w:rFonts w:eastAsia="Times New Roman" w:cs="Arial"/>
                <w:b w:val="0"/>
                <w:color w:val="auto"/>
                <w:szCs w:val="20"/>
                <w:lang w:eastAsia="fr-FR"/>
              </w:rPr>
              <w:t> </w:t>
            </w:r>
          </w:p>
        </w:tc>
        <w:tc>
          <w:tcPr>
            <w:tcW w:w="1701" w:type="dxa"/>
            <w:hideMark/>
          </w:tcPr>
          <w:p w14:paraId="70693A01" w14:textId="77777777" w:rsidR="003D2CEB" w:rsidRPr="00D50469" w:rsidRDefault="003D2CEB" w:rsidP="00D5046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fr-FR"/>
              </w:rPr>
            </w:pPr>
          </w:p>
        </w:tc>
        <w:tc>
          <w:tcPr>
            <w:tcW w:w="2322" w:type="dxa"/>
            <w:hideMark/>
          </w:tcPr>
          <w:p w14:paraId="0FE335B9" w14:textId="77777777" w:rsidR="003D2CEB" w:rsidRPr="00D50469" w:rsidRDefault="007E29D1" w:rsidP="009120C3">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highlight w:val="yellow"/>
                <w:lang w:eastAsia="fr-FR"/>
              </w:rPr>
            </w:pPr>
            <w:sdt>
              <w:sdtPr>
                <w:rPr>
                  <w:highlight w:val="yellow"/>
                </w:rPr>
                <w:alias w:val="Choix"/>
                <w:tag w:val="Choix"/>
                <w:id w:val="-920710294"/>
                <w:placeholder>
                  <w:docPart w:val="DB60EA34AFAE4238B235A31E1BAACDE2"/>
                </w:placeholder>
                <w:showingPlcHdr/>
                <w:comboBox>
                  <w:listItem w:value="Choix"/>
                  <w:listItem w:displayText="Réalisé" w:value="Réalisé"/>
                  <w:listItem w:displayText="Partiellement réalisé" w:value="Partiellement réalisé"/>
                  <w:listItem w:displayText="Reporté" w:value="Reporté"/>
                  <w:listItem w:displayText="Abandonné" w:value="Abandonné"/>
                </w:comboBox>
              </w:sdtPr>
              <w:sdtEndPr/>
              <w:sdtContent>
                <w:r w:rsidR="003D2CEB" w:rsidRPr="00D50469">
                  <w:rPr>
                    <w:rStyle w:val="Textedelespacerserv"/>
                    <w:color w:val="auto"/>
                    <w:sz w:val="18"/>
                    <w:highlight w:val="yellow"/>
                  </w:rPr>
                  <w:t>Choisissez un élément.</w:t>
                </w:r>
              </w:sdtContent>
            </w:sdt>
          </w:p>
        </w:tc>
        <w:tc>
          <w:tcPr>
            <w:tcW w:w="4482" w:type="dxa"/>
            <w:hideMark/>
          </w:tcPr>
          <w:p w14:paraId="1A90A957" w14:textId="77777777" w:rsidR="003D2CEB" w:rsidRPr="00D50469" w:rsidRDefault="003D2CEB" w:rsidP="009120C3">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fr-FR"/>
              </w:rPr>
            </w:pPr>
            <w:r w:rsidRPr="00D50469">
              <w:rPr>
                <w:rFonts w:eastAsia="Times New Roman" w:cs="Arial"/>
                <w:color w:val="auto"/>
                <w:szCs w:val="20"/>
                <w:lang w:eastAsia="fr-FR"/>
              </w:rPr>
              <w:t> </w:t>
            </w:r>
          </w:p>
        </w:tc>
      </w:tr>
      <w:tr w:rsidR="003D2CEB" w:rsidRPr="00690A63" w14:paraId="1E4C8553" w14:textId="77777777" w:rsidTr="0081057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75" w:type="dxa"/>
            <w:hideMark/>
          </w:tcPr>
          <w:p w14:paraId="0644209F" w14:textId="77777777" w:rsidR="003D2CEB" w:rsidRPr="00D50469" w:rsidRDefault="003D2CEB" w:rsidP="009120C3">
            <w:pPr>
              <w:jc w:val="both"/>
              <w:rPr>
                <w:rFonts w:eastAsia="Times New Roman" w:cs="Arial"/>
                <w:b w:val="0"/>
                <w:color w:val="auto"/>
                <w:szCs w:val="20"/>
                <w:lang w:eastAsia="fr-FR"/>
              </w:rPr>
            </w:pPr>
            <w:r w:rsidRPr="00D50469">
              <w:rPr>
                <w:rFonts w:eastAsia="Times New Roman" w:cs="Arial"/>
                <w:b w:val="0"/>
                <w:color w:val="auto"/>
                <w:szCs w:val="20"/>
                <w:lang w:eastAsia="fr-FR"/>
              </w:rPr>
              <w:t> </w:t>
            </w:r>
          </w:p>
        </w:tc>
        <w:tc>
          <w:tcPr>
            <w:tcW w:w="1701" w:type="dxa"/>
            <w:hideMark/>
          </w:tcPr>
          <w:p w14:paraId="7EA42C41" w14:textId="77777777" w:rsidR="003D2CEB" w:rsidRPr="00D50469" w:rsidRDefault="003D2CEB" w:rsidP="00D5046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p>
        </w:tc>
        <w:tc>
          <w:tcPr>
            <w:tcW w:w="2322" w:type="dxa"/>
            <w:hideMark/>
          </w:tcPr>
          <w:p w14:paraId="7B42B82A" w14:textId="77777777" w:rsidR="003D2CEB" w:rsidRPr="00D50469" w:rsidRDefault="007E29D1"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highlight w:val="yellow"/>
                <w:lang w:eastAsia="fr-FR"/>
              </w:rPr>
            </w:pPr>
            <w:sdt>
              <w:sdtPr>
                <w:rPr>
                  <w:highlight w:val="yellow"/>
                </w:rPr>
                <w:alias w:val="Choix"/>
                <w:tag w:val="Choix"/>
                <w:id w:val="-812410374"/>
                <w:placeholder>
                  <w:docPart w:val="D2FD9A8740594C44BEEAACCE406E224E"/>
                </w:placeholder>
                <w:showingPlcHdr/>
                <w:comboBox>
                  <w:listItem w:value="Choix"/>
                  <w:listItem w:displayText="Réalisé" w:value="Réalisé"/>
                  <w:listItem w:displayText="Partiellement réalisé" w:value="Partiellement réalisé"/>
                  <w:listItem w:displayText="Reporté" w:value="Reporté"/>
                  <w:listItem w:displayText="Abandonné" w:value="Abandonné"/>
                </w:comboBox>
              </w:sdtPr>
              <w:sdtEndPr/>
              <w:sdtContent>
                <w:r w:rsidR="003D2CEB" w:rsidRPr="00D50469">
                  <w:rPr>
                    <w:rStyle w:val="Textedelespacerserv"/>
                    <w:color w:val="auto"/>
                    <w:sz w:val="18"/>
                    <w:highlight w:val="yellow"/>
                  </w:rPr>
                  <w:t>Choisissez un élément.</w:t>
                </w:r>
              </w:sdtContent>
            </w:sdt>
          </w:p>
        </w:tc>
        <w:tc>
          <w:tcPr>
            <w:tcW w:w="4482" w:type="dxa"/>
            <w:hideMark/>
          </w:tcPr>
          <w:p w14:paraId="49A01B84" w14:textId="77777777" w:rsidR="003D2CEB" w:rsidRPr="00D50469" w:rsidRDefault="003D2CEB"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r w:rsidRPr="00D50469">
              <w:rPr>
                <w:rFonts w:eastAsia="Times New Roman" w:cs="Arial"/>
                <w:color w:val="auto"/>
                <w:szCs w:val="20"/>
                <w:lang w:eastAsia="fr-FR"/>
              </w:rPr>
              <w:t> </w:t>
            </w:r>
          </w:p>
        </w:tc>
      </w:tr>
      <w:tr w:rsidR="003D2CEB" w:rsidRPr="00690A63" w14:paraId="2DA97B32" w14:textId="77777777" w:rsidTr="00810572">
        <w:trPr>
          <w:trHeight w:val="289"/>
        </w:trPr>
        <w:tc>
          <w:tcPr>
            <w:cnfStyle w:val="001000000000" w:firstRow="0" w:lastRow="0" w:firstColumn="1" w:lastColumn="0" w:oddVBand="0" w:evenVBand="0" w:oddHBand="0" w:evenHBand="0" w:firstRowFirstColumn="0" w:firstRowLastColumn="0" w:lastRowFirstColumn="0" w:lastRowLastColumn="0"/>
            <w:tcW w:w="5675" w:type="dxa"/>
            <w:hideMark/>
          </w:tcPr>
          <w:p w14:paraId="78A389FB" w14:textId="77777777" w:rsidR="003D2CEB" w:rsidRPr="00D50469" w:rsidRDefault="003D2CEB" w:rsidP="009120C3">
            <w:pPr>
              <w:jc w:val="both"/>
              <w:rPr>
                <w:rFonts w:eastAsia="Times New Roman" w:cs="Arial"/>
                <w:b w:val="0"/>
                <w:color w:val="auto"/>
                <w:szCs w:val="20"/>
                <w:lang w:eastAsia="fr-FR"/>
              </w:rPr>
            </w:pPr>
            <w:r w:rsidRPr="00D50469">
              <w:rPr>
                <w:rFonts w:eastAsia="Times New Roman" w:cs="Arial"/>
                <w:b w:val="0"/>
                <w:color w:val="auto"/>
                <w:szCs w:val="20"/>
                <w:lang w:eastAsia="fr-FR"/>
              </w:rPr>
              <w:t> </w:t>
            </w:r>
          </w:p>
        </w:tc>
        <w:tc>
          <w:tcPr>
            <w:tcW w:w="1701" w:type="dxa"/>
            <w:hideMark/>
          </w:tcPr>
          <w:p w14:paraId="34F1514E" w14:textId="77777777" w:rsidR="003D2CEB" w:rsidRPr="00D50469" w:rsidRDefault="003D2CEB" w:rsidP="00D5046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fr-FR"/>
              </w:rPr>
            </w:pPr>
          </w:p>
        </w:tc>
        <w:tc>
          <w:tcPr>
            <w:tcW w:w="2322" w:type="dxa"/>
            <w:hideMark/>
          </w:tcPr>
          <w:p w14:paraId="28C8DF33" w14:textId="77777777" w:rsidR="003D2CEB" w:rsidRPr="00D50469" w:rsidRDefault="007E29D1" w:rsidP="009120C3">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highlight w:val="yellow"/>
                <w:lang w:eastAsia="fr-FR"/>
              </w:rPr>
            </w:pPr>
            <w:sdt>
              <w:sdtPr>
                <w:rPr>
                  <w:highlight w:val="yellow"/>
                </w:rPr>
                <w:alias w:val="Choix"/>
                <w:tag w:val="Choix"/>
                <w:id w:val="1054271245"/>
                <w:placeholder>
                  <w:docPart w:val="EAF6428369E5468FB75AA1AF5C857EFF"/>
                </w:placeholder>
                <w:showingPlcHdr/>
                <w:comboBox>
                  <w:listItem w:value="Choix"/>
                  <w:listItem w:displayText="Réalisé" w:value="Réalisé"/>
                  <w:listItem w:displayText="Partiellement réalisé" w:value="Partiellement réalisé"/>
                  <w:listItem w:displayText="Reporté" w:value="Reporté"/>
                  <w:listItem w:displayText="Abandonné" w:value="Abandonné"/>
                </w:comboBox>
              </w:sdtPr>
              <w:sdtEndPr/>
              <w:sdtContent>
                <w:r w:rsidR="003D2CEB" w:rsidRPr="00D50469">
                  <w:rPr>
                    <w:rStyle w:val="Textedelespacerserv"/>
                    <w:color w:val="auto"/>
                    <w:sz w:val="18"/>
                    <w:highlight w:val="yellow"/>
                  </w:rPr>
                  <w:t>Choisissez un élément.</w:t>
                </w:r>
              </w:sdtContent>
            </w:sdt>
          </w:p>
        </w:tc>
        <w:tc>
          <w:tcPr>
            <w:tcW w:w="4482" w:type="dxa"/>
            <w:hideMark/>
          </w:tcPr>
          <w:p w14:paraId="3D277467" w14:textId="77777777" w:rsidR="003D2CEB" w:rsidRPr="00D50469" w:rsidRDefault="003D2CEB" w:rsidP="009120C3">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fr-FR"/>
              </w:rPr>
            </w:pPr>
            <w:r w:rsidRPr="00D50469">
              <w:rPr>
                <w:rFonts w:eastAsia="Times New Roman" w:cs="Arial"/>
                <w:color w:val="auto"/>
                <w:szCs w:val="20"/>
                <w:lang w:eastAsia="fr-FR"/>
              </w:rPr>
              <w:t> </w:t>
            </w:r>
          </w:p>
        </w:tc>
      </w:tr>
      <w:tr w:rsidR="003D2CEB" w:rsidRPr="00690A63" w14:paraId="2E9B2FB5" w14:textId="77777777" w:rsidTr="0081057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75" w:type="dxa"/>
            <w:hideMark/>
          </w:tcPr>
          <w:p w14:paraId="59E7F698" w14:textId="77777777" w:rsidR="003D2CEB" w:rsidRPr="00D50469" w:rsidRDefault="003D2CEB" w:rsidP="009120C3">
            <w:pPr>
              <w:jc w:val="both"/>
              <w:rPr>
                <w:rFonts w:eastAsia="Times New Roman" w:cs="Arial"/>
                <w:b w:val="0"/>
                <w:color w:val="auto"/>
                <w:szCs w:val="20"/>
                <w:lang w:eastAsia="fr-FR"/>
              </w:rPr>
            </w:pPr>
            <w:r w:rsidRPr="00D50469">
              <w:rPr>
                <w:rFonts w:eastAsia="Times New Roman" w:cs="Arial"/>
                <w:b w:val="0"/>
                <w:color w:val="auto"/>
                <w:szCs w:val="20"/>
                <w:lang w:eastAsia="fr-FR"/>
              </w:rPr>
              <w:t> </w:t>
            </w:r>
          </w:p>
        </w:tc>
        <w:tc>
          <w:tcPr>
            <w:tcW w:w="1701" w:type="dxa"/>
            <w:hideMark/>
          </w:tcPr>
          <w:p w14:paraId="32EBFF5C" w14:textId="77777777" w:rsidR="003D2CEB" w:rsidRPr="00D50469" w:rsidRDefault="003D2CEB" w:rsidP="00D5046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p>
        </w:tc>
        <w:tc>
          <w:tcPr>
            <w:tcW w:w="2322" w:type="dxa"/>
            <w:hideMark/>
          </w:tcPr>
          <w:p w14:paraId="22B0339B" w14:textId="77777777" w:rsidR="003D2CEB" w:rsidRPr="00D50469" w:rsidRDefault="007E29D1"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highlight w:val="yellow"/>
                <w:lang w:eastAsia="fr-FR"/>
              </w:rPr>
            </w:pPr>
            <w:sdt>
              <w:sdtPr>
                <w:rPr>
                  <w:highlight w:val="yellow"/>
                </w:rPr>
                <w:alias w:val="Choix"/>
                <w:tag w:val="Choix"/>
                <w:id w:val="-1419783977"/>
                <w:placeholder>
                  <w:docPart w:val="45AC3B5F5CA44A059F977D0C9555458E"/>
                </w:placeholder>
                <w:showingPlcHdr/>
                <w:comboBox>
                  <w:listItem w:value="Choix"/>
                  <w:listItem w:displayText="Réalisé" w:value="Réalisé"/>
                  <w:listItem w:displayText="Partiellement réalisé" w:value="Partiellement réalisé"/>
                  <w:listItem w:displayText="Reporté" w:value="Reporté"/>
                  <w:listItem w:displayText="Abandonné" w:value="Abandonné"/>
                </w:comboBox>
              </w:sdtPr>
              <w:sdtEndPr/>
              <w:sdtContent>
                <w:r w:rsidR="003D2CEB" w:rsidRPr="00D50469">
                  <w:rPr>
                    <w:rStyle w:val="Textedelespacerserv"/>
                    <w:color w:val="auto"/>
                    <w:sz w:val="18"/>
                    <w:highlight w:val="yellow"/>
                  </w:rPr>
                  <w:t>Choisissez un élément.</w:t>
                </w:r>
              </w:sdtContent>
            </w:sdt>
          </w:p>
        </w:tc>
        <w:tc>
          <w:tcPr>
            <w:tcW w:w="4482" w:type="dxa"/>
            <w:hideMark/>
          </w:tcPr>
          <w:p w14:paraId="5CB88A36" w14:textId="77777777" w:rsidR="003D2CEB" w:rsidRPr="00D50469" w:rsidRDefault="003D2CEB"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r w:rsidRPr="00D50469">
              <w:rPr>
                <w:rFonts w:eastAsia="Times New Roman" w:cs="Arial"/>
                <w:color w:val="auto"/>
                <w:szCs w:val="20"/>
                <w:lang w:eastAsia="fr-FR"/>
              </w:rPr>
              <w:t> </w:t>
            </w:r>
          </w:p>
        </w:tc>
      </w:tr>
      <w:tr w:rsidR="003D2CEB" w:rsidRPr="00690A63" w14:paraId="72556C0C" w14:textId="77777777" w:rsidTr="00810572">
        <w:trPr>
          <w:trHeight w:val="289"/>
        </w:trPr>
        <w:tc>
          <w:tcPr>
            <w:cnfStyle w:val="001000000000" w:firstRow="0" w:lastRow="0" w:firstColumn="1" w:lastColumn="0" w:oddVBand="0" w:evenVBand="0" w:oddHBand="0" w:evenHBand="0" w:firstRowFirstColumn="0" w:firstRowLastColumn="0" w:lastRowFirstColumn="0" w:lastRowLastColumn="0"/>
            <w:tcW w:w="5675" w:type="dxa"/>
            <w:hideMark/>
          </w:tcPr>
          <w:p w14:paraId="1281F06C" w14:textId="77777777" w:rsidR="003D2CEB" w:rsidRPr="00D50469" w:rsidRDefault="003D2CEB" w:rsidP="009120C3">
            <w:pPr>
              <w:jc w:val="both"/>
              <w:rPr>
                <w:rFonts w:eastAsia="Times New Roman" w:cs="Arial"/>
                <w:b w:val="0"/>
                <w:color w:val="auto"/>
                <w:szCs w:val="20"/>
                <w:lang w:eastAsia="fr-FR"/>
              </w:rPr>
            </w:pPr>
            <w:r w:rsidRPr="00D50469">
              <w:rPr>
                <w:rFonts w:eastAsia="Times New Roman" w:cs="Arial"/>
                <w:b w:val="0"/>
                <w:color w:val="auto"/>
                <w:szCs w:val="20"/>
                <w:lang w:eastAsia="fr-FR"/>
              </w:rPr>
              <w:t> </w:t>
            </w:r>
          </w:p>
        </w:tc>
        <w:tc>
          <w:tcPr>
            <w:tcW w:w="1701" w:type="dxa"/>
            <w:hideMark/>
          </w:tcPr>
          <w:p w14:paraId="1DF12585" w14:textId="77777777" w:rsidR="003D2CEB" w:rsidRPr="00D50469" w:rsidRDefault="003D2CEB" w:rsidP="00D5046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fr-FR"/>
              </w:rPr>
            </w:pPr>
          </w:p>
        </w:tc>
        <w:tc>
          <w:tcPr>
            <w:tcW w:w="2322" w:type="dxa"/>
            <w:hideMark/>
          </w:tcPr>
          <w:p w14:paraId="47392154" w14:textId="77777777" w:rsidR="003D2CEB" w:rsidRPr="00D50469" w:rsidRDefault="007E29D1" w:rsidP="009120C3">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highlight w:val="yellow"/>
                <w:lang w:eastAsia="fr-FR"/>
              </w:rPr>
            </w:pPr>
            <w:sdt>
              <w:sdtPr>
                <w:rPr>
                  <w:highlight w:val="yellow"/>
                </w:rPr>
                <w:alias w:val="Choix"/>
                <w:tag w:val="Choix"/>
                <w:id w:val="-1600486199"/>
                <w:placeholder>
                  <w:docPart w:val="8A04F52D8ED1489380011D82829D3020"/>
                </w:placeholder>
                <w:showingPlcHdr/>
                <w:comboBox>
                  <w:listItem w:value="Choix"/>
                  <w:listItem w:displayText="Réalisé" w:value="Réalisé"/>
                  <w:listItem w:displayText="Partiellement réalisé" w:value="Partiellement réalisé"/>
                  <w:listItem w:displayText="Reporté" w:value="Reporté"/>
                  <w:listItem w:displayText="Abandonné" w:value="Abandonné"/>
                </w:comboBox>
              </w:sdtPr>
              <w:sdtEndPr/>
              <w:sdtContent>
                <w:r w:rsidR="003D2CEB" w:rsidRPr="00D50469">
                  <w:rPr>
                    <w:rStyle w:val="Textedelespacerserv"/>
                    <w:color w:val="auto"/>
                    <w:sz w:val="18"/>
                    <w:highlight w:val="yellow"/>
                  </w:rPr>
                  <w:t>Choisissez un élément.</w:t>
                </w:r>
              </w:sdtContent>
            </w:sdt>
          </w:p>
        </w:tc>
        <w:tc>
          <w:tcPr>
            <w:tcW w:w="4482" w:type="dxa"/>
            <w:hideMark/>
          </w:tcPr>
          <w:p w14:paraId="75C06E53" w14:textId="77777777" w:rsidR="003D2CEB" w:rsidRPr="00D50469" w:rsidRDefault="003D2CEB" w:rsidP="009120C3">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fr-FR"/>
              </w:rPr>
            </w:pPr>
            <w:r w:rsidRPr="00D50469">
              <w:rPr>
                <w:rFonts w:eastAsia="Times New Roman" w:cs="Arial"/>
                <w:color w:val="auto"/>
                <w:szCs w:val="20"/>
                <w:lang w:eastAsia="fr-FR"/>
              </w:rPr>
              <w:t> </w:t>
            </w:r>
          </w:p>
        </w:tc>
      </w:tr>
      <w:tr w:rsidR="003D2CEB" w:rsidRPr="00690A63" w14:paraId="22B98FB7" w14:textId="77777777" w:rsidTr="0081057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75" w:type="dxa"/>
            <w:hideMark/>
          </w:tcPr>
          <w:p w14:paraId="521EF8FA" w14:textId="77777777" w:rsidR="003D2CEB" w:rsidRPr="00D50469" w:rsidRDefault="003D2CEB" w:rsidP="009120C3">
            <w:pPr>
              <w:jc w:val="both"/>
              <w:rPr>
                <w:rFonts w:eastAsia="Times New Roman" w:cs="Arial"/>
                <w:b w:val="0"/>
                <w:color w:val="auto"/>
                <w:szCs w:val="20"/>
                <w:lang w:eastAsia="fr-FR"/>
              </w:rPr>
            </w:pPr>
            <w:r w:rsidRPr="00D50469">
              <w:rPr>
                <w:rFonts w:eastAsia="Times New Roman" w:cs="Arial"/>
                <w:b w:val="0"/>
                <w:color w:val="auto"/>
                <w:szCs w:val="20"/>
                <w:lang w:eastAsia="fr-FR"/>
              </w:rPr>
              <w:t> </w:t>
            </w:r>
          </w:p>
        </w:tc>
        <w:tc>
          <w:tcPr>
            <w:tcW w:w="1701" w:type="dxa"/>
            <w:hideMark/>
          </w:tcPr>
          <w:p w14:paraId="094268F6" w14:textId="77777777" w:rsidR="003D2CEB" w:rsidRPr="00D50469" w:rsidRDefault="003D2CEB" w:rsidP="00D5046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p>
        </w:tc>
        <w:tc>
          <w:tcPr>
            <w:tcW w:w="2322" w:type="dxa"/>
            <w:hideMark/>
          </w:tcPr>
          <w:p w14:paraId="53C16C8C" w14:textId="77777777" w:rsidR="003D2CEB" w:rsidRPr="00D50469" w:rsidRDefault="007E29D1"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highlight w:val="yellow"/>
                <w:lang w:eastAsia="fr-FR"/>
              </w:rPr>
            </w:pPr>
            <w:sdt>
              <w:sdtPr>
                <w:rPr>
                  <w:highlight w:val="yellow"/>
                </w:rPr>
                <w:alias w:val="Choix"/>
                <w:tag w:val="Choix"/>
                <w:id w:val="1105157695"/>
                <w:placeholder>
                  <w:docPart w:val="707DA383F410453EA90834AA59864E7A"/>
                </w:placeholder>
                <w:showingPlcHdr/>
                <w:comboBox>
                  <w:listItem w:value="Choix"/>
                  <w:listItem w:displayText="Réalisé" w:value="Réalisé"/>
                  <w:listItem w:displayText="Partiellement réalisé" w:value="Partiellement réalisé"/>
                  <w:listItem w:displayText="Reporté" w:value="Reporté"/>
                  <w:listItem w:displayText="Abandonné" w:value="Abandonné"/>
                </w:comboBox>
              </w:sdtPr>
              <w:sdtEndPr/>
              <w:sdtContent>
                <w:r w:rsidR="003D2CEB" w:rsidRPr="00D50469">
                  <w:rPr>
                    <w:rStyle w:val="Textedelespacerserv"/>
                    <w:color w:val="auto"/>
                    <w:sz w:val="18"/>
                    <w:highlight w:val="yellow"/>
                  </w:rPr>
                  <w:t>Choisissez un élément.</w:t>
                </w:r>
              </w:sdtContent>
            </w:sdt>
          </w:p>
        </w:tc>
        <w:tc>
          <w:tcPr>
            <w:tcW w:w="4482" w:type="dxa"/>
            <w:hideMark/>
          </w:tcPr>
          <w:p w14:paraId="3E6E2621" w14:textId="77777777" w:rsidR="003D2CEB" w:rsidRPr="00D50469" w:rsidRDefault="003D2CEB"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r w:rsidRPr="00D50469">
              <w:rPr>
                <w:rFonts w:eastAsia="Times New Roman" w:cs="Arial"/>
                <w:color w:val="auto"/>
                <w:szCs w:val="20"/>
                <w:lang w:eastAsia="fr-FR"/>
              </w:rPr>
              <w:t> </w:t>
            </w:r>
          </w:p>
        </w:tc>
      </w:tr>
      <w:tr w:rsidR="003D2CEB" w:rsidRPr="00690A63" w14:paraId="0451C5E8" w14:textId="77777777" w:rsidTr="00810572">
        <w:trPr>
          <w:trHeight w:val="289"/>
        </w:trPr>
        <w:tc>
          <w:tcPr>
            <w:cnfStyle w:val="001000000000" w:firstRow="0" w:lastRow="0" w:firstColumn="1" w:lastColumn="0" w:oddVBand="0" w:evenVBand="0" w:oddHBand="0" w:evenHBand="0" w:firstRowFirstColumn="0" w:firstRowLastColumn="0" w:lastRowFirstColumn="0" w:lastRowLastColumn="0"/>
            <w:tcW w:w="5675" w:type="dxa"/>
            <w:hideMark/>
          </w:tcPr>
          <w:p w14:paraId="43CB1D26" w14:textId="77777777" w:rsidR="003D2CEB" w:rsidRPr="00D50469" w:rsidRDefault="003D2CEB" w:rsidP="009120C3">
            <w:pPr>
              <w:jc w:val="both"/>
              <w:rPr>
                <w:rFonts w:eastAsia="Times New Roman" w:cs="Arial"/>
                <w:b w:val="0"/>
                <w:color w:val="auto"/>
                <w:szCs w:val="20"/>
                <w:lang w:eastAsia="fr-FR"/>
              </w:rPr>
            </w:pPr>
            <w:r w:rsidRPr="00D50469">
              <w:rPr>
                <w:rFonts w:eastAsia="Times New Roman" w:cs="Arial"/>
                <w:b w:val="0"/>
                <w:color w:val="auto"/>
                <w:szCs w:val="20"/>
                <w:lang w:eastAsia="fr-FR"/>
              </w:rPr>
              <w:t> </w:t>
            </w:r>
          </w:p>
        </w:tc>
        <w:tc>
          <w:tcPr>
            <w:tcW w:w="1701" w:type="dxa"/>
            <w:hideMark/>
          </w:tcPr>
          <w:p w14:paraId="622A0116" w14:textId="77777777" w:rsidR="003D2CEB" w:rsidRPr="00D50469" w:rsidRDefault="003D2CEB" w:rsidP="00D50469">
            <w:pPr>
              <w:jc w:val="center"/>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fr-FR"/>
              </w:rPr>
            </w:pPr>
          </w:p>
        </w:tc>
        <w:tc>
          <w:tcPr>
            <w:tcW w:w="2322" w:type="dxa"/>
            <w:hideMark/>
          </w:tcPr>
          <w:p w14:paraId="0078915F" w14:textId="77777777" w:rsidR="003D2CEB" w:rsidRPr="00D50469" w:rsidRDefault="007E29D1" w:rsidP="009120C3">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highlight w:val="yellow"/>
                <w:lang w:eastAsia="fr-FR"/>
              </w:rPr>
            </w:pPr>
            <w:sdt>
              <w:sdtPr>
                <w:rPr>
                  <w:highlight w:val="yellow"/>
                </w:rPr>
                <w:alias w:val="Choix"/>
                <w:tag w:val="Choix"/>
                <w:id w:val="-1938057623"/>
                <w:placeholder>
                  <w:docPart w:val="CB89B7F95F7F48338E0830C0169CBDC7"/>
                </w:placeholder>
                <w:showingPlcHdr/>
                <w:comboBox>
                  <w:listItem w:value="Choix"/>
                  <w:listItem w:displayText="Réalisé" w:value="Réalisé"/>
                  <w:listItem w:displayText="Partiellement réalisé" w:value="Partiellement réalisé"/>
                  <w:listItem w:displayText="Reporté" w:value="Reporté"/>
                  <w:listItem w:displayText="Abandonné" w:value="Abandonné"/>
                </w:comboBox>
              </w:sdtPr>
              <w:sdtEndPr/>
              <w:sdtContent>
                <w:r w:rsidR="003D2CEB" w:rsidRPr="00D50469">
                  <w:rPr>
                    <w:rStyle w:val="Textedelespacerserv"/>
                    <w:color w:val="auto"/>
                    <w:sz w:val="18"/>
                    <w:highlight w:val="yellow"/>
                  </w:rPr>
                  <w:t>Choisissez un élément.</w:t>
                </w:r>
              </w:sdtContent>
            </w:sdt>
          </w:p>
        </w:tc>
        <w:tc>
          <w:tcPr>
            <w:tcW w:w="4482" w:type="dxa"/>
            <w:hideMark/>
          </w:tcPr>
          <w:p w14:paraId="2C6D9DF7" w14:textId="77777777" w:rsidR="003D2CEB" w:rsidRPr="00D50469" w:rsidRDefault="003D2CEB" w:rsidP="009120C3">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auto"/>
                <w:szCs w:val="20"/>
                <w:lang w:eastAsia="fr-FR"/>
              </w:rPr>
            </w:pPr>
            <w:r w:rsidRPr="00D50469">
              <w:rPr>
                <w:rFonts w:eastAsia="Times New Roman" w:cs="Arial"/>
                <w:color w:val="auto"/>
                <w:szCs w:val="20"/>
                <w:lang w:eastAsia="fr-FR"/>
              </w:rPr>
              <w:t> </w:t>
            </w:r>
          </w:p>
        </w:tc>
      </w:tr>
      <w:tr w:rsidR="003D2CEB" w:rsidRPr="00690A63" w14:paraId="2E28070C" w14:textId="77777777" w:rsidTr="00810572">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675" w:type="dxa"/>
            <w:hideMark/>
          </w:tcPr>
          <w:p w14:paraId="50220499" w14:textId="77777777" w:rsidR="003D2CEB" w:rsidRPr="00D50469" w:rsidRDefault="003D2CEB" w:rsidP="009120C3">
            <w:pPr>
              <w:jc w:val="both"/>
              <w:rPr>
                <w:rFonts w:eastAsia="Times New Roman" w:cs="Arial"/>
                <w:b w:val="0"/>
                <w:color w:val="auto"/>
                <w:szCs w:val="20"/>
                <w:lang w:eastAsia="fr-FR"/>
              </w:rPr>
            </w:pPr>
            <w:r w:rsidRPr="00D50469">
              <w:rPr>
                <w:rFonts w:eastAsia="Times New Roman" w:cs="Arial"/>
                <w:b w:val="0"/>
                <w:color w:val="auto"/>
                <w:szCs w:val="20"/>
                <w:lang w:eastAsia="fr-FR"/>
              </w:rPr>
              <w:t> </w:t>
            </w:r>
          </w:p>
        </w:tc>
        <w:tc>
          <w:tcPr>
            <w:tcW w:w="1701" w:type="dxa"/>
            <w:hideMark/>
          </w:tcPr>
          <w:p w14:paraId="44174353" w14:textId="77777777" w:rsidR="003D2CEB" w:rsidRPr="00D50469" w:rsidRDefault="003D2CEB" w:rsidP="00D50469">
            <w:pPr>
              <w:jc w:val="center"/>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p>
        </w:tc>
        <w:tc>
          <w:tcPr>
            <w:tcW w:w="2322" w:type="dxa"/>
            <w:hideMark/>
          </w:tcPr>
          <w:p w14:paraId="4B7EB24D" w14:textId="77777777" w:rsidR="003D2CEB" w:rsidRPr="00D50469" w:rsidRDefault="007E29D1"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highlight w:val="yellow"/>
                <w:lang w:eastAsia="fr-FR"/>
              </w:rPr>
            </w:pPr>
            <w:sdt>
              <w:sdtPr>
                <w:rPr>
                  <w:highlight w:val="yellow"/>
                </w:rPr>
                <w:alias w:val="Choix"/>
                <w:tag w:val="Choix"/>
                <w:id w:val="-1413922307"/>
                <w:placeholder>
                  <w:docPart w:val="04C6CA71B4464429B93EA4C6662A1641"/>
                </w:placeholder>
                <w:showingPlcHdr/>
                <w:comboBox>
                  <w:listItem w:value="Choix"/>
                  <w:listItem w:displayText="Réalisé" w:value="Réalisé"/>
                  <w:listItem w:displayText="Partiellement réalisé" w:value="Partiellement réalisé"/>
                  <w:listItem w:displayText="Reporté" w:value="Reporté"/>
                  <w:listItem w:displayText="Abandonné" w:value="Abandonné"/>
                </w:comboBox>
              </w:sdtPr>
              <w:sdtEndPr/>
              <w:sdtContent>
                <w:r w:rsidR="003D2CEB" w:rsidRPr="00D50469">
                  <w:rPr>
                    <w:rStyle w:val="Textedelespacerserv"/>
                    <w:color w:val="auto"/>
                    <w:sz w:val="18"/>
                    <w:highlight w:val="yellow"/>
                  </w:rPr>
                  <w:t>Choisissez un élément.</w:t>
                </w:r>
              </w:sdtContent>
            </w:sdt>
          </w:p>
        </w:tc>
        <w:tc>
          <w:tcPr>
            <w:tcW w:w="4482" w:type="dxa"/>
            <w:hideMark/>
          </w:tcPr>
          <w:p w14:paraId="568B0412" w14:textId="77777777" w:rsidR="003D2CEB" w:rsidRPr="00D50469" w:rsidRDefault="003D2CEB" w:rsidP="009120C3">
            <w:pPr>
              <w:jc w:val="both"/>
              <w:cnfStyle w:val="000000100000" w:firstRow="0" w:lastRow="0" w:firstColumn="0" w:lastColumn="0" w:oddVBand="0" w:evenVBand="0" w:oddHBand="1" w:evenHBand="0" w:firstRowFirstColumn="0" w:firstRowLastColumn="0" w:lastRowFirstColumn="0" w:lastRowLastColumn="0"/>
              <w:rPr>
                <w:rFonts w:eastAsia="Times New Roman" w:cs="Arial"/>
                <w:color w:val="auto"/>
                <w:szCs w:val="20"/>
                <w:lang w:eastAsia="fr-FR"/>
              </w:rPr>
            </w:pPr>
            <w:r w:rsidRPr="00D50469">
              <w:rPr>
                <w:rFonts w:eastAsia="Times New Roman" w:cs="Arial"/>
                <w:color w:val="auto"/>
                <w:szCs w:val="20"/>
                <w:lang w:eastAsia="fr-FR"/>
              </w:rPr>
              <w:t> </w:t>
            </w:r>
          </w:p>
        </w:tc>
      </w:tr>
    </w:tbl>
    <w:p w14:paraId="50A32F66" w14:textId="77777777" w:rsidR="00A04AB1" w:rsidRDefault="003D2CEB">
      <w:pPr>
        <w:rPr>
          <w:rFonts w:asciiTheme="minorHAnsi" w:hAnsiTheme="minorHAnsi"/>
          <w:szCs w:val="20"/>
        </w:rPr>
      </w:pPr>
      <w:r>
        <w:rPr>
          <w:rFonts w:asciiTheme="minorHAnsi" w:hAnsiTheme="minorHAnsi"/>
          <w:szCs w:val="20"/>
        </w:rPr>
        <w:t xml:space="preserve"> </w:t>
      </w:r>
    </w:p>
    <w:p w14:paraId="1F5E464E" w14:textId="77777777" w:rsidR="0058284E" w:rsidRPr="00C0684A" w:rsidRDefault="0058284E" w:rsidP="00A76BAB">
      <w:pPr>
        <w:jc w:val="both"/>
        <w:rPr>
          <w:rFonts w:asciiTheme="minorHAnsi" w:hAnsiTheme="minorHAnsi"/>
          <w:b/>
          <w:szCs w:val="20"/>
        </w:rPr>
      </w:pPr>
    </w:p>
    <w:tbl>
      <w:tblPr>
        <w:tblStyle w:val="Trameclaire-Accent1"/>
        <w:tblW w:w="14283" w:type="dxa"/>
        <w:tblLook w:val="04A0" w:firstRow="1" w:lastRow="0" w:firstColumn="1" w:lastColumn="0" w:noHBand="0" w:noVBand="1"/>
      </w:tblPr>
      <w:tblGrid>
        <w:gridCol w:w="14283"/>
      </w:tblGrid>
      <w:tr w:rsidR="00E01840" w:rsidRPr="00E01840" w14:paraId="09AE84BC" w14:textId="77777777" w:rsidTr="00E01840">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4283" w:type="dxa"/>
          </w:tcPr>
          <w:p w14:paraId="7EBBE78A" w14:textId="77777777" w:rsidR="007432B2" w:rsidRPr="00E01840" w:rsidRDefault="007432B2" w:rsidP="00201A28">
            <w:pPr>
              <w:spacing w:before="120"/>
              <w:jc w:val="center"/>
              <w:rPr>
                <w:rFonts w:asciiTheme="minorHAnsi" w:hAnsiTheme="minorHAnsi"/>
                <w:b w:val="0"/>
                <w:color w:val="auto"/>
                <w:szCs w:val="20"/>
              </w:rPr>
            </w:pPr>
            <w:r w:rsidRPr="00E01840">
              <w:rPr>
                <w:rFonts w:asciiTheme="minorHAnsi" w:hAnsiTheme="minorHAnsi"/>
                <w:b w:val="0"/>
                <w:color w:val="auto"/>
                <w:szCs w:val="20"/>
              </w:rPr>
              <w:t>REMARQUES COMPLEMENTAIRES</w:t>
            </w:r>
          </w:p>
        </w:tc>
      </w:tr>
      <w:tr w:rsidR="00E01840" w:rsidRPr="00E01840" w14:paraId="5C5B9174" w14:textId="77777777" w:rsidTr="00E018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83" w:type="dxa"/>
          </w:tcPr>
          <w:p w14:paraId="0726CD7C" w14:textId="77777777" w:rsidR="007432B2" w:rsidRPr="00E01840" w:rsidRDefault="007432B2" w:rsidP="007432B2">
            <w:pPr>
              <w:jc w:val="both"/>
              <w:rPr>
                <w:rFonts w:asciiTheme="minorHAnsi" w:hAnsiTheme="minorHAnsi"/>
                <w:b w:val="0"/>
                <w:color w:val="auto"/>
                <w:szCs w:val="20"/>
              </w:rPr>
            </w:pPr>
          </w:p>
          <w:p w14:paraId="76A5AF76" w14:textId="77777777" w:rsidR="007432B2" w:rsidRPr="00E01840" w:rsidRDefault="007432B2" w:rsidP="007432B2">
            <w:pPr>
              <w:jc w:val="both"/>
              <w:rPr>
                <w:rFonts w:asciiTheme="minorHAnsi" w:hAnsiTheme="minorHAnsi"/>
                <w:b w:val="0"/>
                <w:color w:val="auto"/>
                <w:szCs w:val="20"/>
              </w:rPr>
            </w:pPr>
          </w:p>
          <w:p w14:paraId="4D494285" w14:textId="77777777" w:rsidR="007432B2" w:rsidRPr="00E01840" w:rsidRDefault="007432B2" w:rsidP="007432B2">
            <w:pPr>
              <w:jc w:val="both"/>
              <w:rPr>
                <w:rFonts w:asciiTheme="minorHAnsi" w:hAnsiTheme="minorHAnsi"/>
                <w:b w:val="0"/>
                <w:color w:val="auto"/>
                <w:szCs w:val="20"/>
              </w:rPr>
            </w:pPr>
          </w:p>
          <w:p w14:paraId="0E89BD83" w14:textId="77777777" w:rsidR="00995D37" w:rsidRPr="00E01840" w:rsidRDefault="00995D37" w:rsidP="007432B2">
            <w:pPr>
              <w:jc w:val="both"/>
              <w:rPr>
                <w:rFonts w:asciiTheme="minorHAnsi" w:hAnsiTheme="minorHAnsi"/>
                <w:b w:val="0"/>
                <w:color w:val="auto"/>
                <w:szCs w:val="20"/>
              </w:rPr>
            </w:pPr>
          </w:p>
          <w:p w14:paraId="55381238" w14:textId="77777777" w:rsidR="00995D37" w:rsidRPr="00E01840" w:rsidRDefault="00995D37" w:rsidP="007432B2">
            <w:pPr>
              <w:jc w:val="both"/>
              <w:rPr>
                <w:rFonts w:asciiTheme="minorHAnsi" w:hAnsiTheme="minorHAnsi"/>
                <w:b w:val="0"/>
                <w:color w:val="auto"/>
                <w:szCs w:val="20"/>
              </w:rPr>
            </w:pPr>
          </w:p>
          <w:p w14:paraId="631FE10F" w14:textId="77777777" w:rsidR="00995D37" w:rsidRPr="00E01840" w:rsidRDefault="00995D37" w:rsidP="007432B2">
            <w:pPr>
              <w:jc w:val="both"/>
              <w:rPr>
                <w:rFonts w:asciiTheme="minorHAnsi" w:hAnsiTheme="minorHAnsi"/>
                <w:b w:val="0"/>
                <w:color w:val="auto"/>
                <w:szCs w:val="20"/>
              </w:rPr>
            </w:pPr>
          </w:p>
          <w:p w14:paraId="5909D9CF" w14:textId="77777777" w:rsidR="00995D37" w:rsidRPr="00E01840" w:rsidRDefault="00995D37" w:rsidP="007432B2">
            <w:pPr>
              <w:jc w:val="both"/>
              <w:rPr>
                <w:rFonts w:asciiTheme="minorHAnsi" w:hAnsiTheme="minorHAnsi"/>
                <w:b w:val="0"/>
                <w:color w:val="auto"/>
                <w:szCs w:val="20"/>
              </w:rPr>
            </w:pPr>
          </w:p>
          <w:p w14:paraId="69F5C079" w14:textId="77777777" w:rsidR="00995D37" w:rsidRPr="00E01840" w:rsidRDefault="00995D37" w:rsidP="007432B2">
            <w:pPr>
              <w:jc w:val="both"/>
              <w:rPr>
                <w:rFonts w:asciiTheme="minorHAnsi" w:hAnsiTheme="minorHAnsi"/>
                <w:b w:val="0"/>
                <w:color w:val="auto"/>
                <w:szCs w:val="20"/>
              </w:rPr>
            </w:pPr>
          </w:p>
          <w:p w14:paraId="13E5DFD7" w14:textId="77777777" w:rsidR="00995D37" w:rsidRPr="00E01840" w:rsidRDefault="00995D37" w:rsidP="007432B2">
            <w:pPr>
              <w:jc w:val="both"/>
              <w:rPr>
                <w:rFonts w:asciiTheme="minorHAnsi" w:hAnsiTheme="minorHAnsi"/>
                <w:b w:val="0"/>
                <w:color w:val="auto"/>
                <w:szCs w:val="20"/>
              </w:rPr>
            </w:pPr>
          </w:p>
          <w:p w14:paraId="74C8F493" w14:textId="77777777" w:rsidR="007432B2" w:rsidRPr="00E01840" w:rsidRDefault="007432B2" w:rsidP="007432B2">
            <w:pPr>
              <w:jc w:val="both"/>
              <w:rPr>
                <w:rFonts w:asciiTheme="minorHAnsi" w:hAnsiTheme="minorHAnsi"/>
                <w:b w:val="0"/>
                <w:color w:val="auto"/>
                <w:szCs w:val="20"/>
              </w:rPr>
            </w:pPr>
          </w:p>
        </w:tc>
      </w:tr>
    </w:tbl>
    <w:p w14:paraId="3FE7F844" w14:textId="77777777" w:rsidR="00246E53" w:rsidRPr="00C0684A" w:rsidRDefault="00246E53" w:rsidP="00A76BAB">
      <w:pPr>
        <w:jc w:val="both"/>
        <w:rPr>
          <w:rFonts w:asciiTheme="minorHAnsi" w:hAnsiTheme="minorHAnsi"/>
          <w:b/>
          <w:szCs w:val="20"/>
        </w:rPr>
      </w:pPr>
    </w:p>
    <w:p w14:paraId="412C1C79" w14:textId="77777777" w:rsidR="00201A28" w:rsidRPr="00C0684A" w:rsidRDefault="00201A28" w:rsidP="00246E53">
      <w:pPr>
        <w:rPr>
          <w:rFonts w:asciiTheme="minorHAnsi" w:hAnsiTheme="minorHAnsi"/>
          <w:b/>
          <w:szCs w:val="20"/>
        </w:rPr>
        <w:sectPr w:rsidR="00201A28" w:rsidRPr="00C0684A" w:rsidSect="00201A28">
          <w:pgSz w:w="16838" w:h="11906" w:orient="landscape"/>
          <w:pgMar w:top="1418" w:right="1418" w:bottom="1418" w:left="1418" w:header="709" w:footer="709" w:gutter="0"/>
          <w:cols w:space="708"/>
          <w:docGrid w:linePitch="360"/>
        </w:sectPr>
      </w:pPr>
    </w:p>
    <w:p w14:paraId="544D2AA4" w14:textId="77777777" w:rsidR="00C633F9" w:rsidRPr="009C0FEE" w:rsidRDefault="00EE0109" w:rsidP="00FC2039">
      <w:pPr>
        <w:pStyle w:val="Titre3"/>
      </w:pPr>
      <w:bookmarkStart w:id="42" w:name="_Toc465845895"/>
      <w:bookmarkStart w:id="43" w:name="_Toc26533671"/>
      <w:bookmarkStart w:id="44" w:name="_Toc28268053"/>
      <w:bookmarkStart w:id="45" w:name="_Toc93067375"/>
      <w:r>
        <w:lastRenderedPageBreak/>
        <w:t>3-</w:t>
      </w:r>
      <w:r w:rsidR="004A69C3">
        <w:t>2</w:t>
      </w:r>
      <w:r w:rsidR="0058284E" w:rsidRPr="009C0FEE">
        <w:t xml:space="preserve"> : </w:t>
      </w:r>
      <w:bookmarkEnd w:id="42"/>
      <w:bookmarkEnd w:id="43"/>
      <w:bookmarkEnd w:id="44"/>
      <w:r w:rsidR="002E25AF">
        <w:t>Diagnostic</w:t>
      </w:r>
      <w:r w:rsidR="00677354">
        <w:t xml:space="preserve"> à la date du </w:t>
      </w:r>
      <w:r w:rsidR="00030CCB" w:rsidRPr="00030CCB">
        <w:rPr>
          <w:highlight w:val="yellow"/>
        </w:rPr>
        <w:t>xxxx</w:t>
      </w:r>
      <w:bookmarkEnd w:id="45"/>
    </w:p>
    <w:p w14:paraId="2F69C9DE" w14:textId="09B9851B" w:rsidR="002B44F7" w:rsidRDefault="002B44F7" w:rsidP="00A76BAB">
      <w:pPr>
        <w:jc w:val="both"/>
        <w:rPr>
          <w:rFonts w:asciiTheme="minorHAnsi" w:hAnsiTheme="minorHAnsi"/>
          <w:szCs w:val="20"/>
        </w:rPr>
      </w:pPr>
    </w:p>
    <w:p w14:paraId="13540DE9" w14:textId="0427C519" w:rsidR="001C3905" w:rsidRDefault="003003B4" w:rsidP="003003B4">
      <w:pPr>
        <w:jc w:val="both"/>
        <w:rPr>
          <w:rFonts w:asciiTheme="minorHAnsi" w:hAnsiTheme="minorHAnsi"/>
          <w:szCs w:val="20"/>
        </w:rPr>
      </w:pPr>
      <w:r w:rsidRPr="00783D31">
        <w:rPr>
          <w:rFonts w:asciiTheme="minorHAnsi" w:hAnsiTheme="minorHAnsi"/>
          <w:szCs w:val="20"/>
        </w:rPr>
        <w:t xml:space="preserve">Le </w:t>
      </w:r>
      <w:hyperlink r:id="rId21" w:anchor=":~:text=Notice%20%3A%20le%20d%C3%A9cret%20d%C3%A9finit%20le,pr%C3%A9vu%20dans%20les%20contrats%20d%27" w:history="1">
        <w:r w:rsidRPr="00783D31">
          <w:rPr>
            <w:rStyle w:val="Lienhypertexte"/>
            <w:rFonts w:asciiTheme="minorHAnsi" w:hAnsiTheme="minorHAnsi"/>
            <w:szCs w:val="20"/>
          </w:rPr>
          <w:t>décret du 26 avril 2022 sur le rythme des évaluations</w:t>
        </w:r>
      </w:hyperlink>
      <w:r w:rsidRPr="00783D31">
        <w:rPr>
          <w:rFonts w:asciiTheme="minorHAnsi" w:hAnsiTheme="minorHAnsi"/>
          <w:szCs w:val="20"/>
        </w:rPr>
        <w:t xml:space="preserve"> </w:t>
      </w:r>
      <w:r w:rsidR="00675C38" w:rsidRPr="00783D31">
        <w:rPr>
          <w:rFonts w:asciiTheme="minorHAnsi" w:hAnsiTheme="minorHAnsi"/>
          <w:szCs w:val="20"/>
        </w:rPr>
        <w:t xml:space="preserve">a </w:t>
      </w:r>
      <w:r w:rsidRPr="00783D31">
        <w:rPr>
          <w:rFonts w:asciiTheme="minorHAnsi" w:hAnsiTheme="minorHAnsi"/>
          <w:szCs w:val="20"/>
        </w:rPr>
        <w:t>introduit un cycle régulier d’évaluation tous les 5 ans synchronisé avec la démarche des CPOM pour inscrire ces établissements dans une démarche d’amélioration continue de la qualité.</w:t>
      </w:r>
    </w:p>
    <w:p w14:paraId="02272C2A" w14:textId="77777777" w:rsidR="001C3905" w:rsidRPr="00647CA3" w:rsidRDefault="001C3905" w:rsidP="001C3905">
      <w:pPr>
        <w:jc w:val="both"/>
        <w:rPr>
          <w:rFonts w:asciiTheme="minorHAnsi" w:hAnsiTheme="minorHAnsi"/>
          <w:szCs w:val="20"/>
        </w:rPr>
      </w:pPr>
    </w:p>
    <w:p w14:paraId="7F6F3AC1" w14:textId="0F7C6AEF" w:rsidR="001C3905" w:rsidRDefault="001C3905" w:rsidP="003003B4">
      <w:pPr>
        <w:jc w:val="both"/>
        <w:rPr>
          <w:rFonts w:asciiTheme="minorHAnsi" w:hAnsiTheme="minorHAnsi"/>
          <w:szCs w:val="20"/>
        </w:rPr>
      </w:pPr>
      <w:bookmarkStart w:id="46" w:name="_Toc465845899"/>
      <w:r>
        <w:rPr>
          <w:rFonts w:asciiTheme="minorHAnsi" w:hAnsiTheme="minorHAnsi"/>
          <w:szCs w:val="20"/>
          <w:highlight w:val="yellow"/>
        </w:rPr>
        <w:t>Date de l’évaluation (ou date prévisionnelle)</w:t>
      </w:r>
      <w:bookmarkEnd w:id="46"/>
      <w:r>
        <w:rPr>
          <w:rFonts w:asciiTheme="minorHAnsi" w:hAnsiTheme="minorHAnsi"/>
          <w:szCs w:val="20"/>
          <w:highlight w:val="yellow"/>
        </w:rPr>
        <w:t> </w:t>
      </w:r>
      <w:r w:rsidRPr="00783D31">
        <w:rPr>
          <w:rFonts w:asciiTheme="minorHAnsi" w:hAnsiTheme="minorHAnsi"/>
          <w:szCs w:val="20"/>
          <w:highlight w:val="yellow"/>
        </w:rPr>
        <w:t xml:space="preserve">: </w:t>
      </w:r>
      <w:sdt>
        <w:sdtPr>
          <w:rPr>
            <w:rFonts w:asciiTheme="minorHAnsi" w:hAnsiTheme="minorHAnsi"/>
            <w:i/>
            <w:color w:val="808080" w:themeColor="background1" w:themeShade="80"/>
            <w:szCs w:val="20"/>
            <w:highlight w:val="yellow"/>
          </w:rPr>
          <w:id w:val="1477416905"/>
          <w:placeholder>
            <w:docPart w:val="71756F8CF7924843959A04A3332A499D"/>
          </w:placeholder>
          <w:date>
            <w:dateFormat w:val="dd/MM/yyyy"/>
            <w:lid w:val="fr-FR"/>
            <w:storeMappedDataAs w:val="dateTime"/>
            <w:calendar w:val="gregorian"/>
          </w:date>
        </w:sdtPr>
        <w:sdtEndPr/>
        <w:sdtContent>
          <w:r w:rsidRPr="00783D31">
            <w:rPr>
              <w:rFonts w:asciiTheme="minorHAnsi" w:hAnsiTheme="minorHAnsi"/>
              <w:i/>
              <w:color w:val="808080" w:themeColor="background1" w:themeShade="80"/>
              <w:szCs w:val="20"/>
              <w:highlight w:val="yellow"/>
            </w:rPr>
            <w:t>Inscrire une date</w:t>
          </w:r>
        </w:sdtContent>
      </w:sdt>
    </w:p>
    <w:p w14:paraId="2D3409EB" w14:textId="048B9A35" w:rsidR="003003B4" w:rsidRPr="009C0FEE" w:rsidRDefault="003003B4" w:rsidP="00A76BAB">
      <w:pPr>
        <w:jc w:val="both"/>
        <w:rPr>
          <w:rFonts w:asciiTheme="minorHAnsi" w:hAnsiTheme="minorHAnsi"/>
          <w:szCs w:val="20"/>
        </w:rPr>
      </w:pPr>
    </w:p>
    <w:p w14:paraId="08721FE5" w14:textId="7DDB3C96" w:rsidR="0058284E" w:rsidRPr="009C0FEE" w:rsidRDefault="0058284E" w:rsidP="00A76BAB">
      <w:pPr>
        <w:jc w:val="both"/>
        <w:rPr>
          <w:rFonts w:asciiTheme="minorHAnsi" w:hAnsiTheme="minorHAnsi"/>
          <w:szCs w:val="20"/>
        </w:rPr>
      </w:pPr>
      <w:r w:rsidRPr="009C0FEE">
        <w:rPr>
          <w:rFonts w:asciiTheme="minorHAnsi" w:hAnsiTheme="minorHAnsi"/>
          <w:szCs w:val="20"/>
        </w:rPr>
        <w:t xml:space="preserve">Ce diagnostic </w:t>
      </w:r>
      <w:r w:rsidR="00675C38">
        <w:rPr>
          <w:rFonts w:asciiTheme="minorHAnsi" w:hAnsiTheme="minorHAnsi"/>
          <w:szCs w:val="20"/>
        </w:rPr>
        <w:t xml:space="preserve">doit </w:t>
      </w:r>
      <w:r w:rsidR="00790D58">
        <w:rPr>
          <w:rFonts w:asciiTheme="minorHAnsi" w:hAnsiTheme="minorHAnsi"/>
          <w:szCs w:val="20"/>
        </w:rPr>
        <w:t xml:space="preserve">donc </w:t>
      </w:r>
      <w:r w:rsidRPr="009C0FEE">
        <w:rPr>
          <w:rFonts w:asciiTheme="minorHAnsi" w:hAnsiTheme="minorHAnsi"/>
          <w:szCs w:val="20"/>
        </w:rPr>
        <w:t>synthétise</w:t>
      </w:r>
      <w:r w:rsidR="00675C38">
        <w:rPr>
          <w:rFonts w:asciiTheme="minorHAnsi" w:hAnsiTheme="minorHAnsi"/>
          <w:szCs w:val="20"/>
        </w:rPr>
        <w:t>r</w:t>
      </w:r>
      <w:r w:rsidR="004C1347">
        <w:rPr>
          <w:rFonts w:asciiTheme="minorHAnsi" w:hAnsiTheme="minorHAnsi"/>
          <w:szCs w:val="20"/>
        </w:rPr>
        <w:t xml:space="preserve"> le rapport</w:t>
      </w:r>
      <w:r w:rsidRPr="009C0FEE">
        <w:rPr>
          <w:rFonts w:asciiTheme="minorHAnsi" w:hAnsiTheme="minorHAnsi"/>
          <w:szCs w:val="20"/>
        </w:rPr>
        <w:t xml:space="preserve"> d'évaluation réalis</w:t>
      </w:r>
      <w:r w:rsidR="004C1347">
        <w:rPr>
          <w:rFonts w:asciiTheme="minorHAnsi" w:hAnsiTheme="minorHAnsi"/>
          <w:szCs w:val="20"/>
        </w:rPr>
        <w:t>é</w:t>
      </w:r>
      <w:r w:rsidR="00A04AB1">
        <w:rPr>
          <w:rFonts w:asciiTheme="minorHAnsi" w:hAnsiTheme="minorHAnsi"/>
          <w:szCs w:val="20"/>
        </w:rPr>
        <w:t xml:space="preserve"> préalablement au CPOM</w:t>
      </w:r>
      <w:r w:rsidR="00084B43" w:rsidRPr="009C0FEE">
        <w:rPr>
          <w:rFonts w:asciiTheme="minorHAnsi" w:hAnsiTheme="minorHAnsi"/>
          <w:szCs w:val="20"/>
        </w:rPr>
        <w:t xml:space="preserve"> et des rapports d'inspection s'il y a lieu. </w:t>
      </w:r>
      <w:r w:rsidR="0074732C" w:rsidRPr="009C0FEE">
        <w:rPr>
          <w:rFonts w:asciiTheme="minorHAnsi" w:hAnsiTheme="minorHAnsi"/>
          <w:szCs w:val="20"/>
        </w:rPr>
        <w:t xml:space="preserve">Il utilise également les données issues du tableau de bord </w:t>
      </w:r>
      <w:r w:rsidR="00995D37">
        <w:rPr>
          <w:rFonts w:asciiTheme="minorHAnsi" w:hAnsiTheme="minorHAnsi"/>
          <w:szCs w:val="20"/>
        </w:rPr>
        <w:t xml:space="preserve">de la performance des établissements médico-sociaux. </w:t>
      </w:r>
    </w:p>
    <w:p w14:paraId="1D3E4A4B" w14:textId="77777777" w:rsidR="0058284E" w:rsidRPr="009C0FEE" w:rsidRDefault="0058284E" w:rsidP="00A76BAB">
      <w:pPr>
        <w:jc w:val="both"/>
        <w:rPr>
          <w:rFonts w:asciiTheme="minorHAnsi" w:hAnsiTheme="minorHAnsi"/>
          <w:szCs w:val="20"/>
        </w:rPr>
      </w:pPr>
    </w:p>
    <w:p w14:paraId="79B4D843" w14:textId="77777777" w:rsidR="0058284E" w:rsidRPr="009C0FEE" w:rsidRDefault="0058284E" w:rsidP="00A76BAB">
      <w:pPr>
        <w:jc w:val="both"/>
        <w:rPr>
          <w:rFonts w:asciiTheme="minorHAnsi" w:hAnsiTheme="minorHAnsi"/>
          <w:szCs w:val="20"/>
        </w:rPr>
      </w:pPr>
      <w:r w:rsidRPr="009C0FEE">
        <w:rPr>
          <w:rFonts w:asciiTheme="minorHAnsi" w:hAnsiTheme="minorHAnsi"/>
          <w:szCs w:val="20"/>
        </w:rPr>
        <w:t xml:space="preserve">Il </w:t>
      </w:r>
      <w:r w:rsidR="007514D5">
        <w:rPr>
          <w:rFonts w:asciiTheme="minorHAnsi" w:hAnsiTheme="minorHAnsi"/>
          <w:szCs w:val="20"/>
        </w:rPr>
        <w:t>sert</w:t>
      </w:r>
      <w:r w:rsidRPr="009C0FEE">
        <w:rPr>
          <w:rFonts w:asciiTheme="minorHAnsi" w:hAnsiTheme="minorHAnsi"/>
          <w:szCs w:val="20"/>
        </w:rPr>
        <w:t xml:space="preserve"> de base à l'élaboration</w:t>
      </w:r>
      <w:r w:rsidR="008A44C4" w:rsidRPr="009C0FEE">
        <w:rPr>
          <w:rFonts w:asciiTheme="minorHAnsi" w:hAnsiTheme="minorHAnsi"/>
          <w:szCs w:val="20"/>
        </w:rPr>
        <w:t xml:space="preserve"> des objectifs du C</w:t>
      </w:r>
      <w:r w:rsidRPr="009C0FEE">
        <w:rPr>
          <w:rFonts w:asciiTheme="minorHAnsi" w:hAnsiTheme="minorHAnsi"/>
          <w:szCs w:val="20"/>
        </w:rPr>
        <w:t>P</w:t>
      </w:r>
      <w:r w:rsidR="008A44C4" w:rsidRPr="009C0FEE">
        <w:rPr>
          <w:rFonts w:asciiTheme="minorHAnsi" w:hAnsiTheme="minorHAnsi"/>
          <w:szCs w:val="20"/>
        </w:rPr>
        <w:t>OM</w:t>
      </w:r>
      <w:r w:rsidRPr="009C0FEE">
        <w:rPr>
          <w:rFonts w:asciiTheme="minorHAnsi" w:hAnsiTheme="minorHAnsi"/>
          <w:szCs w:val="20"/>
        </w:rPr>
        <w:t xml:space="preserve">. </w:t>
      </w:r>
    </w:p>
    <w:p w14:paraId="2D995BFD" w14:textId="7F6A53CA" w:rsidR="003003B4" w:rsidRDefault="003003B4" w:rsidP="003003B4">
      <w:pPr>
        <w:jc w:val="both"/>
        <w:rPr>
          <w:rFonts w:asciiTheme="minorHAnsi" w:hAnsiTheme="minorHAnsi"/>
          <w:szCs w:val="20"/>
        </w:rPr>
      </w:pPr>
    </w:p>
    <w:p w14:paraId="2D1D5881" w14:textId="5B9C2BEE" w:rsidR="005D34F7" w:rsidRDefault="005D34F7" w:rsidP="003003B4">
      <w:pPr>
        <w:jc w:val="both"/>
        <w:rPr>
          <w:rFonts w:asciiTheme="minorHAnsi" w:hAnsiTheme="minorHAnsi"/>
          <w:szCs w:val="20"/>
        </w:rPr>
      </w:pPr>
    </w:p>
    <w:p w14:paraId="114E36EF" w14:textId="2864BE9A" w:rsidR="005D34F7" w:rsidRDefault="005D34F7" w:rsidP="003003B4">
      <w:pPr>
        <w:jc w:val="both"/>
        <w:rPr>
          <w:rFonts w:asciiTheme="minorHAnsi" w:hAnsiTheme="minorHAnsi"/>
          <w:szCs w:val="20"/>
        </w:rPr>
      </w:pPr>
    </w:p>
    <w:p w14:paraId="3BF0D66A" w14:textId="456E6A0A" w:rsidR="005D34F7" w:rsidRDefault="005D34F7" w:rsidP="003003B4">
      <w:pPr>
        <w:jc w:val="both"/>
        <w:rPr>
          <w:rFonts w:asciiTheme="minorHAnsi" w:hAnsiTheme="minorHAnsi"/>
          <w:szCs w:val="20"/>
        </w:rPr>
      </w:pPr>
    </w:p>
    <w:p w14:paraId="37E6CD16" w14:textId="7F58D418" w:rsidR="005D34F7" w:rsidRDefault="005D34F7" w:rsidP="003003B4">
      <w:pPr>
        <w:jc w:val="both"/>
        <w:rPr>
          <w:rFonts w:asciiTheme="minorHAnsi" w:hAnsiTheme="minorHAnsi"/>
          <w:szCs w:val="20"/>
        </w:rPr>
      </w:pPr>
    </w:p>
    <w:p w14:paraId="0DCD8A58" w14:textId="75201BFD" w:rsidR="005D34F7" w:rsidRDefault="005D34F7" w:rsidP="003003B4">
      <w:pPr>
        <w:jc w:val="both"/>
        <w:rPr>
          <w:rFonts w:asciiTheme="minorHAnsi" w:hAnsiTheme="minorHAnsi"/>
          <w:szCs w:val="20"/>
        </w:rPr>
      </w:pPr>
    </w:p>
    <w:p w14:paraId="6BDEA3E8" w14:textId="6FE76986" w:rsidR="005D34F7" w:rsidRDefault="005D34F7" w:rsidP="003003B4">
      <w:pPr>
        <w:jc w:val="both"/>
        <w:rPr>
          <w:rFonts w:asciiTheme="minorHAnsi" w:hAnsiTheme="minorHAnsi"/>
          <w:szCs w:val="20"/>
        </w:rPr>
      </w:pPr>
    </w:p>
    <w:p w14:paraId="1BC83EE8" w14:textId="3A112BC9" w:rsidR="005D34F7" w:rsidRDefault="005D34F7" w:rsidP="003003B4">
      <w:pPr>
        <w:jc w:val="both"/>
        <w:rPr>
          <w:rFonts w:asciiTheme="minorHAnsi" w:hAnsiTheme="minorHAnsi"/>
          <w:szCs w:val="20"/>
        </w:rPr>
      </w:pPr>
    </w:p>
    <w:p w14:paraId="3FC98AF9" w14:textId="06CE57AF" w:rsidR="005D34F7" w:rsidRDefault="005D34F7" w:rsidP="003003B4">
      <w:pPr>
        <w:jc w:val="both"/>
        <w:rPr>
          <w:rFonts w:asciiTheme="minorHAnsi" w:hAnsiTheme="minorHAnsi"/>
          <w:szCs w:val="20"/>
        </w:rPr>
      </w:pPr>
    </w:p>
    <w:p w14:paraId="3506808F" w14:textId="6F1C370D" w:rsidR="005D34F7" w:rsidRDefault="005D34F7" w:rsidP="003003B4">
      <w:pPr>
        <w:jc w:val="both"/>
        <w:rPr>
          <w:rFonts w:asciiTheme="minorHAnsi" w:hAnsiTheme="minorHAnsi"/>
          <w:szCs w:val="20"/>
        </w:rPr>
      </w:pPr>
    </w:p>
    <w:p w14:paraId="2878D906" w14:textId="1AB25F4E" w:rsidR="005D34F7" w:rsidRDefault="005D34F7" w:rsidP="003003B4">
      <w:pPr>
        <w:jc w:val="both"/>
        <w:rPr>
          <w:rFonts w:asciiTheme="minorHAnsi" w:hAnsiTheme="minorHAnsi"/>
          <w:szCs w:val="20"/>
        </w:rPr>
      </w:pPr>
    </w:p>
    <w:p w14:paraId="47FEECE1" w14:textId="6309033D" w:rsidR="005D34F7" w:rsidRDefault="005D34F7" w:rsidP="003003B4">
      <w:pPr>
        <w:jc w:val="both"/>
        <w:rPr>
          <w:rFonts w:asciiTheme="minorHAnsi" w:hAnsiTheme="minorHAnsi"/>
          <w:szCs w:val="20"/>
        </w:rPr>
      </w:pPr>
    </w:p>
    <w:p w14:paraId="6BCE22EF" w14:textId="453BDC44" w:rsidR="005D34F7" w:rsidRDefault="005D34F7" w:rsidP="003003B4">
      <w:pPr>
        <w:jc w:val="both"/>
        <w:rPr>
          <w:rFonts w:asciiTheme="minorHAnsi" w:hAnsiTheme="minorHAnsi"/>
          <w:szCs w:val="20"/>
        </w:rPr>
      </w:pPr>
    </w:p>
    <w:p w14:paraId="247E071A" w14:textId="0C6573B0" w:rsidR="005D34F7" w:rsidRDefault="005D34F7" w:rsidP="003003B4">
      <w:pPr>
        <w:jc w:val="both"/>
        <w:rPr>
          <w:rFonts w:asciiTheme="minorHAnsi" w:hAnsiTheme="minorHAnsi"/>
          <w:szCs w:val="20"/>
        </w:rPr>
      </w:pPr>
    </w:p>
    <w:p w14:paraId="2B13E50E" w14:textId="0C35C506" w:rsidR="005D34F7" w:rsidRDefault="005D34F7" w:rsidP="003003B4">
      <w:pPr>
        <w:jc w:val="both"/>
        <w:rPr>
          <w:rFonts w:asciiTheme="minorHAnsi" w:hAnsiTheme="minorHAnsi"/>
          <w:szCs w:val="20"/>
        </w:rPr>
      </w:pPr>
    </w:p>
    <w:p w14:paraId="05D43DC4" w14:textId="039AF633" w:rsidR="005D34F7" w:rsidRDefault="005D34F7" w:rsidP="003003B4">
      <w:pPr>
        <w:jc w:val="both"/>
        <w:rPr>
          <w:rFonts w:asciiTheme="minorHAnsi" w:hAnsiTheme="minorHAnsi"/>
          <w:szCs w:val="20"/>
        </w:rPr>
      </w:pPr>
    </w:p>
    <w:p w14:paraId="6AE3B39A" w14:textId="2A65BCA7" w:rsidR="005D34F7" w:rsidRDefault="005D34F7" w:rsidP="003003B4">
      <w:pPr>
        <w:jc w:val="both"/>
        <w:rPr>
          <w:rFonts w:asciiTheme="minorHAnsi" w:hAnsiTheme="minorHAnsi"/>
          <w:szCs w:val="20"/>
        </w:rPr>
      </w:pPr>
    </w:p>
    <w:p w14:paraId="1C032A09" w14:textId="06EC877B" w:rsidR="005D34F7" w:rsidRDefault="005D34F7" w:rsidP="003003B4">
      <w:pPr>
        <w:jc w:val="both"/>
        <w:rPr>
          <w:rFonts w:asciiTheme="minorHAnsi" w:hAnsiTheme="minorHAnsi"/>
          <w:szCs w:val="20"/>
        </w:rPr>
      </w:pPr>
    </w:p>
    <w:p w14:paraId="3B163CBF" w14:textId="7CBEE744" w:rsidR="005D34F7" w:rsidRDefault="005D34F7" w:rsidP="003003B4">
      <w:pPr>
        <w:jc w:val="both"/>
        <w:rPr>
          <w:rFonts w:asciiTheme="minorHAnsi" w:hAnsiTheme="minorHAnsi"/>
          <w:szCs w:val="20"/>
        </w:rPr>
      </w:pPr>
    </w:p>
    <w:p w14:paraId="42BB0F9E" w14:textId="2913D0E0" w:rsidR="005D34F7" w:rsidRDefault="005D34F7" w:rsidP="003003B4">
      <w:pPr>
        <w:jc w:val="both"/>
        <w:rPr>
          <w:rFonts w:asciiTheme="minorHAnsi" w:hAnsiTheme="minorHAnsi"/>
          <w:szCs w:val="20"/>
        </w:rPr>
      </w:pPr>
    </w:p>
    <w:p w14:paraId="7840F85D" w14:textId="1197EE36" w:rsidR="005D34F7" w:rsidRDefault="005D34F7" w:rsidP="003003B4">
      <w:pPr>
        <w:jc w:val="both"/>
        <w:rPr>
          <w:rFonts w:asciiTheme="minorHAnsi" w:hAnsiTheme="minorHAnsi"/>
          <w:szCs w:val="20"/>
        </w:rPr>
      </w:pPr>
    </w:p>
    <w:p w14:paraId="0C9A509B" w14:textId="0A62047F" w:rsidR="005D34F7" w:rsidRDefault="005D34F7" w:rsidP="003003B4">
      <w:pPr>
        <w:jc w:val="both"/>
        <w:rPr>
          <w:rFonts w:asciiTheme="minorHAnsi" w:hAnsiTheme="minorHAnsi"/>
          <w:szCs w:val="20"/>
        </w:rPr>
      </w:pPr>
    </w:p>
    <w:p w14:paraId="6D53414B" w14:textId="343477F3" w:rsidR="005D34F7" w:rsidRDefault="005D34F7" w:rsidP="003003B4">
      <w:pPr>
        <w:jc w:val="both"/>
        <w:rPr>
          <w:rFonts w:asciiTheme="minorHAnsi" w:hAnsiTheme="minorHAnsi"/>
          <w:szCs w:val="20"/>
        </w:rPr>
      </w:pPr>
    </w:p>
    <w:p w14:paraId="5BEA86C2" w14:textId="0D3E636F" w:rsidR="005D34F7" w:rsidRDefault="005D34F7" w:rsidP="003003B4">
      <w:pPr>
        <w:jc w:val="both"/>
        <w:rPr>
          <w:rFonts w:asciiTheme="minorHAnsi" w:hAnsiTheme="minorHAnsi"/>
          <w:szCs w:val="20"/>
        </w:rPr>
      </w:pPr>
    </w:p>
    <w:p w14:paraId="2D794469" w14:textId="56817FB9" w:rsidR="005D34F7" w:rsidRDefault="005D34F7" w:rsidP="003003B4">
      <w:pPr>
        <w:jc w:val="both"/>
        <w:rPr>
          <w:rFonts w:asciiTheme="minorHAnsi" w:hAnsiTheme="minorHAnsi"/>
          <w:szCs w:val="20"/>
        </w:rPr>
      </w:pPr>
    </w:p>
    <w:p w14:paraId="410DD032" w14:textId="6C988099" w:rsidR="005D34F7" w:rsidRDefault="005D34F7" w:rsidP="003003B4">
      <w:pPr>
        <w:jc w:val="both"/>
        <w:rPr>
          <w:rFonts w:asciiTheme="minorHAnsi" w:hAnsiTheme="minorHAnsi"/>
          <w:szCs w:val="20"/>
        </w:rPr>
      </w:pPr>
    </w:p>
    <w:p w14:paraId="318A5E5A" w14:textId="232F48A6" w:rsidR="005D34F7" w:rsidRDefault="005D34F7" w:rsidP="003003B4">
      <w:pPr>
        <w:jc w:val="both"/>
        <w:rPr>
          <w:rFonts w:asciiTheme="minorHAnsi" w:hAnsiTheme="minorHAnsi"/>
          <w:szCs w:val="20"/>
        </w:rPr>
      </w:pPr>
    </w:p>
    <w:p w14:paraId="6802D0FC" w14:textId="4C23CFE4" w:rsidR="005D34F7" w:rsidRDefault="005D34F7" w:rsidP="003003B4">
      <w:pPr>
        <w:jc w:val="both"/>
        <w:rPr>
          <w:rFonts w:asciiTheme="minorHAnsi" w:hAnsiTheme="minorHAnsi"/>
          <w:szCs w:val="20"/>
        </w:rPr>
      </w:pPr>
    </w:p>
    <w:p w14:paraId="14EB2A7C" w14:textId="23BCC641" w:rsidR="005D34F7" w:rsidRDefault="005D34F7" w:rsidP="003003B4">
      <w:pPr>
        <w:jc w:val="both"/>
        <w:rPr>
          <w:rFonts w:asciiTheme="minorHAnsi" w:hAnsiTheme="minorHAnsi"/>
          <w:szCs w:val="20"/>
        </w:rPr>
      </w:pPr>
    </w:p>
    <w:p w14:paraId="1C0E7D5D" w14:textId="43259D10" w:rsidR="005D34F7" w:rsidRDefault="005D34F7" w:rsidP="003003B4">
      <w:pPr>
        <w:jc w:val="both"/>
        <w:rPr>
          <w:rFonts w:asciiTheme="minorHAnsi" w:hAnsiTheme="minorHAnsi"/>
          <w:szCs w:val="20"/>
        </w:rPr>
      </w:pPr>
    </w:p>
    <w:p w14:paraId="1507394B" w14:textId="7D1347CA" w:rsidR="005D34F7" w:rsidRDefault="005D34F7" w:rsidP="003003B4">
      <w:pPr>
        <w:jc w:val="both"/>
        <w:rPr>
          <w:rFonts w:asciiTheme="minorHAnsi" w:hAnsiTheme="minorHAnsi"/>
          <w:szCs w:val="20"/>
        </w:rPr>
      </w:pPr>
    </w:p>
    <w:p w14:paraId="67B5FC81" w14:textId="2C9E4451" w:rsidR="005D34F7" w:rsidRDefault="005D34F7" w:rsidP="003003B4">
      <w:pPr>
        <w:jc w:val="both"/>
        <w:rPr>
          <w:rFonts w:asciiTheme="minorHAnsi" w:hAnsiTheme="minorHAnsi"/>
          <w:szCs w:val="20"/>
        </w:rPr>
      </w:pPr>
    </w:p>
    <w:p w14:paraId="4EAFA068" w14:textId="5A8B12E1" w:rsidR="005D34F7" w:rsidRDefault="005D34F7" w:rsidP="003003B4">
      <w:pPr>
        <w:jc w:val="both"/>
        <w:rPr>
          <w:rFonts w:asciiTheme="minorHAnsi" w:hAnsiTheme="minorHAnsi"/>
          <w:szCs w:val="20"/>
        </w:rPr>
      </w:pPr>
    </w:p>
    <w:p w14:paraId="24601F07" w14:textId="738E32B7" w:rsidR="005D34F7" w:rsidRDefault="005D34F7" w:rsidP="003003B4">
      <w:pPr>
        <w:jc w:val="both"/>
        <w:rPr>
          <w:rFonts w:asciiTheme="minorHAnsi" w:hAnsiTheme="minorHAnsi"/>
          <w:szCs w:val="20"/>
        </w:rPr>
      </w:pPr>
    </w:p>
    <w:p w14:paraId="313C80CE" w14:textId="1997537D" w:rsidR="005D34F7" w:rsidRDefault="005D34F7" w:rsidP="003003B4">
      <w:pPr>
        <w:jc w:val="both"/>
        <w:rPr>
          <w:rFonts w:asciiTheme="minorHAnsi" w:hAnsiTheme="minorHAnsi"/>
          <w:szCs w:val="20"/>
        </w:rPr>
      </w:pPr>
    </w:p>
    <w:p w14:paraId="5D6AA58B" w14:textId="3DE20B9B" w:rsidR="005D34F7" w:rsidRDefault="005D34F7" w:rsidP="003003B4">
      <w:pPr>
        <w:jc w:val="both"/>
        <w:rPr>
          <w:rFonts w:asciiTheme="minorHAnsi" w:hAnsiTheme="minorHAnsi"/>
          <w:szCs w:val="20"/>
        </w:rPr>
      </w:pPr>
    </w:p>
    <w:p w14:paraId="23E3FBB2" w14:textId="3A5DC978" w:rsidR="005D34F7" w:rsidRDefault="005D34F7" w:rsidP="003003B4">
      <w:pPr>
        <w:jc w:val="both"/>
        <w:rPr>
          <w:rFonts w:asciiTheme="minorHAnsi" w:hAnsiTheme="minorHAnsi"/>
          <w:szCs w:val="20"/>
        </w:rPr>
      </w:pPr>
    </w:p>
    <w:p w14:paraId="3B06D69D" w14:textId="45305D8A" w:rsidR="005D34F7" w:rsidRDefault="005D34F7" w:rsidP="003003B4">
      <w:pPr>
        <w:jc w:val="both"/>
        <w:rPr>
          <w:rFonts w:asciiTheme="minorHAnsi" w:hAnsiTheme="minorHAnsi"/>
          <w:szCs w:val="20"/>
        </w:rPr>
      </w:pPr>
    </w:p>
    <w:p w14:paraId="6B814535" w14:textId="3A5E0F6B" w:rsidR="005D34F7" w:rsidRDefault="005D34F7" w:rsidP="003003B4">
      <w:pPr>
        <w:jc w:val="both"/>
        <w:rPr>
          <w:rFonts w:asciiTheme="minorHAnsi" w:hAnsiTheme="minorHAnsi"/>
          <w:szCs w:val="20"/>
        </w:rPr>
      </w:pPr>
    </w:p>
    <w:p w14:paraId="45823FAE" w14:textId="403FDFBF" w:rsidR="005D34F7" w:rsidRDefault="005D34F7" w:rsidP="003003B4">
      <w:pPr>
        <w:jc w:val="both"/>
        <w:rPr>
          <w:rFonts w:asciiTheme="minorHAnsi" w:hAnsiTheme="minorHAnsi"/>
          <w:szCs w:val="20"/>
        </w:rPr>
      </w:pPr>
    </w:p>
    <w:p w14:paraId="6D776D63" w14:textId="1E88CF3A" w:rsidR="005D34F7" w:rsidRDefault="005D34F7" w:rsidP="003003B4">
      <w:pPr>
        <w:jc w:val="both"/>
        <w:rPr>
          <w:rFonts w:asciiTheme="minorHAnsi" w:hAnsiTheme="minorHAnsi"/>
          <w:szCs w:val="20"/>
        </w:rPr>
      </w:pPr>
    </w:p>
    <w:p w14:paraId="0182AB55" w14:textId="3AD7D9ED" w:rsidR="005D34F7" w:rsidRDefault="005D34F7" w:rsidP="003003B4">
      <w:pPr>
        <w:jc w:val="both"/>
        <w:rPr>
          <w:rFonts w:asciiTheme="minorHAnsi" w:hAnsiTheme="minorHAnsi"/>
          <w:szCs w:val="20"/>
        </w:rPr>
      </w:pPr>
    </w:p>
    <w:p w14:paraId="05D03929" w14:textId="1798FF53" w:rsidR="005D34F7" w:rsidRDefault="005D34F7" w:rsidP="003003B4">
      <w:pPr>
        <w:jc w:val="both"/>
        <w:rPr>
          <w:rFonts w:asciiTheme="minorHAnsi" w:hAnsiTheme="minorHAnsi"/>
          <w:szCs w:val="20"/>
        </w:rPr>
      </w:pPr>
    </w:p>
    <w:p w14:paraId="6387DADB" w14:textId="0CEB51CF" w:rsidR="005D34F7" w:rsidRDefault="005D34F7" w:rsidP="003003B4">
      <w:pPr>
        <w:jc w:val="both"/>
        <w:rPr>
          <w:rFonts w:asciiTheme="minorHAnsi" w:hAnsiTheme="minorHAnsi"/>
          <w:szCs w:val="20"/>
        </w:rPr>
      </w:pPr>
    </w:p>
    <w:p w14:paraId="3AAE2274" w14:textId="77777777" w:rsidR="005D34F7" w:rsidRPr="003003B4" w:rsidRDefault="005D34F7" w:rsidP="003003B4">
      <w:pPr>
        <w:jc w:val="both"/>
        <w:rPr>
          <w:rFonts w:asciiTheme="minorHAnsi" w:hAnsiTheme="minorHAnsi"/>
          <w:szCs w:val="20"/>
        </w:rPr>
      </w:pPr>
    </w:p>
    <w:p w14:paraId="19C2310A" w14:textId="77777777" w:rsidR="00995D37" w:rsidRPr="00995D37" w:rsidRDefault="00995D37" w:rsidP="008D2A9F">
      <w:pPr>
        <w:pStyle w:val="Titre4"/>
      </w:pPr>
      <w:r w:rsidRPr="00492671">
        <w:t>3-2-1 Diagnostic transversal</w:t>
      </w:r>
      <w:r>
        <w:t xml:space="preserve"> </w:t>
      </w:r>
      <w:r w:rsidRPr="00995D37">
        <w:t xml:space="preserve"> </w:t>
      </w:r>
    </w:p>
    <w:p w14:paraId="49E01038" w14:textId="77777777" w:rsidR="00995D37" w:rsidRPr="009C0FEE" w:rsidRDefault="00995D37" w:rsidP="00A76BAB">
      <w:pPr>
        <w:jc w:val="both"/>
        <w:rPr>
          <w:rFonts w:asciiTheme="minorHAnsi" w:hAnsiTheme="minorHAnsi"/>
          <w:szCs w:val="20"/>
        </w:rPr>
      </w:pPr>
    </w:p>
    <w:tbl>
      <w:tblPr>
        <w:tblStyle w:val="Trameclaire-Accent1"/>
        <w:tblW w:w="0" w:type="auto"/>
        <w:tblLook w:val="04A0" w:firstRow="1" w:lastRow="0" w:firstColumn="1" w:lastColumn="0" w:noHBand="0" w:noVBand="1"/>
      </w:tblPr>
      <w:tblGrid>
        <w:gridCol w:w="4528"/>
        <w:gridCol w:w="4532"/>
      </w:tblGrid>
      <w:tr w:rsidR="0058284E" w:rsidRPr="001A4E30" w14:paraId="52D489F7" w14:textId="77777777" w:rsidTr="001A4E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F9CCC0" w:themeFill="accent6" w:themeFillTint="66"/>
          </w:tcPr>
          <w:p w14:paraId="33DB080A" w14:textId="77777777" w:rsidR="007432B2" w:rsidRPr="001A4E30" w:rsidRDefault="007432B2" w:rsidP="001A4E30">
            <w:pPr>
              <w:keepNext/>
              <w:jc w:val="both"/>
              <w:rPr>
                <w:rFonts w:asciiTheme="minorHAnsi" w:hAnsiTheme="minorHAnsi"/>
                <w:szCs w:val="20"/>
              </w:rPr>
            </w:pPr>
          </w:p>
          <w:p w14:paraId="74D03D59" w14:textId="77777777" w:rsidR="0058284E" w:rsidRPr="001A4E30" w:rsidRDefault="007432B2" w:rsidP="001A4E30">
            <w:pPr>
              <w:keepNext/>
              <w:jc w:val="both"/>
              <w:rPr>
                <w:rFonts w:asciiTheme="minorHAnsi" w:hAnsiTheme="minorHAnsi"/>
                <w:szCs w:val="20"/>
              </w:rPr>
            </w:pPr>
            <w:r w:rsidRPr="001A4E30">
              <w:rPr>
                <w:rFonts w:asciiTheme="minorHAnsi" w:hAnsiTheme="minorHAnsi"/>
                <w:szCs w:val="20"/>
              </w:rPr>
              <w:t>AXE STRATEGIQUE</w:t>
            </w:r>
            <w:r w:rsidR="0058284E" w:rsidRPr="001A4E30">
              <w:rPr>
                <w:rFonts w:asciiTheme="minorHAnsi" w:hAnsiTheme="minorHAnsi"/>
                <w:szCs w:val="20"/>
              </w:rPr>
              <w:t xml:space="preserve"> 1 : </w:t>
            </w:r>
            <w:r w:rsidR="007D42C8" w:rsidRPr="001A4E30">
              <w:rPr>
                <w:rFonts w:asciiTheme="minorHAnsi" w:hAnsiTheme="minorHAnsi"/>
                <w:szCs w:val="20"/>
              </w:rPr>
              <w:t xml:space="preserve">QUALITE ET SECURITE DE LA PRISE EN CHARGE ET DE L'ACCOMPAGNEMENT </w:t>
            </w:r>
            <w:r w:rsidRPr="001A4E30">
              <w:rPr>
                <w:rFonts w:asciiTheme="minorHAnsi" w:hAnsiTheme="minorHAnsi"/>
                <w:szCs w:val="20"/>
              </w:rPr>
              <w:t xml:space="preserve"> </w:t>
            </w:r>
          </w:p>
          <w:p w14:paraId="73CE77BD" w14:textId="77777777" w:rsidR="007432B2" w:rsidRPr="001A4E30" w:rsidRDefault="007432B2" w:rsidP="001A4E30">
            <w:pPr>
              <w:keepNext/>
              <w:jc w:val="both"/>
              <w:rPr>
                <w:rFonts w:asciiTheme="minorHAnsi" w:hAnsiTheme="minorHAnsi"/>
                <w:szCs w:val="20"/>
              </w:rPr>
            </w:pPr>
          </w:p>
        </w:tc>
      </w:tr>
      <w:tr w:rsidR="0058284E" w:rsidRPr="00C0684A" w14:paraId="0F15C844" w14:textId="77777777" w:rsidTr="001A4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FCE5DF" w:themeFill="accent6" w:themeFillTint="33"/>
          </w:tcPr>
          <w:p w14:paraId="3EBDAFC2" w14:textId="77777777" w:rsidR="0058284E" w:rsidRPr="007514D5" w:rsidRDefault="0058284E" w:rsidP="001A4E30">
            <w:pPr>
              <w:keepNext/>
              <w:jc w:val="both"/>
              <w:rPr>
                <w:rFonts w:asciiTheme="minorHAnsi" w:hAnsiTheme="minorHAnsi"/>
                <w:b w:val="0"/>
                <w:szCs w:val="20"/>
              </w:rPr>
            </w:pPr>
            <w:r w:rsidRPr="007514D5">
              <w:rPr>
                <w:rFonts w:asciiTheme="minorHAnsi" w:hAnsiTheme="minorHAnsi"/>
                <w:b w:val="0"/>
                <w:szCs w:val="20"/>
              </w:rPr>
              <w:t xml:space="preserve">Points forts </w:t>
            </w:r>
          </w:p>
        </w:tc>
        <w:tc>
          <w:tcPr>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FCE5DF" w:themeFill="accent6" w:themeFillTint="33"/>
          </w:tcPr>
          <w:p w14:paraId="0E0C75F4" w14:textId="77777777" w:rsidR="0058284E" w:rsidRPr="007514D5"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7514D5">
              <w:rPr>
                <w:rFonts w:asciiTheme="minorHAnsi" w:hAnsiTheme="minorHAnsi"/>
                <w:szCs w:val="20"/>
              </w:rPr>
              <w:t xml:space="preserve">Points à améliorer </w:t>
            </w:r>
          </w:p>
        </w:tc>
      </w:tr>
      <w:tr w:rsidR="0058284E" w:rsidRPr="00C0684A" w14:paraId="71C5E1A3" w14:textId="77777777" w:rsidTr="001A4E30">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tcPr>
          <w:p w14:paraId="51B09C23" w14:textId="77777777" w:rsidR="0058284E" w:rsidRPr="009C0FEE" w:rsidRDefault="0058284E" w:rsidP="001A4E30">
            <w:pPr>
              <w:keepNext/>
              <w:jc w:val="both"/>
              <w:rPr>
                <w:rFonts w:asciiTheme="minorHAnsi" w:hAnsiTheme="minorHAnsi"/>
                <w:szCs w:val="20"/>
              </w:rPr>
            </w:pPr>
          </w:p>
          <w:p w14:paraId="7F62D6D5" w14:textId="77777777" w:rsidR="0058284E" w:rsidRPr="009C0FEE" w:rsidRDefault="0058284E" w:rsidP="001A4E30">
            <w:pPr>
              <w:keepNext/>
              <w:jc w:val="both"/>
              <w:rPr>
                <w:rFonts w:asciiTheme="minorHAnsi" w:hAnsiTheme="minorHAnsi"/>
                <w:szCs w:val="20"/>
              </w:rPr>
            </w:pPr>
          </w:p>
          <w:p w14:paraId="0DD8ADB5" w14:textId="77777777" w:rsidR="0058284E" w:rsidRPr="009C0FEE" w:rsidRDefault="0058284E" w:rsidP="001A4E30">
            <w:pPr>
              <w:keepNext/>
              <w:jc w:val="both"/>
              <w:rPr>
                <w:rFonts w:asciiTheme="minorHAnsi" w:hAnsiTheme="minorHAnsi"/>
                <w:szCs w:val="20"/>
              </w:rPr>
            </w:pPr>
          </w:p>
          <w:p w14:paraId="4C8CA3D6" w14:textId="77777777" w:rsidR="007432B2" w:rsidRPr="009C0FEE" w:rsidRDefault="007432B2" w:rsidP="001A4E30">
            <w:pPr>
              <w:keepNext/>
              <w:jc w:val="both"/>
              <w:rPr>
                <w:rFonts w:asciiTheme="minorHAnsi" w:hAnsiTheme="minorHAnsi"/>
                <w:szCs w:val="20"/>
              </w:rPr>
            </w:pPr>
          </w:p>
          <w:p w14:paraId="4A763397" w14:textId="77777777" w:rsidR="007432B2" w:rsidRPr="009C0FEE" w:rsidRDefault="007432B2" w:rsidP="001A4E30">
            <w:pPr>
              <w:keepNext/>
              <w:jc w:val="both"/>
              <w:rPr>
                <w:rFonts w:asciiTheme="minorHAnsi" w:hAnsiTheme="minorHAnsi"/>
                <w:szCs w:val="20"/>
              </w:rPr>
            </w:pPr>
          </w:p>
          <w:p w14:paraId="33A60272" w14:textId="77777777" w:rsidR="007432B2" w:rsidRPr="009C0FEE" w:rsidRDefault="007432B2" w:rsidP="001A4E30">
            <w:pPr>
              <w:keepNext/>
              <w:jc w:val="both"/>
              <w:rPr>
                <w:rFonts w:asciiTheme="minorHAnsi" w:hAnsiTheme="minorHAnsi"/>
                <w:szCs w:val="20"/>
              </w:rPr>
            </w:pPr>
          </w:p>
          <w:p w14:paraId="02B89A0C" w14:textId="77777777" w:rsidR="0058284E" w:rsidRPr="009C0FEE" w:rsidRDefault="0058284E" w:rsidP="001A4E30">
            <w:pPr>
              <w:keepNext/>
              <w:jc w:val="both"/>
              <w:rPr>
                <w:rFonts w:asciiTheme="minorHAnsi" w:hAnsiTheme="minorHAnsi"/>
                <w:szCs w:val="20"/>
              </w:rPr>
            </w:pPr>
          </w:p>
          <w:p w14:paraId="7EFA6E89" w14:textId="77777777" w:rsidR="007432B2" w:rsidRPr="009C0FEE" w:rsidRDefault="007432B2" w:rsidP="001A4E30">
            <w:pPr>
              <w:keepNext/>
              <w:jc w:val="both"/>
              <w:rPr>
                <w:rFonts w:asciiTheme="minorHAnsi" w:hAnsiTheme="minorHAnsi"/>
                <w:szCs w:val="20"/>
              </w:rPr>
            </w:pPr>
          </w:p>
          <w:p w14:paraId="686F761B" w14:textId="77777777" w:rsidR="0058284E" w:rsidRPr="009C0FEE" w:rsidRDefault="0058284E" w:rsidP="001A4E30">
            <w:pPr>
              <w:keepNext/>
              <w:jc w:val="both"/>
              <w:rPr>
                <w:rFonts w:asciiTheme="minorHAnsi" w:hAnsiTheme="minorHAnsi"/>
                <w:szCs w:val="20"/>
              </w:rPr>
            </w:pPr>
          </w:p>
          <w:p w14:paraId="1712CFCA" w14:textId="77777777" w:rsidR="0058284E" w:rsidRPr="009C0FEE" w:rsidRDefault="0058284E" w:rsidP="001A4E30">
            <w:pPr>
              <w:keepNext/>
              <w:jc w:val="both"/>
              <w:rPr>
                <w:rFonts w:asciiTheme="minorHAnsi" w:hAnsiTheme="minorHAnsi"/>
                <w:szCs w:val="20"/>
              </w:rPr>
            </w:pPr>
          </w:p>
        </w:tc>
        <w:tc>
          <w:tcPr>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tcPr>
          <w:p w14:paraId="47BA3407"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4D6ABA7F"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12817EB2"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0CE61D01"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72F35486"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7BFE9C7A"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58284E" w:rsidRPr="001A4E30" w14:paraId="77519333" w14:textId="77777777" w:rsidTr="001A4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F9CCC0" w:themeFill="accent6" w:themeFillTint="66"/>
          </w:tcPr>
          <w:p w14:paraId="4F6E2B04" w14:textId="77777777" w:rsidR="007432B2" w:rsidRPr="001A4E30" w:rsidRDefault="007432B2" w:rsidP="001A4E30">
            <w:pPr>
              <w:keepNext/>
              <w:jc w:val="both"/>
              <w:rPr>
                <w:rFonts w:asciiTheme="minorHAnsi" w:hAnsiTheme="minorHAnsi"/>
                <w:szCs w:val="20"/>
              </w:rPr>
            </w:pPr>
          </w:p>
          <w:p w14:paraId="50751B95" w14:textId="77777777" w:rsidR="0058284E" w:rsidRPr="001A4E30" w:rsidRDefault="007432B2" w:rsidP="001A4E30">
            <w:pPr>
              <w:keepNext/>
              <w:jc w:val="both"/>
              <w:rPr>
                <w:rFonts w:asciiTheme="minorHAnsi" w:hAnsiTheme="minorHAnsi"/>
                <w:szCs w:val="20"/>
              </w:rPr>
            </w:pPr>
            <w:r w:rsidRPr="001A4E30">
              <w:rPr>
                <w:rFonts w:asciiTheme="minorHAnsi" w:hAnsiTheme="minorHAnsi"/>
                <w:szCs w:val="20"/>
              </w:rPr>
              <w:t>AXE STRATEGIQUE</w:t>
            </w:r>
            <w:r w:rsidR="0058284E" w:rsidRPr="001A4E30">
              <w:rPr>
                <w:rFonts w:asciiTheme="minorHAnsi" w:hAnsiTheme="minorHAnsi"/>
                <w:szCs w:val="20"/>
              </w:rPr>
              <w:t xml:space="preserve"> 2 : </w:t>
            </w:r>
            <w:r w:rsidR="007D42C8" w:rsidRPr="001A4E30">
              <w:rPr>
                <w:rFonts w:asciiTheme="minorHAnsi" w:hAnsiTheme="minorHAnsi"/>
                <w:szCs w:val="20"/>
              </w:rPr>
              <w:t xml:space="preserve">POLITIQUE EN FAVEUR DES </w:t>
            </w:r>
            <w:r w:rsidRPr="001A4E30">
              <w:rPr>
                <w:rFonts w:asciiTheme="minorHAnsi" w:hAnsiTheme="minorHAnsi"/>
                <w:szCs w:val="20"/>
              </w:rPr>
              <w:t xml:space="preserve">RESSOURCES HUMAINES </w:t>
            </w:r>
          </w:p>
          <w:p w14:paraId="37B008E2" w14:textId="77777777" w:rsidR="007432B2" w:rsidRPr="001A4E30" w:rsidRDefault="007432B2" w:rsidP="001A4E30">
            <w:pPr>
              <w:keepNext/>
              <w:jc w:val="both"/>
              <w:rPr>
                <w:rFonts w:asciiTheme="minorHAnsi" w:hAnsiTheme="minorHAnsi"/>
                <w:szCs w:val="20"/>
              </w:rPr>
            </w:pPr>
          </w:p>
        </w:tc>
      </w:tr>
      <w:tr w:rsidR="0058284E" w:rsidRPr="001A4E30" w14:paraId="5EAF60D6" w14:textId="77777777" w:rsidTr="001A4E30">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FCE5DF" w:themeFill="accent6" w:themeFillTint="33"/>
          </w:tcPr>
          <w:p w14:paraId="0F890836" w14:textId="77777777" w:rsidR="0058284E" w:rsidRPr="007514D5" w:rsidRDefault="0058284E" w:rsidP="001A4E30">
            <w:pPr>
              <w:keepNext/>
              <w:jc w:val="both"/>
              <w:rPr>
                <w:rFonts w:asciiTheme="minorHAnsi" w:hAnsiTheme="minorHAnsi"/>
                <w:b w:val="0"/>
                <w:szCs w:val="20"/>
              </w:rPr>
            </w:pPr>
            <w:r w:rsidRPr="007514D5">
              <w:rPr>
                <w:rFonts w:asciiTheme="minorHAnsi" w:hAnsiTheme="minorHAnsi"/>
                <w:b w:val="0"/>
                <w:szCs w:val="20"/>
              </w:rPr>
              <w:t xml:space="preserve">Points forts </w:t>
            </w:r>
          </w:p>
        </w:tc>
        <w:tc>
          <w:tcPr>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FCE5DF" w:themeFill="accent6" w:themeFillTint="33"/>
          </w:tcPr>
          <w:p w14:paraId="170CBCB0" w14:textId="77777777" w:rsidR="0058284E" w:rsidRPr="007514D5"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7514D5">
              <w:rPr>
                <w:rFonts w:asciiTheme="minorHAnsi" w:hAnsiTheme="minorHAnsi"/>
                <w:szCs w:val="20"/>
              </w:rPr>
              <w:t xml:space="preserve">Points à améliorer </w:t>
            </w:r>
          </w:p>
        </w:tc>
      </w:tr>
      <w:tr w:rsidR="0058284E" w:rsidRPr="001A4E30" w14:paraId="7F72C71C" w14:textId="77777777" w:rsidTr="001A4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auto"/>
          </w:tcPr>
          <w:p w14:paraId="0922D4BA" w14:textId="77777777" w:rsidR="0058284E" w:rsidRPr="009C0FEE" w:rsidRDefault="0058284E" w:rsidP="001A4E30">
            <w:pPr>
              <w:keepNext/>
              <w:jc w:val="both"/>
              <w:rPr>
                <w:rFonts w:asciiTheme="minorHAnsi" w:hAnsiTheme="minorHAnsi"/>
                <w:szCs w:val="20"/>
              </w:rPr>
            </w:pPr>
          </w:p>
          <w:p w14:paraId="18479507" w14:textId="77777777" w:rsidR="007432B2" w:rsidRPr="009C0FEE" w:rsidRDefault="007432B2" w:rsidP="001A4E30">
            <w:pPr>
              <w:keepNext/>
              <w:jc w:val="both"/>
              <w:rPr>
                <w:rFonts w:asciiTheme="minorHAnsi" w:hAnsiTheme="minorHAnsi"/>
                <w:szCs w:val="20"/>
              </w:rPr>
            </w:pPr>
          </w:p>
          <w:p w14:paraId="0D2CDC87" w14:textId="77777777" w:rsidR="007432B2" w:rsidRPr="009C0FEE" w:rsidRDefault="007432B2" w:rsidP="001A4E30">
            <w:pPr>
              <w:keepNext/>
              <w:jc w:val="both"/>
              <w:rPr>
                <w:rFonts w:asciiTheme="minorHAnsi" w:hAnsiTheme="minorHAnsi"/>
                <w:szCs w:val="20"/>
              </w:rPr>
            </w:pPr>
          </w:p>
          <w:p w14:paraId="0D14D640" w14:textId="77777777" w:rsidR="007432B2" w:rsidRPr="009C0FEE" w:rsidRDefault="007432B2" w:rsidP="001A4E30">
            <w:pPr>
              <w:keepNext/>
              <w:jc w:val="both"/>
              <w:rPr>
                <w:rFonts w:asciiTheme="minorHAnsi" w:hAnsiTheme="minorHAnsi"/>
                <w:szCs w:val="20"/>
              </w:rPr>
            </w:pPr>
          </w:p>
          <w:p w14:paraId="736C195B" w14:textId="77777777" w:rsidR="007432B2" w:rsidRPr="009C0FEE" w:rsidRDefault="007432B2" w:rsidP="001A4E30">
            <w:pPr>
              <w:keepNext/>
              <w:jc w:val="both"/>
              <w:rPr>
                <w:rFonts w:asciiTheme="minorHAnsi" w:hAnsiTheme="minorHAnsi"/>
                <w:szCs w:val="20"/>
              </w:rPr>
            </w:pPr>
          </w:p>
          <w:p w14:paraId="1515BC89" w14:textId="77777777" w:rsidR="007432B2" w:rsidRPr="009C0FEE" w:rsidRDefault="007432B2" w:rsidP="001A4E30">
            <w:pPr>
              <w:keepNext/>
              <w:jc w:val="both"/>
              <w:rPr>
                <w:rFonts w:asciiTheme="minorHAnsi" w:hAnsiTheme="minorHAnsi"/>
                <w:szCs w:val="20"/>
              </w:rPr>
            </w:pPr>
          </w:p>
          <w:p w14:paraId="7DEE8CA3" w14:textId="77777777" w:rsidR="007432B2" w:rsidRPr="009C0FEE" w:rsidRDefault="007432B2" w:rsidP="001A4E30">
            <w:pPr>
              <w:keepNext/>
              <w:jc w:val="both"/>
              <w:rPr>
                <w:rFonts w:asciiTheme="minorHAnsi" w:hAnsiTheme="minorHAnsi"/>
                <w:szCs w:val="20"/>
              </w:rPr>
            </w:pPr>
          </w:p>
          <w:p w14:paraId="4396443F" w14:textId="77777777" w:rsidR="007432B2" w:rsidRPr="009C0FEE" w:rsidRDefault="007432B2" w:rsidP="001A4E30">
            <w:pPr>
              <w:keepNext/>
              <w:jc w:val="both"/>
              <w:rPr>
                <w:rFonts w:asciiTheme="minorHAnsi" w:hAnsiTheme="minorHAnsi"/>
                <w:szCs w:val="20"/>
              </w:rPr>
            </w:pPr>
          </w:p>
          <w:p w14:paraId="76C5089D" w14:textId="77777777" w:rsidR="007432B2" w:rsidRPr="009C0FEE" w:rsidRDefault="007432B2" w:rsidP="001A4E30">
            <w:pPr>
              <w:keepNext/>
              <w:jc w:val="both"/>
              <w:rPr>
                <w:rFonts w:asciiTheme="minorHAnsi" w:hAnsiTheme="minorHAnsi"/>
                <w:szCs w:val="20"/>
              </w:rPr>
            </w:pPr>
          </w:p>
          <w:p w14:paraId="7FE8662B" w14:textId="77777777" w:rsidR="007432B2" w:rsidRPr="009C0FEE" w:rsidRDefault="007432B2" w:rsidP="001A4E30">
            <w:pPr>
              <w:keepNext/>
              <w:jc w:val="both"/>
              <w:rPr>
                <w:rFonts w:asciiTheme="minorHAnsi" w:hAnsiTheme="minorHAnsi"/>
                <w:szCs w:val="20"/>
              </w:rPr>
            </w:pPr>
          </w:p>
          <w:p w14:paraId="11A478A2" w14:textId="77777777" w:rsidR="007432B2" w:rsidRPr="009C0FEE" w:rsidRDefault="007432B2" w:rsidP="001A4E30">
            <w:pPr>
              <w:keepNext/>
              <w:jc w:val="both"/>
              <w:rPr>
                <w:rFonts w:asciiTheme="minorHAnsi" w:hAnsiTheme="minorHAnsi"/>
                <w:szCs w:val="20"/>
              </w:rPr>
            </w:pPr>
          </w:p>
        </w:tc>
        <w:tc>
          <w:tcPr>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auto"/>
          </w:tcPr>
          <w:p w14:paraId="6DB49FD0" w14:textId="77777777" w:rsidR="0058284E" w:rsidRPr="009C0FEE"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4563DAE9" w14:textId="77777777" w:rsidR="0058284E" w:rsidRPr="009C0FEE"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22D1E94C" w14:textId="77777777" w:rsidR="0058284E" w:rsidRPr="009C0FEE"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69EFDB7A" w14:textId="77777777" w:rsidR="0058284E" w:rsidRPr="009C0FEE"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31C3D37A" w14:textId="77777777" w:rsidR="0058284E" w:rsidRPr="009C0FEE"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4094C856" w14:textId="77777777" w:rsidR="0058284E" w:rsidRPr="009C0FEE"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26D65CFE" w14:textId="77777777" w:rsidR="0058284E" w:rsidRPr="009C0FEE"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08BA3646" w14:textId="77777777" w:rsidR="0058284E" w:rsidRPr="009C0FEE"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6AC0BF2B" w14:textId="77777777" w:rsidR="0058284E" w:rsidRPr="009C0FEE"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58284E" w:rsidRPr="001A4E30" w14:paraId="5DE44931" w14:textId="77777777" w:rsidTr="001A4E30">
        <w:tc>
          <w:tcPr>
            <w:cnfStyle w:val="001000000000" w:firstRow="0" w:lastRow="0" w:firstColumn="1" w:lastColumn="0" w:oddVBand="0" w:evenVBand="0" w:oddHBand="0" w:evenHBand="0" w:firstRowFirstColumn="0" w:firstRowLastColumn="0" w:lastRowFirstColumn="0" w:lastRowLastColumn="0"/>
            <w:tcW w:w="9212" w:type="dxa"/>
            <w:gridSpan w:val="2"/>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F9CCC0" w:themeFill="accent6" w:themeFillTint="66"/>
          </w:tcPr>
          <w:p w14:paraId="714D6BFD" w14:textId="77777777" w:rsidR="007432B2" w:rsidRPr="001A4E30" w:rsidRDefault="007432B2" w:rsidP="001A4E30">
            <w:pPr>
              <w:keepNext/>
              <w:jc w:val="both"/>
              <w:rPr>
                <w:rFonts w:asciiTheme="minorHAnsi" w:hAnsiTheme="minorHAnsi"/>
                <w:szCs w:val="20"/>
              </w:rPr>
            </w:pPr>
          </w:p>
          <w:p w14:paraId="4234BBA0" w14:textId="77777777" w:rsidR="0058284E" w:rsidRPr="001A4E30" w:rsidRDefault="007432B2" w:rsidP="001A4E30">
            <w:pPr>
              <w:keepNext/>
              <w:jc w:val="both"/>
              <w:rPr>
                <w:rFonts w:asciiTheme="minorHAnsi" w:hAnsiTheme="minorHAnsi"/>
                <w:szCs w:val="20"/>
              </w:rPr>
            </w:pPr>
            <w:r w:rsidRPr="001A4E30">
              <w:rPr>
                <w:rFonts w:asciiTheme="minorHAnsi" w:hAnsiTheme="minorHAnsi"/>
                <w:szCs w:val="20"/>
              </w:rPr>
              <w:t>AXE STRATEGIQUE</w:t>
            </w:r>
            <w:r w:rsidR="0058284E" w:rsidRPr="001A4E30">
              <w:rPr>
                <w:rFonts w:asciiTheme="minorHAnsi" w:hAnsiTheme="minorHAnsi"/>
                <w:szCs w:val="20"/>
              </w:rPr>
              <w:t xml:space="preserve"> 3 : </w:t>
            </w:r>
            <w:r w:rsidR="007D42C8" w:rsidRPr="001A4E30">
              <w:rPr>
                <w:rFonts w:asciiTheme="minorHAnsi" w:hAnsiTheme="minorHAnsi"/>
                <w:szCs w:val="20"/>
              </w:rPr>
              <w:t xml:space="preserve">LES EHPAD </w:t>
            </w:r>
            <w:r w:rsidRPr="001A4E30">
              <w:rPr>
                <w:rFonts w:asciiTheme="minorHAnsi" w:hAnsiTheme="minorHAnsi"/>
                <w:szCs w:val="20"/>
              </w:rPr>
              <w:t xml:space="preserve">DANS </w:t>
            </w:r>
            <w:r w:rsidR="007D42C8" w:rsidRPr="001A4E30">
              <w:rPr>
                <w:rFonts w:asciiTheme="minorHAnsi" w:hAnsiTheme="minorHAnsi"/>
                <w:szCs w:val="20"/>
              </w:rPr>
              <w:t>LEUR</w:t>
            </w:r>
            <w:r w:rsidRPr="001A4E30">
              <w:rPr>
                <w:rFonts w:asciiTheme="minorHAnsi" w:hAnsiTheme="minorHAnsi"/>
                <w:szCs w:val="20"/>
              </w:rPr>
              <w:t xml:space="preserve"> ENVIRONNEMENT </w:t>
            </w:r>
          </w:p>
          <w:p w14:paraId="7C0EC68F" w14:textId="77777777" w:rsidR="007432B2" w:rsidRPr="001A4E30" w:rsidRDefault="007432B2" w:rsidP="001A4E30">
            <w:pPr>
              <w:keepNext/>
              <w:jc w:val="both"/>
              <w:rPr>
                <w:rFonts w:asciiTheme="minorHAnsi" w:hAnsiTheme="minorHAnsi"/>
                <w:szCs w:val="20"/>
              </w:rPr>
            </w:pPr>
          </w:p>
        </w:tc>
      </w:tr>
      <w:tr w:rsidR="0058284E" w:rsidRPr="001A4E30" w14:paraId="75E810D7" w14:textId="77777777" w:rsidTr="001A4E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FCE5DF" w:themeFill="accent6" w:themeFillTint="33"/>
          </w:tcPr>
          <w:p w14:paraId="19D8D6B6" w14:textId="77777777" w:rsidR="0058284E" w:rsidRPr="007514D5" w:rsidRDefault="0058284E" w:rsidP="001A4E30">
            <w:pPr>
              <w:keepNext/>
              <w:jc w:val="both"/>
              <w:rPr>
                <w:rFonts w:asciiTheme="minorHAnsi" w:hAnsiTheme="minorHAnsi"/>
                <w:b w:val="0"/>
                <w:szCs w:val="20"/>
              </w:rPr>
            </w:pPr>
            <w:r w:rsidRPr="007514D5">
              <w:rPr>
                <w:rFonts w:asciiTheme="minorHAnsi" w:hAnsiTheme="minorHAnsi"/>
                <w:b w:val="0"/>
                <w:szCs w:val="20"/>
              </w:rPr>
              <w:t xml:space="preserve">Points forts </w:t>
            </w:r>
          </w:p>
        </w:tc>
        <w:tc>
          <w:tcPr>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shd w:val="clear" w:color="auto" w:fill="FCE5DF" w:themeFill="accent6" w:themeFillTint="33"/>
          </w:tcPr>
          <w:p w14:paraId="2EB1CBE6" w14:textId="77777777" w:rsidR="0058284E" w:rsidRPr="007514D5" w:rsidRDefault="0058284E" w:rsidP="001A4E30">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7514D5">
              <w:rPr>
                <w:rFonts w:asciiTheme="minorHAnsi" w:hAnsiTheme="minorHAnsi"/>
                <w:szCs w:val="20"/>
              </w:rPr>
              <w:t xml:space="preserve">Points à améliorer </w:t>
            </w:r>
          </w:p>
        </w:tc>
      </w:tr>
      <w:tr w:rsidR="0058284E" w:rsidRPr="001A4E30" w14:paraId="0498C646" w14:textId="77777777" w:rsidTr="001A4E30">
        <w:tc>
          <w:tcPr>
            <w:cnfStyle w:val="001000000000" w:firstRow="0" w:lastRow="0" w:firstColumn="1" w:lastColumn="0" w:oddVBand="0" w:evenVBand="0" w:oddHBand="0" w:evenHBand="0" w:firstRowFirstColumn="0" w:firstRowLastColumn="0" w:lastRowFirstColumn="0" w:lastRowLastColumn="0"/>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tcPr>
          <w:p w14:paraId="62DB0396" w14:textId="77777777" w:rsidR="0058284E" w:rsidRPr="009C0FEE" w:rsidRDefault="0058284E" w:rsidP="001A4E30">
            <w:pPr>
              <w:keepNext/>
              <w:jc w:val="both"/>
              <w:rPr>
                <w:rFonts w:asciiTheme="minorHAnsi" w:hAnsiTheme="minorHAnsi"/>
                <w:szCs w:val="20"/>
              </w:rPr>
            </w:pPr>
          </w:p>
          <w:p w14:paraId="07257886" w14:textId="77777777" w:rsidR="007432B2" w:rsidRPr="009C0FEE" w:rsidRDefault="007432B2" w:rsidP="001A4E30">
            <w:pPr>
              <w:keepNext/>
              <w:jc w:val="both"/>
              <w:rPr>
                <w:rFonts w:asciiTheme="minorHAnsi" w:hAnsiTheme="minorHAnsi"/>
                <w:szCs w:val="20"/>
              </w:rPr>
            </w:pPr>
          </w:p>
          <w:p w14:paraId="438D56CA" w14:textId="77777777" w:rsidR="007432B2" w:rsidRPr="009C0FEE" w:rsidRDefault="007432B2" w:rsidP="001A4E30">
            <w:pPr>
              <w:keepNext/>
              <w:jc w:val="both"/>
              <w:rPr>
                <w:rFonts w:asciiTheme="minorHAnsi" w:hAnsiTheme="minorHAnsi"/>
                <w:szCs w:val="20"/>
              </w:rPr>
            </w:pPr>
          </w:p>
          <w:p w14:paraId="2047605F" w14:textId="77777777" w:rsidR="007432B2" w:rsidRPr="009C0FEE" w:rsidRDefault="007432B2" w:rsidP="001A4E30">
            <w:pPr>
              <w:keepNext/>
              <w:jc w:val="both"/>
              <w:rPr>
                <w:rFonts w:asciiTheme="minorHAnsi" w:hAnsiTheme="minorHAnsi"/>
                <w:szCs w:val="20"/>
              </w:rPr>
            </w:pPr>
          </w:p>
          <w:p w14:paraId="6D48DFF2" w14:textId="77777777" w:rsidR="007432B2" w:rsidRPr="009C0FEE" w:rsidRDefault="007432B2" w:rsidP="001A4E30">
            <w:pPr>
              <w:keepNext/>
              <w:jc w:val="both"/>
              <w:rPr>
                <w:rFonts w:asciiTheme="minorHAnsi" w:hAnsiTheme="minorHAnsi"/>
                <w:szCs w:val="20"/>
              </w:rPr>
            </w:pPr>
          </w:p>
          <w:p w14:paraId="1FC4330A" w14:textId="77777777" w:rsidR="007432B2" w:rsidRPr="009C0FEE" w:rsidRDefault="007432B2" w:rsidP="001A4E30">
            <w:pPr>
              <w:keepNext/>
              <w:jc w:val="both"/>
              <w:rPr>
                <w:rFonts w:asciiTheme="minorHAnsi" w:hAnsiTheme="minorHAnsi"/>
                <w:szCs w:val="20"/>
              </w:rPr>
            </w:pPr>
          </w:p>
          <w:p w14:paraId="44E6BE4E" w14:textId="77777777" w:rsidR="007432B2" w:rsidRPr="009C0FEE" w:rsidRDefault="007432B2" w:rsidP="001A4E30">
            <w:pPr>
              <w:keepNext/>
              <w:jc w:val="both"/>
              <w:rPr>
                <w:rFonts w:asciiTheme="minorHAnsi" w:hAnsiTheme="minorHAnsi"/>
                <w:szCs w:val="20"/>
              </w:rPr>
            </w:pPr>
          </w:p>
          <w:p w14:paraId="631F8E9A" w14:textId="77777777" w:rsidR="007432B2" w:rsidRPr="009C0FEE" w:rsidRDefault="007432B2" w:rsidP="001A4E30">
            <w:pPr>
              <w:keepNext/>
              <w:jc w:val="both"/>
              <w:rPr>
                <w:rFonts w:asciiTheme="minorHAnsi" w:hAnsiTheme="minorHAnsi"/>
                <w:szCs w:val="20"/>
              </w:rPr>
            </w:pPr>
          </w:p>
          <w:p w14:paraId="4CAE82BC" w14:textId="77777777" w:rsidR="007432B2" w:rsidRPr="009C0FEE" w:rsidRDefault="007432B2" w:rsidP="001A4E30">
            <w:pPr>
              <w:keepNext/>
              <w:jc w:val="both"/>
              <w:rPr>
                <w:rFonts w:asciiTheme="minorHAnsi" w:hAnsiTheme="minorHAnsi"/>
                <w:szCs w:val="20"/>
              </w:rPr>
            </w:pPr>
          </w:p>
          <w:p w14:paraId="5DDA4980" w14:textId="77777777" w:rsidR="007432B2" w:rsidRPr="009C0FEE" w:rsidRDefault="007432B2" w:rsidP="001A4E30">
            <w:pPr>
              <w:keepNext/>
              <w:jc w:val="both"/>
              <w:rPr>
                <w:rFonts w:asciiTheme="minorHAnsi" w:hAnsiTheme="minorHAnsi"/>
                <w:szCs w:val="20"/>
              </w:rPr>
            </w:pPr>
          </w:p>
          <w:p w14:paraId="1A42A039" w14:textId="77777777" w:rsidR="007432B2" w:rsidRPr="009C0FEE" w:rsidRDefault="007432B2" w:rsidP="001A4E30">
            <w:pPr>
              <w:keepNext/>
              <w:jc w:val="both"/>
              <w:rPr>
                <w:rFonts w:asciiTheme="minorHAnsi" w:hAnsiTheme="minorHAnsi"/>
                <w:szCs w:val="20"/>
              </w:rPr>
            </w:pPr>
          </w:p>
        </w:tc>
        <w:tc>
          <w:tcPr>
            <w:tcW w:w="4606" w:type="dxa"/>
            <w:tc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tcBorders>
          </w:tcPr>
          <w:p w14:paraId="090973B1"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4AA7FDA1"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29B9E966"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5C3BB4B6"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79908EF8"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39C9ACAA"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08F1D73E"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40DB2510"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p w14:paraId="3229B1DA" w14:textId="77777777" w:rsidR="0058284E" w:rsidRPr="009C0FEE" w:rsidRDefault="0058284E" w:rsidP="001A4E30">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bl>
    <w:p w14:paraId="73FB293E" w14:textId="77777777" w:rsidR="001A4E30" w:rsidRDefault="001A4E30" w:rsidP="00995D37">
      <w:pPr>
        <w:ind w:left="708" w:firstLine="708"/>
        <w:jc w:val="both"/>
        <w:rPr>
          <w:rFonts w:asciiTheme="minorHAnsi" w:hAnsiTheme="minorHAnsi"/>
          <w:b/>
          <w:szCs w:val="20"/>
        </w:rPr>
      </w:pPr>
    </w:p>
    <w:p w14:paraId="056A2A1C" w14:textId="77777777" w:rsidR="007021DE" w:rsidRPr="00995D37" w:rsidRDefault="00995D37" w:rsidP="001A4E30">
      <w:pPr>
        <w:keepNext/>
        <w:ind w:left="708" w:firstLine="708"/>
        <w:jc w:val="both"/>
        <w:rPr>
          <w:rFonts w:asciiTheme="minorHAnsi" w:hAnsiTheme="minorHAnsi"/>
          <w:b/>
          <w:szCs w:val="20"/>
        </w:rPr>
      </w:pPr>
      <w:r w:rsidRPr="00492671">
        <w:rPr>
          <w:rFonts w:asciiTheme="minorHAnsi" w:hAnsiTheme="minorHAnsi"/>
          <w:b/>
          <w:szCs w:val="20"/>
        </w:rPr>
        <w:lastRenderedPageBreak/>
        <w:t>3-2-2 Diagnostic spécifique à un ou plusieurs établissements du périmètre du CPOM</w:t>
      </w:r>
      <w:r w:rsidRPr="00995D37">
        <w:rPr>
          <w:rFonts w:asciiTheme="minorHAnsi" w:hAnsiTheme="minorHAnsi"/>
          <w:b/>
          <w:szCs w:val="20"/>
        </w:rPr>
        <w:t xml:space="preserve"> </w:t>
      </w:r>
    </w:p>
    <w:p w14:paraId="54DE2DF1" w14:textId="77777777" w:rsidR="009566CB" w:rsidRPr="007514D5" w:rsidRDefault="007514D5" w:rsidP="001A4E30">
      <w:pPr>
        <w:keepNext/>
        <w:jc w:val="both"/>
        <w:rPr>
          <w:rFonts w:asciiTheme="minorHAnsi" w:hAnsiTheme="minorHAnsi"/>
          <w:color w:val="00B050"/>
          <w:szCs w:val="20"/>
        </w:rPr>
      </w:pPr>
      <w:r w:rsidRPr="007514D5">
        <w:rPr>
          <w:rFonts w:asciiTheme="minorHAnsi" w:hAnsiTheme="minorHAnsi"/>
          <w:color w:val="00B050"/>
          <w:szCs w:val="20"/>
        </w:rPr>
        <w:t xml:space="preserve"> A supprimer le cas échéant</w:t>
      </w:r>
    </w:p>
    <w:p w14:paraId="6A95521C" w14:textId="77777777" w:rsidR="00BC1CA8" w:rsidRDefault="00BC1CA8" w:rsidP="001A4E30">
      <w:pPr>
        <w:keepNext/>
        <w:rPr>
          <w:rFonts w:asciiTheme="minorHAnsi" w:hAnsiTheme="minorHAnsi"/>
          <w:color w:val="FF0000"/>
          <w:szCs w:val="20"/>
        </w:rPr>
      </w:pPr>
    </w:p>
    <w:tbl>
      <w:tblPr>
        <w:tblStyle w:val="Grilledutableau"/>
        <w:tblW w:w="0" w:type="auto"/>
        <w:tblBorders>
          <w:top w:val="single" w:sz="4" w:space="0" w:color="E64416" w:themeColor="accent6" w:themeShade="BF"/>
          <w:left w:val="single" w:sz="4" w:space="0" w:color="E64416" w:themeColor="accent6" w:themeShade="BF"/>
          <w:bottom w:val="single" w:sz="4" w:space="0" w:color="E64416" w:themeColor="accent6" w:themeShade="BF"/>
          <w:right w:val="single" w:sz="4" w:space="0" w:color="E64416" w:themeColor="accent6" w:themeShade="BF"/>
          <w:insideH w:val="single" w:sz="4" w:space="0" w:color="E64416" w:themeColor="accent6" w:themeShade="BF"/>
          <w:insideV w:val="single" w:sz="4" w:space="0" w:color="E64416" w:themeColor="accent6" w:themeShade="BF"/>
        </w:tblBorders>
        <w:tblLook w:val="04A0" w:firstRow="1" w:lastRow="0" w:firstColumn="1" w:lastColumn="0" w:noHBand="0" w:noVBand="1"/>
      </w:tblPr>
      <w:tblGrid>
        <w:gridCol w:w="4523"/>
        <w:gridCol w:w="4537"/>
      </w:tblGrid>
      <w:tr w:rsidR="0061055B" w:rsidRPr="0061055B" w14:paraId="6E8685D3" w14:textId="77777777" w:rsidTr="003C38FC">
        <w:tc>
          <w:tcPr>
            <w:tcW w:w="9212" w:type="dxa"/>
            <w:gridSpan w:val="2"/>
            <w:shd w:val="clear" w:color="auto" w:fill="F9CCC0" w:themeFill="accent6" w:themeFillTint="66"/>
          </w:tcPr>
          <w:p w14:paraId="7D7BFB06" w14:textId="77777777" w:rsidR="00BC1CA8" w:rsidRPr="0061055B" w:rsidRDefault="00BC1CA8" w:rsidP="001A4E30">
            <w:pPr>
              <w:keepNext/>
              <w:jc w:val="both"/>
              <w:rPr>
                <w:rFonts w:asciiTheme="minorHAnsi" w:hAnsiTheme="minorHAnsi"/>
                <w:b/>
                <w:color w:val="9A2E0E" w:themeColor="accent6" w:themeShade="80"/>
                <w:szCs w:val="20"/>
              </w:rPr>
            </w:pPr>
          </w:p>
          <w:p w14:paraId="185A02E1" w14:textId="77777777" w:rsidR="00BC1CA8" w:rsidRPr="0061055B" w:rsidRDefault="006A503E" w:rsidP="001A4E30">
            <w:pPr>
              <w:keepNext/>
              <w:jc w:val="both"/>
              <w:rPr>
                <w:rFonts w:asciiTheme="minorHAnsi" w:hAnsiTheme="minorHAnsi"/>
                <w:b/>
                <w:color w:val="9A2E0E" w:themeColor="accent6" w:themeShade="80"/>
                <w:szCs w:val="20"/>
              </w:rPr>
            </w:pPr>
            <w:r w:rsidRPr="0061055B">
              <w:rPr>
                <w:rFonts w:asciiTheme="minorHAnsi" w:hAnsiTheme="minorHAnsi"/>
                <w:b/>
                <w:color w:val="9A2E0E" w:themeColor="accent6" w:themeShade="80"/>
                <w:szCs w:val="20"/>
              </w:rPr>
              <w:t>EHPAD X</w:t>
            </w:r>
          </w:p>
          <w:p w14:paraId="502D2237" w14:textId="77777777" w:rsidR="00BC1CA8" w:rsidRPr="0061055B" w:rsidRDefault="00BC1CA8" w:rsidP="001A4E30">
            <w:pPr>
              <w:keepNext/>
              <w:jc w:val="both"/>
              <w:rPr>
                <w:rFonts w:asciiTheme="minorHAnsi" w:hAnsiTheme="minorHAnsi"/>
                <w:b/>
                <w:color w:val="9A2E0E" w:themeColor="accent6" w:themeShade="80"/>
                <w:szCs w:val="20"/>
              </w:rPr>
            </w:pPr>
          </w:p>
        </w:tc>
      </w:tr>
      <w:tr w:rsidR="0061055B" w:rsidRPr="0061055B" w14:paraId="206A0AB7" w14:textId="77777777" w:rsidTr="003C38FC">
        <w:tc>
          <w:tcPr>
            <w:tcW w:w="4606" w:type="dxa"/>
            <w:shd w:val="clear" w:color="auto" w:fill="FCE5DF" w:themeFill="accent6" w:themeFillTint="33"/>
          </w:tcPr>
          <w:p w14:paraId="39C8D46E" w14:textId="77777777" w:rsidR="00BC1CA8" w:rsidRPr="007514D5" w:rsidRDefault="006A503E" w:rsidP="001A4E30">
            <w:pPr>
              <w:keepNext/>
              <w:jc w:val="both"/>
              <w:rPr>
                <w:rFonts w:asciiTheme="minorHAnsi" w:hAnsiTheme="minorHAnsi"/>
                <w:color w:val="9A2E0E" w:themeColor="accent6" w:themeShade="80"/>
                <w:szCs w:val="20"/>
              </w:rPr>
            </w:pPr>
            <w:r w:rsidRPr="007514D5">
              <w:rPr>
                <w:rFonts w:asciiTheme="minorHAnsi" w:hAnsiTheme="minorHAnsi"/>
                <w:color w:val="9A2E0E" w:themeColor="accent6" w:themeShade="80"/>
                <w:szCs w:val="20"/>
              </w:rPr>
              <w:t>Thème</w:t>
            </w:r>
          </w:p>
        </w:tc>
        <w:tc>
          <w:tcPr>
            <w:tcW w:w="4606" w:type="dxa"/>
            <w:shd w:val="clear" w:color="auto" w:fill="FCE5DF" w:themeFill="accent6" w:themeFillTint="33"/>
          </w:tcPr>
          <w:p w14:paraId="688A65A3" w14:textId="77777777" w:rsidR="00BC1CA8" w:rsidRPr="007514D5" w:rsidRDefault="00BC1CA8" w:rsidP="001A4E30">
            <w:pPr>
              <w:keepNext/>
              <w:jc w:val="both"/>
              <w:rPr>
                <w:rFonts w:asciiTheme="minorHAnsi" w:hAnsiTheme="minorHAnsi"/>
                <w:color w:val="9A2E0E" w:themeColor="accent6" w:themeShade="80"/>
                <w:szCs w:val="20"/>
              </w:rPr>
            </w:pPr>
            <w:r w:rsidRPr="007514D5">
              <w:rPr>
                <w:rFonts w:asciiTheme="minorHAnsi" w:hAnsiTheme="minorHAnsi"/>
                <w:color w:val="9A2E0E" w:themeColor="accent6" w:themeShade="80"/>
                <w:szCs w:val="20"/>
              </w:rPr>
              <w:t>P</w:t>
            </w:r>
            <w:r w:rsidR="006A503E" w:rsidRPr="007514D5">
              <w:rPr>
                <w:rFonts w:asciiTheme="minorHAnsi" w:hAnsiTheme="minorHAnsi"/>
                <w:color w:val="9A2E0E" w:themeColor="accent6" w:themeShade="80"/>
                <w:szCs w:val="20"/>
              </w:rPr>
              <w:t>roblématique – Point à améliorer</w:t>
            </w:r>
          </w:p>
        </w:tc>
      </w:tr>
      <w:tr w:rsidR="00BC1CA8" w:rsidRPr="001A4E30" w14:paraId="30CABFC2" w14:textId="77777777" w:rsidTr="003C38FC">
        <w:tc>
          <w:tcPr>
            <w:tcW w:w="4606" w:type="dxa"/>
          </w:tcPr>
          <w:p w14:paraId="1F29C28F" w14:textId="77777777" w:rsidR="00BC1CA8" w:rsidRPr="009C0FEE" w:rsidRDefault="00BC1CA8" w:rsidP="001A4E30">
            <w:pPr>
              <w:keepNext/>
              <w:jc w:val="both"/>
              <w:rPr>
                <w:rFonts w:asciiTheme="minorHAnsi" w:hAnsiTheme="minorHAnsi"/>
                <w:szCs w:val="20"/>
              </w:rPr>
            </w:pPr>
          </w:p>
          <w:p w14:paraId="2019A4A5" w14:textId="77777777" w:rsidR="00BC1CA8" w:rsidRPr="009C0FEE" w:rsidRDefault="00BC1CA8" w:rsidP="001A4E30">
            <w:pPr>
              <w:keepNext/>
              <w:jc w:val="both"/>
              <w:rPr>
                <w:rFonts w:asciiTheme="minorHAnsi" w:hAnsiTheme="minorHAnsi"/>
                <w:szCs w:val="20"/>
              </w:rPr>
            </w:pPr>
          </w:p>
          <w:p w14:paraId="12CE065E" w14:textId="77777777" w:rsidR="00BC1CA8" w:rsidRPr="009C0FEE" w:rsidRDefault="00BC1CA8" w:rsidP="001A4E30">
            <w:pPr>
              <w:keepNext/>
              <w:jc w:val="both"/>
              <w:rPr>
                <w:rFonts w:asciiTheme="minorHAnsi" w:hAnsiTheme="minorHAnsi"/>
                <w:szCs w:val="20"/>
              </w:rPr>
            </w:pPr>
          </w:p>
          <w:p w14:paraId="04D6EF03" w14:textId="77777777" w:rsidR="00BC1CA8" w:rsidRPr="009C0FEE" w:rsidRDefault="00BC1CA8" w:rsidP="001A4E30">
            <w:pPr>
              <w:keepNext/>
              <w:jc w:val="both"/>
              <w:rPr>
                <w:rFonts w:asciiTheme="minorHAnsi" w:hAnsiTheme="minorHAnsi"/>
                <w:szCs w:val="20"/>
              </w:rPr>
            </w:pPr>
          </w:p>
          <w:p w14:paraId="449BF5AB" w14:textId="77777777" w:rsidR="00BC1CA8" w:rsidRPr="009C0FEE" w:rsidRDefault="00BC1CA8" w:rsidP="001A4E30">
            <w:pPr>
              <w:keepNext/>
              <w:jc w:val="both"/>
              <w:rPr>
                <w:rFonts w:asciiTheme="minorHAnsi" w:hAnsiTheme="minorHAnsi"/>
                <w:szCs w:val="20"/>
              </w:rPr>
            </w:pPr>
          </w:p>
          <w:p w14:paraId="2E2C8813" w14:textId="77777777" w:rsidR="00BC1CA8" w:rsidRPr="009C0FEE" w:rsidRDefault="00BC1CA8" w:rsidP="001A4E30">
            <w:pPr>
              <w:keepNext/>
              <w:jc w:val="both"/>
              <w:rPr>
                <w:rFonts w:asciiTheme="minorHAnsi" w:hAnsiTheme="minorHAnsi"/>
                <w:szCs w:val="20"/>
              </w:rPr>
            </w:pPr>
          </w:p>
          <w:p w14:paraId="7D6D0A67" w14:textId="77777777" w:rsidR="00BC1CA8" w:rsidRPr="009C0FEE" w:rsidRDefault="00BC1CA8" w:rsidP="001A4E30">
            <w:pPr>
              <w:keepNext/>
              <w:jc w:val="both"/>
              <w:rPr>
                <w:rFonts w:asciiTheme="minorHAnsi" w:hAnsiTheme="minorHAnsi"/>
                <w:szCs w:val="20"/>
              </w:rPr>
            </w:pPr>
          </w:p>
        </w:tc>
        <w:tc>
          <w:tcPr>
            <w:tcW w:w="4606" w:type="dxa"/>
          </w:tcPr>
          <w:p w14:paraId="5B3518E3" w14:textId="77777777" w:rsidR="00BC1CA8" w:rsidRPr="009C0FEE" w:rsidRDefault="00BC1CA8" w:rsidP="001A4E30">
            <w:pPr>
              <w:keepNext/>
              <w:jc w:val="both"/>
              <w:rPr>
                <w:rFonts w:asciiTheme="minorHAnsi" w:hAnsiTheme="minorHAnsi"/>
                <w:szCs w:val="20"/>
              </w:rPr>
            </w:pPr>
          </w:p>
          <w:p w14:paraId="1F08A5E4" w14:textId="77777777" w:rsidR="00BC1CA8" w:rsidRPr="009C0FEE" w:rsidRDefault="00BC1CA8" w:rsidP="001A4E30">
            <w:pPr>
              <w:keepNext/>
              <w:jc w:val="both"/>
              <w:rPr>
                <w:rFonts w:asciiTheme="minorHAnsi" w:hAnsiTheme="minorHAnsi"/>
                <w:szCs w:val="20"/>
              </w:rPr>
            </w:pPr>
          </w:p>
          <w:p w14:paraId="29D0E51C" w14:textId="77777777" w:rsidR="00BC1CA8" w:rsidRPr="009C0FEE" w:rsidRDefault="00BC1CA8" w:rsidP="001A4E30">
            <w:pPr>
              <w:keepNext/>
              <w:jc w:val="both"/>
              <w:rPr>
                <w:rFonts w:asciiTheme="minorHAnsi" w:hAnsiTheme="minorHAnsi"/>
                <w:szCs w:val="20"/>
              </w:rPr>
            </w:pPr>
          </w:p>
          <w:p w14:paraId="4DF22F60" w14:textId="77777777" w:rsidR="00BC1CA8" w:rsidRPr="009C0FEE" w:rsidRDefault="00BC1CA8" w:rsidP="001A4E30">
            <w:pPr>
              <w:keepNext/>
              <w:jc w:val="both"/>
              <w:rPr>
                <w:rFonts w:asciiTheme="minorHAnsi" w:hAnsiTheme="minorHAnsi"/>
                <w:szCs w:val="20"/>
              </w:rPr>
            </w:pPr>
          </w:p>
          <w:p w14:paraId="5F10454C" w14:textId="77777777" w:rsidR="00BC1CA8" w:rsidRPr="009C0FEE" w:rsidRDefault="00BC1CA8" w:rsidP="001A4E30">
            <w:pPr>
              <w:keepNext/>
              <w:jc w:val="both"/>
              <w:rPr>
                <w:rFonts w:asciiTheme="minorHAnsi" w:hAnsiTheme="minorHAnsi"/>
                <w:szCs w:val="20"/>
              </w:rPr>
            </w:pPr>
          </w:p>
          <w:p w14:paraId="0E3F6322" w14:textId="77777777" w:rsidR="00BC1CA8" w:rsidRPr="009C0FEE" w:rsidRDefault="00BC1CA8" w:rsidP="001A4E30">
            <w:pPr>
              <w:keepNext/>
              <w:jc w:val="both"/>
              <w:rPr>
                <w:rFonts w:asciiTheme="minorHAnsi" w:hAnsiTheme="minorHAnsi"/>
                <w:szCs w:val="20"/>
              </w:rPr>
            </w:pPr>
          </w:p>
        </w:tc>
      </w:tr>
    </w:tbl>
    <w:p w14:paraId="6D2B35FD" w14:textId="77777777" w:rsidR="00995D37" w:rsidRPr="003C38FC" w:rsidRDefault="00995D37" w:rsidP="003C38FC">
      <w:pPr>
        <w:jc w:val="both"/>
      </w:pPr>
    </w:p>
    <w:p w14:paraId="2DC313D0" w14:textId="77777777" w:rsidR="00995D37" w:rsidRDefault="00995D37" w:rsidP="00FC2039">
      <w:pPr>
        <w:pStyle w:val="Titre3"/>
      </w:pPr>
      <w:bookmarkStart w:id="47" w:name="_Toc26533672"/>
      <w:bookmarkStart w:id="48" w:name="_Toc28268054"/>
      <w:bookmarkStart w:id="49" w:name="_Toc93067376"/>
      <w:r>
        <w:t>3-3</w:t>
      </w:r>
      <w:r w:rsidRPr="009C0FEE">
        <w:t xml:space="preserve"> : </w:t>
      </w:r>
      <w:r>
        <w:t>Diagnostic financier</w:t>
      </w:r>
      <w:bookmarkEnd w:id="47"/>
      <w:bookmarkEnd w:id="48"/>
      <w:bookmarkEnd w:id="49"/>
    </w:p>
    <w:p w14:paraId="17DD4C1C" w14:textId="696559DF" w:rsidR="00011F5A" w:rsidRDefault="00011F5A" w:rsidP="00995D37">
      <w:pPr>
        <w:jc w:val="both"/>
      </w:pPr>
    </w:p>
    <w:p w14:paraId="1FBD889E" w14:textId="77777777" w:rsidR="00995D37" w:rsidRDefault="00995D37" w:rsidP="00995D37">
      <w:pPr>
        <w:jc w:val="both"/>
        <w:rPr>
          <w:rFonts w:asciiTheme="minorHAnsi" w:hAnsiTheme="minorHAnsi"/>
          <w:szCs w:val="20"/>
        </w:rPr>
      </w:pPr>
      <w:r w:rsidRPr="00F5782D">
        <w:rPr>
          <w:rFonts w:asciiTheme="minorHAnsi" w:hAnsiTheme="minorHAnsi"/>
          <w:szCs w:val="20"/>
        </w:rPr>
        <w:t>Un diagnostic financier initial de la structure signataire du CPOM est réalisé et est utilisé pour l'élaboration d'objectifs du CPOM. La situation financière sera suivie annuellement dans le cadre de l'examen de l'Etat Prévisionnel des Recettes et des Dépenses et le suivi du Plan Global de Financement Pluriannuel.</w:t>
      </w:r>
    </w:p>
    <w:p w14:paraId="452EE2F3" w14:textId="77777777" w:rsidR="00183401" w:rsidRDefault="00183401" w:rsidP="00995D37">
      <w:pPr>
        <w:jc w:val="both"/>
        <w:rPr>
          <w:rFonts w:asciiTheme="minorHAnsi" w:hAnsiTheme="minorHAnsi"/>
          <w:b/>
          <w:szCs w:val="20"/>
        </w:rPr>
      </w:pPr>
    </w:p>
    <w:p w14:paraId="32C55E0B" w14:textId="77777777" w:rsidR="00995D37" w:rsidRPr="00183401" w:rsidRDefault="00183401" w:rsidP="00E06B03">
      <w:pPr>
        <w:keepNext/>
        <w:jc w:val="both"/>
        <w:rPr>
          <w:rFonts w:asciiTheme="minorHAnsi" w:hAnsiTheme="minorHAnsi"/>
          <w:b/>
          <w:szCs w:val="20"/>
        </w:rPr>
      </w:pPr>
      <w:r w:rsidRPr="00183401">
        <w:rPr>
          <w:rFonts w:asciiTheme="minorHAnsi" w:hAnsiTheme="minorHAnsi"/>
          <w:b/>
          <w:szCs w:val="20"/>
        </w:rPr>
        <w:t xml:space="preserve">EHPAD 1 </w:t>
      </w:r>
    </w:p>
    <w:tbl>
      <w:tblPr>
        <w:tblStyle w:val="Trameclaire-Accent1"/>
        <w:tblW w:w="0" w:type="auto"/>
        <w:tblLook w:val="04A0" w:firstRow="1" w:lastRow="0" w:firstColumn="1" w:lastColumn="0" w:noHBand="0" w:noVBand="1"/>
      </w:tblPr>
      <w:tblGrid>
        <w:gridCol w:w="2282"/>
        <w:gridCol w:w="2262"/>
        <w:gridCol w:w="2263"/>
        <w:gridCol w:w="2263"/>
      </w:tblGrid>
      <w:tr w:rsidR="00995D37" w14:paraId="1D2FDC06" w14:textId="77777777" w:rsidTr="00FF7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58B596B3" w14:textId="77777777" w:rsidR="00995D37" w:rsidRDefault="00995D37" w:rsidP="00E06B03">
            <w:pPr>
              <w:keepNext/>
              <w:jc w:val="both"/>
              <w:rPr>
                <w:rFonts w:asciiTheme="minorHAnsi" w:hAnsiTheme="minorHAnsi"/>
                <w:szCs w:val="20"/>
              </w:rPr>
            </w:pPr>
            <w:r>
              <w:rPr>
                <w:rFonts w:asciiTheme="minorHAnsi" w:hAnsiTheme="minorHAnsi"/>
                <w:szCs w:val="20"/>
              </w:rPr>
              <w:t xml:space="preserve">Données </w:t>
            </w:r>
          </w:p>
        </w:tc>
        <w:tc>
          <w:tcPr>
            <w:tcW w:w="2302" w:type="dxa"/>
            <w:tcBorders>
              <w:left w:val="dashSmallGap" w:sz="4" w:space="0" w:color="E64416" w:themeColor="accent6" w:themeShade="BF"/>
              <w:right w:val="dashSmallGap" w:sz="4" w:space="0" w:color="E64416" w:themeColor="accent6" w:themeShade="BF"/>
            </w:tcBorders>
          </w:tcPr>
          <w:p w14:paraId="49632E8A" w14:textId="3021C105" w:rsidR="00995D37" w:rsidRDefault="004C1347">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2021</w:t>
            </w:r>
            <w:r w:rsidR="007514D5">
              <w:rPr>
                <w:rFonts w:asciiTheme="minorHAnsi" w:hAnsiTheme="minorHAnsi"/>
                <w:szCs w:val="20"/>
              </w:rPr>
              <w:t xml:space="preserve"> </w:t>
            </w:r>
          </w:p>
        </w:tc>
        <w:tc>
          <w:tcPr>
            <w:tcW w:w="2303" w:type="dxa"/>
            <w:tcBorders>
              <w:left w:val="dashSmallGap" w:sz="4" w:space="0" w:color="E64416" w:themeColor="accent6" w:themeShade="BF"/>
              <w:right w:val="dashSmallGap" w:sz="4" w:space="0" w:color="E64416" w:themeColor="accent6" w:themeShade="BF"/>
            </w:tcBorders>
          </w:tcPr>
          <w:p w14:paraId="7CFD31FB" w14:textId="066726C5" w:rsidR="00995D37" w:rsidRDefault="004C1347">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2022</w:t>
            </w:r>
          </w:p>
        </w:tc>
        <w:tc>
          <w:tcPr>
            <w:tcW w:w="2303" w:type="dxa"/>
            <w:tcBorders>
              <w:left w:val="dashSmallGap" w:sz="4" w:space="0" w:color="E64416" w:themeColor="accent6" w:themeShade="BF"/>
            </w:tcBorders>
          </w:tcPr>
          <w:p w14:paraId="18735FD3" w14:textId="10DD9BEC" w:rsidR="00995D37" w:rsidRDefault="004C1347">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2023</w:t>
            </w:r>
          </w:p>
        </w:tc>
      </w:tr>
      <w:tr w:rsidR="00995D37" w14:paraId="45568BF3"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501898C3" w14:textId="77777777" w:rsidR="00995D37" w:rsidRPr="007514D5" w:rsidRDefault="00995D37" w:rsidP="00E06B03">
            <w:pPr>
              <w:keepNext/>
              <w:jc w:val="both"/>
              <w:rPr>
                <w:rFonts w:asciiTheme="minorHAnsi" w:hAnsiTheme="minorHAnsi"/>
                <w:b w:val="0"/>
                <w:szCs w:val="20"/>
              </w:rPr>
            </w:pPr>
            <w:r w:rsidRPr="007514D5">
              <w:rPr>
                <w:rFonts w:asciiTheme="minorHAnsi" w:hAnsiTheme="minorHAnsi"/>
                <w:b w:val="0"/>
                <w:szCs w:val="20"/>
              </w:rPr>
              <w:t>Fond de roulement</w:t>
            </w:r>
            <w:r w:rsidR="0061055B" w:rsidRPr="007514D5">
              <w:rPr>
                <w:rFonts w:asciiTheme="minorHAnsi" w:hAnsiTheme="minorHAnsi"/>
                <w:b w:val="0"/>
                <w:szCs w:val="20"/>
              </w:rPr>
              <w:t xml:space="preserve"> en jour</w:t>
            </w:r>
            <w:r w:rsidRPr="007514D5">
              <w:rPr>
                <w:rFonts w:asciiTheme="minorHAnsi" w:hAnsiTheme="minorHAnsi"/>
                <w:b w:val="0"/>
                <w:szCs w:val="20"/>
              </w:rPr>
              <w:t xml:space="preserve"> </w:t>
            </w:r>
          </w:p>
        </w:tc>
        <w:tc>
          <w:tcPr>
            <w:tcW w:w="2302" w:type="dxa"/>
            <w:tcBorders>
              <w:left w:val="dashSmallGap" w:sz="4" w:space="0" w:color="E64416" w:themeColor="accent6" w:themeShade="BF"/>
              <w:right w:val="dashSmallGap" w:sz="4" w:space="0" w:color="E64416" w:themeColor="accent6" w:themeShade="BF"/>
            </w:tcBorders>
          </w:tcPr>
          <w:p w14:paraId="5AA94EB9"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2C3DFFE7"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618EFB96"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995D37" w14:paraId="759C0515" w14:textId="77777777" w:rsidTr="00FF7BDA">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2443B6AE" w14:textId="77777777" w:rsidR="00995D37" w:rsidRPr="007514D5" w:rsidRDefault="00995D37" w:rsidP="00E06B03">
            <w:pPr>
              <w:keepNext/>
              <w:jc w:val="both"/>
              <w:rPr>
                <w:rFonts w:asciiTheme="minorHAnsi" w:hAnsiTheme="minorHAnsi"/>
                <w:b w:val="0"/>
                <w:szCs w:val="20"/>
              </w:rPr>
            </w:pPr>
            <w:r w:rsidRPr="007514D5">
              <w:rPr>
                <w:rFonts w:asciiTheme="minorHAnsi" w:hAnsiTheme="minorHAnsi"/>
                <w:b w:val="0"/>
                <w:szCs w:val="20"/>
              </w:rPr>
              <w:t xml:space="preserve">Taux d'endettement </w:t>
            </w:r>
          </w:p>
        </w:tc>
        <w:tc>
          <w:tcPr>
            <w:tcW w:w="2302" w:type="dxa"/>
            <w:tcBorders>
              <w:left w:val="dashSmallGap" w:sz="4" w:space="0" w:color="E64416" w:themeColor="accent6" w:themeShade="BF"/>
              <w:right w:val="dashSmallGap" w:sz="4" w:space="0" w:color="E64416" w:themeColor="accent6" w:themeShade="BF"/>
            </w:tcBorders>
          </w:tcPr>
          <w:p w14:paraId="54C3FD0A" w14:textId="77777777" w:rsidR="00995D37" w:rsidRDefault="00995D37"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7DCF3B93" w14:textId="77777777" w:rsidR="00995D37" w:rsidRDefault="00995D37"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122D7988" w14:textId="77777777" w:rsidR="00995D37" w:rsidRDefault="00995D37"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995D37" w14:paraId="4AFD63AA"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7D7BFD0C" w14:textId="77777777" w:rsidR="00995D37" w:rsidRPr="007514D5" w:rsidRDefault="00995D37" w:rsidP="00E06B03">
            <w:pPr>
              <w:keepNext/>
              <w:jc w:val="both"/>
              <w:rPr>
                <w:rFonts w:asciiTheme="minorHAnsi" w:hAnsiTheme="minorHAnsi"/>
                <w:b w:val="0"/>
                <w:szCs w:val="20"/>
              </w:rPr>
            </w:pPr>
            <w:r w:rsidRPr="007514D5">
              <w:rPr>
                <w:rFonts w:asciiTheme="minorHAnsi" w:hAnsiTheme="minorHAnsi"/>
                <w:b w:val="0"/>
                <w:szCs w:val="20"/>
              </w:rPr>
              <w:t>Besoin en fonds de roulement</w:t>
            </w:r>
          </w:p>
        </w:tc>
        <w:tc>
          <w:tcPr>
            <w:tcW w:w="2302" w:type="dxa"/>
            <w:tcBorders>
              <w:left w:val="dashSmallGap" w:sz="4" w:space="0" w:color="E64416" w:themeColor="accent6" w:themeShade="BF"/>
              <w:right w:val="dashSmallGap" w:sz="4" w:space="0" w:color="E64416" w:themeColor="accent6" w:themeShade="BF"/>
            </w:tcBorders>
          </w:tcPr>
          <w:p w14:paraId="18A7B078"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7429AFDA"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7E4C2A3D"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995D37" w14:paraId="46252791" w14:textId="77777777" w:rsidTr="00FF7BDA">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75E5542F" w14:textId="77777777" w:rsidR="00995D37" w:rsidRPr="007514D5" w:rsidRDefault="00995D37" w:rsidP="00E06B03">
            <w:pPr>
              <w:keepNext/>
              <w:jc w:val="both"/>
              <w:rPr>
                <w:rFonts w:asciiTheme="minorHAnsi" w:hAnsiTheme="minorHAnsi"/>
                <w:b w:val="0"/>
                <w:szCs w:val="20"/>
              </w:rPr>
            </w:pPr>
            <w:r w:rsidRPr="007514D5">
              <w:rPr>
                <w:rFonts w:asciiTheme="minorHAnsi" w:hAnsiTheme="minorHAnsi"/>
                <w:b w:val="0"/>
                <w:szCs w:val="20"/>
              </w:rPr>
              <w:t>Trésorerie en jours (à jour de la dette sociale)</w:t>
            </w:r>
          </w:p>
        </w:tc>
        <w:tc>
          <w:tcPr>
            <w:tcW w:w="2302" w:type="dxa"/>
            <w:tcBorders>
              <w:left w:val="dashSmallGap" w:sz="4" w:space="0" w:color="E64416" w:themeColor="accent6" w:themeShade="BF"/>
              <w:right w:val="dashSmallGap" w:sz="4" w:space="0" w:color="E64416" w:themeColor="accent6" w:themeShade="BF"/>
            </w:tcBorders>
          </w:tcPr>
          <w:p w14:paraId="79DB90B2" w14:textId="77777777" w:rsidR="00995D37" w:rsidRDefault="00995D37"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774B0628" w14:textId="77777777" w:rsidR="00995D37" w:rsidRDefault="00995D37"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1438125D" w14:textId="77777777" w:rsidR="00995D37" w:rsidRDefault="00995D37"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995D37" w14:paraId="63323324"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1A6BBED8" w14:textId="77777777" w:rsidR="00995D37" w:rsidRPr="007514D5" w:rsidRDefault="00995D37" w:rsidP="00E06B03">
            <w:pPr>
              <w:keepNext/>
              <w:jc w:val="both"/>
              <w:rPr>
                <w:rFonts w:asciiTheme="minorHAnsi" w:hAnsiTheme="minorHAnsi"/>
                <w:b w:val="0"/>
                <w:szCs w:val="20"/>
              </w:rPr>
            </w:pPr>
            <w:r w:rsidRPr="007514D5">
              <w:rPr>
                <w:rFonts w:asciiTheme="minorHAnsi" w:hAnsiTheme="minorHAnsi"/>
                <w:b w:val="0"/>
                <w:szCs w:val="20"/>
              </w:rPr>
              <w:t xml:space="preserve">Montant de CAF </w:t>
            </w:r>
          </w:p>
        </w:tc>
        <w:tc>
          <w:tcPr>
            <w:tcW w:w="2302" w:type="dxa"/>
            <w:tcBorders>
              <w:left w:val="dashSmallGap" w:sz="4" w:space="0" w:color="E64416" w:themeColor="accent6" w:themeShade="BF"/>
              <w:right w:val="dashSmallGap" w:sz="4" w:space="0" w:color="E64416" w:themeColor="accent6" w:themeShade="BF"/>
            </w:tcBorders>
          </w:tcPr>
          <w:p w14:paraId="32851DCA"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37D4A680"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7404475A"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253ED1" w14:paraId="1AA4B697" w14:textId="77777777" w:rsidTr="00FF7BDA">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17E0D834" w14:textId="77777777" w:rsidR="00253ED1" w:rsidRPr="007514D5" w:rsidRDefault="00253ED1" w:rsidP="00E06B03">
            <w:pPr>
              <w:keepNext/>
              <w:jc w:val="both"/>
              <w:rPr>
                <w:rFonts w:asciiTheme="minorHAnsi" w:hAnsiTheme="minorHAnsi"/>
                <w:b w:val="0"/>
                <w:szCs w:val="20"/>
              </w:rPr>
            </w:pPr>
            <w:r w:rsidRPr="007514D5">
              <w:rPr>
                <w:rFonts w:asciiTheme="minorHAnsi" w:hAnsiTheme="minorHAnsi"/>
                <w:b w:val="0"/>
                <w:szCs w:val="20"/>
              </w:rPr>
              <w:t xml:space="preserve">Taux de CAF </w:t>
            </w:r>
          </w:p>
        </w:tc>
        <w:tc>
          <w:tcPr>
            <w:tcW w:w="2302" w:type="dxa"/>
            <w:tcBorders>
              <w:left w:val="dashSmallGap" w:sz="4" w:space="0" w:color="E64416" w:themeColor="accent6" w:themeShade="BF"/>
              <w:right w:val="dashSmallGap" w:sz="4" w:space="0" w:color="E64416" w:themeColor="accent6" w:themeShade="BF"/>
            </w:tcBorders>
          </w:tcPr>
          <w:p w14:paraId="27D2FA7D" w14:textId="77777777" w:rsidR="00253ED1" w:rsidRDefault="00253ED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63E05EB5" w14:textId="77777777" w:rsidR="00253ED1" w:rsidRDefault="00253ED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319E22AB" w14:textId="77777777" w:rsidR="00253ED1" w:rsidRDefault="00253ED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995D37" w14:paraId="3E3A646C"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3BFD88BC" w14:textId="77777777" w:rsidR="00995D37" w:rsidRPr="007514D5" w:rsidRDefault="00995D37" w:rsidP="00E06B03">
            <w:pPr>
              <w:keepNext/>
              <w:jc w:val="both"/>
              <w:rPr>
                <w:rFonts w:asciiTheme="minorHAnsi" w:hAnsiTheme="minorHAnsi"/>
                <w:b w:val="0"/>
                <w:szCs w:val="20"/>
              </w:rPr>
            </w:pPr>
            <w:r w:rsidRPr="007514D5">
              <w:rPr>
                <w:rFonts w:asciiTheme="minorHAnsi" w:hAnsiTheme="minorHAnsi"/>
                <w:b w:val="0"/>
                <w:szCs w:val="20"/>
              </w:rPr>
              <w:t>Taux de vétusté par catégorie</w:t>
            </w:r>
          </w:p>
        </w:tc>
        <w:tc>
          <w:tcPr>
            <w:tcW w:w="2302" w:type="dxa"/>
            <w:tcBorders>
              <w:left w:val="dashSmallGap" w:sz="4" w:space="0" w:color="E64416" w:themeColor="accent6" w:themeShade="BF"/>
              <w:right w:val="dashSmallGap" w:sz="4" w:space="0" w:color="E64416" w:themeColor="accent6" w:themeShade="BF"/>
            </w:tcBorders>
          </w:tcPr>
          <w:p w14:paraId="087371E3"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4FE4BFEB"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15A38BE4" w14:textId="77777777" w:rsidR="00995D37" w:rsidRDefault="00995D37"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995D37" w14:paraId="6CE0727A" w14:textId="77777777" w:rsidTr="00FF7BDA">
        <w:tc>
          <w:tcPr>
            <w:cnfStyle w:val="001000000000" w:firstRow="0" w:lastRow="0" w:firstColumn="1" w:lastColumn="0" w:oddVBand="0" w:evenVBand="0" w:oddHBand="0" w:evenHBand="0" w:firstRowFirstColumn="0" w:firstRowLastColumn="0" w:lastRowFirstColumn="0" w:lastRowLastColumn="0"/>
            <w:tcW w:w="2302" w:type="dxa"/>
            <w:tcBorders>
              <w:bottom w:val="single" w:sz="8" w:space="0" w:color="E54323" w:themeColor="accent1"/>
              <w:right w:val="dashSmallGap" w:sz="4" w:space="0" w:color="E64416" w:themeColor="accent6" w:themeShade="BF"/>
            </w:tcBorders>
          </w:tcPr>
          <w:p w14:paraId="612B5EB8" w14:textId="77777777" w:rsidR="00995D37" w:rsidRPr="007514D5" w:rsidRDefault="00995D37" w:rsidP="00E06B03">
            <w:pPr>
              <w:keepNext/>
              <w:jc w:val="both"/>
              <w:rPr>
                <w:rFonts w:asciiTheme="minorHAnsi" w:hAnsiTheme="minorHAnsi"/>
                <w:b w:val="0"/>
                <w:szCs w:val="20"/>
              </w:rPr>
            </w:pPr>
            <w:r w:rsidRPr="007514D5">
              <w:rPr>
                <w:rFonts w:asciiTheme="minorHAnsi" w:hAnsiTheme="minorHAnsi"/>
                <w:b w:val="0"/>
                <w:szCs w:val="20"/>
              </w:rPr>
              <w:t xml:space="preserve">Réserves </w:t>
            </w:r>
          </w:p>
        </w:tc>
        <w:tc>
          <w:tcPr>
            <w:tcW w:w="2302" w:type="dxa"/>
            <w:tcBorders>
              <w:left w:val="dashSmallGap" w:sz="4" w:space="0" w:color="E64416" w:themeColor="accent6" w:themeShade="BF"/>
              <w:bottom w:val="single" w:sz="8" w:space="0" w:color="E54323" w:themeColor="accent1"/>
              <w:right w:val="dashSmallGap" w:sz="4" w:space="0" w:color="E64416" w:themeColor="accent6" w:themeShade="BF"/>
            </w:tcBorders>
          </w:tcPr>
          <w:p w14:paraId="57DDB0BA" w14:textId="77777777" w:rsidR="00995D37" w:rsidRDefault="00995D37"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bottom w:val="single" w:sz="8" w:space="0" w:color="E54323" w:themeColor="accent1"/>
              <w:right w:val="dashSmallGap" w:sz="4" w:space="0" w:color="E64416" w:themeColor="accent6" w:themeShade="BF"/>
            </w:tcBorders>
          </w:tcPr>
          <w:p w14:paraId="6ED1C162" w14:textId="77777777" w:rsidR="00995D37" w:rsidRDefault="00995D37"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bottom w:val="single" w:sz="8" w:space="0" w:color="E54323" w:themeColor="accent1"/>
            </w:tcBorders>
          </w:tcPr>
          <w:p w14:paraId="7FF4C96E" w14:textId="77777777" w:rsidR="00995D37" w:rsidRDefault="00995D37"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bl>
    <w:p w14:paraId="79949359" w14:textId="77777777" w:rsidR="00995D37" w:rsidRPr="002A102D" w:rsidRDefault="00995D37" w:rsidP="00995D37">
      <w:pPr>
        <w:jc w:val="both"/>
        <w:rPr>
          <w:rFonts w:asciiTheme="minorHAnsi" w:hAnsiTheme="minorHAnsi"/>
          <w:szCs w:val="20"/>
        </w:rPr>
      </w:pPr>
    </w:p>
    <w:tbl>
      <w:tblPr>
        <w:tblStyle w:val="Trameclaire-Accent1"/>
        <w:tblW w:w="0" w:type="auto"/>
        <w:tblBorders>
          <w:insideH w:val="single" w:sz="8" w:space="0" w:color="E54323" w:themeColor="accent1"/>
          <w:insideV w:val="dashSmallGap" w:sz="4" w:space="0" w:color="E64416" w:themeColor="accent6" w:themeShade="BF"/>
        </w:tblBorders>
        <w:tblLook w:val="04A0" w:firstRow="1" w:lastRow="0" w:firstColumn="1" w:lastColumn="0" w:noHBand="0" w:noVBand="1"/>
      </w:tblPr>
      <w:tblGrid>
        <w:gridCol w:w="4532"/>
        <w:gridCol w:w="4538"/>
      </w:tblGrid>
      <w:tr w:rsidR="00995D37" w:rsidRPr="009C0FEE" w14:paraId="60465DA0" w14:textId="77777777" w:rsidTr="00FF7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3E5C63A" w14:textId="77777777" w:rsidR="00995D37" w:rsidRPr="009C0FEE" w:rsidRDefault="00995D37" w:rsidP="00FF7BDA">
            <w:pPr>
              <w:keepNext/>
              <w:jc w:val="both"/>
              <w:rPr>
                <w:rFonts w:asciiTheme="minorHAnsi" w:hAnsiTheme="minorHAnsi"/>
                <w:szCs w:val="20"/>
              </w:rPr>
            </w:pPr>
            <w:r w:rsidRPr="009C0FEE">
              <w:rPr>
                <w:rFonts w:asciiTheme="minorHAnsi" w:hAnsiTheme="minorHAnsi"/>
                <w:szCs w:val="20"/>
              </w:rPr>
              <w:t xml:space="preserve">Points forts </w:t>
            </w:r>
          </w:p>
        </w:tc>
        <w:tc>
          <w:tcPr>
            <w:tcW w:w="4606" w:type="dxa"/>
          </w:tcPr>
          <w:p w14:paraId="30F27384" w14:textId="77777777" w:rsidR="00995D37" w:rsidRPr="009C0FEE" w:rsidRDefault="00995D37" w:rsidP="00FF7BDA">
            <w:pPr>
              <w:keepNext/>
              <w:jc w:val="both"/>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sidRPr="009C0FEE">
              <w:rPr>
                <w:rFonts w:asciiTheme="minorHAnsi" w:hAnsiTheme="minorHAnsi"/>
                <w:szCs w:val="20"/>
              </w:rPr>
              <w:t xml:space="preserve">Points à améliorer </w:t>
            </w:r>
          </w:p>
        </w:tc>
      </w:tr>
      <w:tr w:rsidR="00995D37" w:rsidRPr="009C0FEE" w14:paraId="6BC304F5"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0682B8B1" w14:textId="77777777" w:rsidR="00995D37" w:rsidRPr="007514D5" w:rsidRDefault="00995D37" w:rsidP="00FF7BDA">
            <w:pPr>
              <w:keepNext/>
              <w:jc w:val="both"/>
              <w:rPr>
                <w:rFonts w:asciiTheme="minorHAnsi" w:hAnsiTheme="minorHAnsi"/>
                <w:b w:val="0"/>
                <w:szCs w:val="20"/>
              </w:rPr>
            </w:pPr>
          </w:p>
          <w:p w14:paraId="5FF4118D" w14:textId="77777777" w:rsidR="00995D37" w:rsidRPr="007514D5" w:rsidRDefault="00995D37" w:rsidP="00FF7BDA">
            <w:pPr>
              <w:keepNext/>
              <w:jc w:val="both"/>
              <w:rPr>
                <w:rFonts w:asciiTheme="minorHAnsi" w:hAnsiTheme="minorHAnsi"/>
                <w:b w:val="0"/>
                <w:szCs w:val="20"/>
              </w:rPr>
            </w:pPr>
          </w:p>
          <w:p w14:paraId="3152315B" w14:textId="77777777" w:rsidR="00995D37" w:rsidRPr="007514D5" w:rsidRDefault="00995D37" w:rsidP="00FF7BDA">
            <w:pPr>
              <w:keepNext/>
              <w:jc w:val="both"/>
              <w:rPr>
                <w:rFonts w:asciiTheme="minorHAnsi" w:hAnsiTheme="minorHAnsi"/>
                <w:b w:val="0"/>
                <w:szCs w:val="20"/>
              </w:rPr>
            </w:pPr>
          </w:p>
          <w:p w14:paraId="393C2F73" w14:textId="77777777" w:rsidR="00995D37" w:rsidRPr="007514D5" w:rsidRDefault="00995D37" w:rsidP="00FF7BDA">
            <w:pPr>
              <w:keepNext/>
              <w:jc w:val="both"/>
              <w:rPr>
                <w:rFonts w:asciiTheme="minorHAnsi" w:hAnsiTheme="minorHAnsi"/>
                <w:b w:val="0"/>
                <w:szCs w:val="20"/>
              </w:rPr>
            </w:pPr>
          </w:p>
        </w:tc>
        <w:tc>
          <w:tcPr>
            <w:tcW w:w="4606" w:type="dxa"/>
          </w:tcPr>
          <w:p w14:paraId="54F51BE1" w14:textId="77777777" w:rsidR="00995D37" w:rsidRPr="007514D5" w:rsidRDefault="00995D37"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5A3B5D0E" w14:textId="77777777" w:rsidR="00995D37" w:rsidRPr="007514D5" w:rsidRDefault="00995D37"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326DC584" w14:textId="77777777" w:rsidR="00995D37" w:rsidRPr="007514D5" w:rsidRDefault="00995D37"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383F3437" w14:textId="77777777" w:rsidR="00995D37" w:rsidRPr="007514D5" w:rsidRDefault="00995D37"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bl>
    <w:p w14:paraId="33A2292F" w14:textId="77777777" w:rsidR="00995D37" w:rsidRDefault="00995D37" w:rsidP="00995D37">
      <w:pPr>
        <w:jc w:val="both"/>
        <w:rPr>
          <w:rFonts w:asciiTheme="minorHAnsi" w:hAnsiTheme="minorHAnsi"/>
          <w:szCs w:val="20"/>
        </w:rPr>
      </w:pPr>
    </w:p>
    <w:p w14:paraId="6F12C56A" w14:textId="77777777" w:rsidR="00183401" w:rsidRPr="00183401" w:rsidRDefault="00183401" w:rsidP="00E06B03">
      <w:pPr>
        <w:keepNext/>
        <w:jc w:val="both"/>
        <w:rPr>
          <w:rFonts w:asciiTheme="minorHAnsi" w:hAnsiTheme="minorHAnsi"/>
          <w:b/>
          <w:szCs w:val="20"/>
        </w:rPr>
      </w:pPr>
      <w:r>
        <w:rPr>
          <w:rFonts w:asciiTheme="minorHAnsi" w:hAnsiTheme="minorHAnsi"/>
          <w:b/>
          <w:szCs w:val="20"/>
        </w:rPr>
        <w:lastRenderedPageBreak/>
        <w:t>EHPAD 2</w:t>
      </w:r>
    </w:p>
    <w:p w14:paraId="3E2C6F71" w14:textId="77777777" w:rsidR="00183401" w:rsidRDefault="00183401" w:rsidP="00E06B03">
      <w:pPr>
        <w:keepNext/>
        <w:jc w:val="both"/>
        <w:rPr>
          <w:rFonts w:asciiTheme="minorHAnsi" w:hAnsiTheme="minorHAnsi"/>
          <w:b/>
          <w:i/>
          <w:szCs w:val="20"/>
        </w:rPr>
      </w:pPr>
    </w:p>
    <w:tbl>
      <w:tblPr>
        <w:tblStyle w:val="Trameclaire-Accent1"/>
        <w:tblW w:w="0" w:type="auto"/>
        <w:tblLook w:val="04A0" w:firstRow="1" w:lastRow="0" w:firstColumn="1" w:lastColumn="0" w:noHBand="0" w:noVBand="1"/>
      </w:tblPr>
      <w:tblGrid>
        <w:gridCol w:w="2280"/>
        <w:gridCol w:w="2264"/>
        <w:gridCol w:w="2263"/>
        <w:gridCol w:w="2263"/>
      </w:tblGrid>
      <w:tr w:rsidR="00183401" w14:paraId="5BAD8591" w14:textId="77777777" w:rsidTr="00FF7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49BC064F" w14:textId="77777777" w:rsidR="00183401" w:rsidRDefault="00183401" w:rsidP="00E06B03">
            <w:pPr>
              <w:keepNext/>
              <w:jc w:val="both"/>
              <w:rPr>
                <w:rFonts w:asciiTheme="minorHAnsi" w:hAnsiTheme="minorHAnsi"/>
                <w:szCs w:val="20"/>
              </w:rPr>
            </w:pPr>
            <w:r>
              <w:rPr>
                <w:rFonts w:asciiTheme="minorHAnsi" w:hAnsiTheme="minorHAnsi"/>
                <w:szCs w:val="20"/>
              </w:rPr>
              <w:t xml:space="preserve">Données </w:t>
            </w:r>
          </w:p>
        </w:tc>
        <w:tc>
          <w:tcPr>
            <w:tcW w:w="2304" w:type="dxa"/>
            <w:tcBorders>
              <w:left w:val="dashSmallGap" w:sz="4" w:space="0" w:color="E64416" w:themeColor="accent6" w:themeShade="BF"/>
              <w:right w:val="dashSmallGap" w:sz="4" w:space="0" w:color="E64416" w:themeColor="accent6" w:themeShade="BF"/>
            </w:tcBorders>
          </w:tcPr>
          <w:p w14:paraId="4D4AF0BF" w14:textId="5C77433F" w:rsidR="00183401" w:rsidRDefault="004C1347">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2021</w:t>
            </w:r>
          </w:p>
        </w:tc>
        <w:tc>
          <w:tcPr>
            <w:tcW w:w="2303" w:type="dxa"/>
            <w:tcBorders>
              <w:left w:val="dashSmallGap" w:sz="4" w:space="0" w:color="E64416" w:themeColor="accent6" w:themeShade="BF"/>
              <w:right w:val="dashSmallGap" w:sz="4" w:space="0" w:color="E64416" w:themeColor="accent6" w:themeShade="BF"/>
            </w:tcBorders>
          </w:tcPr>
          <w:p w14:paraId="4F02A661" w14:textId="11FCFAF2" w:rsidR="00183401" w:rsidRDefault="008541D8">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w:t>
            </w:r>
            <w:r w:rsidR="004C1347">
              <w:rPr>
                <w:rFonts w:asciiTheme="minorHAnsi" w:hAnsiTheme="minorHAnsi"/>
                <w:szCs w:val="20"/>
              </w:rPr>
              <w:t>22</w:t>
            </w:r>
          </w:p>
        </w:tc>
        <w:tc>
          <w:tcPr>
            <w:tcW w:w="2303" w:type="dxa"/>
            <w:tcBorders>
              <w:left w:val="dashSmallGap" w:sz="4" w:space="0" w:color="E64416" w:themeColor="accent6" w:themeShade="BF"/>
            </w:tcBorders>
          </w:tcPr>
          <w:p w14:paraId="33B5ACA8" w14:textId="6842BE82" w:rsidR="00183401" w:rsidRDefault="004C1347">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2023</w:t>
            </w:r>
          </w:p>
        </w:tc>
      </w:tr>
      <w:tr w:rsidR="007514D5" w14:paraId="6A0D4A29"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2AE9F208"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Fond de roulement en jour </w:t>
            </w:r>
          </w:p>
        </w:tc>
        <w:tc>
          <w:tcPr>
            <w:tcW w:w="2304" w:type="dxa"/>
            <w:tcBorders>
              <w:left w:val="dashSmallGap" w:sz="4" w:space="0" w:color="E64416" w:themeColor="accent6" w:themeShade="BF"/>
              <w:right w:val="dashSmallGap" w:sz="4" w:space="0" w:color="E64416" w:themeColor="accent6" w:themeShade="BF"/>
            </w:tcBorders>
          </w:tcPr>
          <w:p w14:paraId="6BF6D506" w14:textId="77777777" w:rsidR="007514D5" w:rsidRP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77574941"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6AA2290A"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7514D5" w14:paraId="130E6C82" w14:textId="77777777" w:rsidTr="00FF7BDA">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1AE2E575"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Taux d'endettement </w:t>
            </w:r>
          </w:p>
        </w:tc>
        <w:tc>
          <w:tcPr>
            <w:tcW w:w="2304" w:type="dxa"/>
            <w:tcBorders>
              <w:left w:val="dashSmallGap" w:sz="4" w:space="0" w:color="E64416" w:themeColor="accent6" w:themeShade="BF"/>
              <w:right w:val="dashSmallGap" w:sz="4" w:space="0" w:color="E64416" w:themeColor="accent6" w:themeShade="BF"/>
            </w:tcBorders>
          </w:tcPr>
          <w:p w14:paraId="0D8975D3" w14:textId="77777777" w:rsidR="007514D5" w:rsidRP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6D79DB98"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76EA3C0B"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7514D5" w14:paraId="378AFCA5"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2B656A1B"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Besoin en fonds de roulement</w:t>
            </w:r>
          </w:p>
        </w:tc>
        <w:tc>
          <w:tcPr>
            <w:tcW w:w="2304" w:type="dxa"/>
            <w:tcBorders>
              <w:left w:val="dashSmallGap" w:sz="4" w:space="0" w:color="E64416" w:themeColor="accent6" w:themeShade="BF"/>
              <w:right w:val="dashSmallGap" w:sz="4" w:space="0" w:color="E64416" w:themeColor="accent6" w:themeShade="BF"/>
            </w:tcBorders>
          </w:tcPr>
          <w:p w14:paraId="6CA44E18" w14:textId="77777777" w:rsidR="007514D5" w:rsidRP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7654E913"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327E6F92"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7514D5" w14:paraId="6B56EDD2" w14:textId="77777777" w:rsidTr="00FF7BDA">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6A0B2027"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Trésorerie en jours (à jour de la dette sociale)</w:t>
            </w:r>
          </w:p>
        </w:tc>
        <w:tc>
          <w:tcPr>
            <w:tcW w:w="2304" w:type="dxa"/>
            <w:tcBorders>
              <w:left w:val="dashSmallGap" w:sz="4" w:space="0" w:color="E64416" w:themeColor="accent6" w:themeShade="BF"/>
              <w:right w:val="dashSmallGap" w:sz="4" w:space="0" w:color="E64416" w:themeColor="accent6" w:themeShade="BF"/>
            </w:tcBorders>
          </w:tcPr>
          <w:p w14:paraId="47DD6CAE" w14:textId="77777777" w:rsidR="007514D5" w:rsidRP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149F3A5D"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3B8EAB85"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7514D5" w14:paraId="0452B421"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00EE8FB3"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Montant de CAF </w:t>
            </w:r>
          </w:p>
        </w:tc>
        <w:tc>
          <w:tcPr>
            <w:tcW w:w="2304" w:type="dxa"/>
            <w:tcBorders>
              <w:left w:val="dashSmallGap" w:sz="4" w:space="0" w:color="E64416" w:themeColor="accent6" w:themeShade="BF"/>
              <w:right w:val="dashSmallGap" w:sz="4" w:space="0" w:color="E64416" w:themeColor="accent6" w:themeShade="BF"/>
            </w:tcBorders>
          </w:tcPr>
          <w:p w14:paraId="5B0B639F" w14:textId="77777777" w:rsidR="007514D5" w:rsidRP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5EF9C14C"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2E79738D"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7514D5" w14:paraId="6F572B1B" w14:textId="77777777" w:rsidTr="00FF7BDA">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73D50989"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Taux de CAF </w:t>
            </w:r>
          </w:p>
        </w:tc>
        <w:tc>
          <w:tcPr>
            <w:tcW w:w="2304" w:type="dxa"/>
            <w:tcBorders>
              <w:left w:val="dashSmallGap" w:sz="4" w:space="0" w:color="E64416" w:themeColor="accent6" w:themeShade="BF"/>
              <w:right w:val="dashSmallGap" w:sz="4" w:space="0" w:color="E64416" w:themeColor="accent6" w:themeShade="BF"/>
            </w:tcBorders>
          </w:tcPr>
          <w:p w14:paraId="4EDBCBC6" w14:textId="77777777" w:rsidR="007514D5" w:rsidRP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61254045"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6D1F92FF"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7514D5" w14:paraId="223EA6A5"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7E1DAF5A"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Taux de vétusté par catégorie</w:t>
            </w:r>
          </w:p>
        </w:tc>
        <w:tc>
          <w:tcPr>
            <w:tcW w:w="2304" w:type="dxa"/>
            <w:tcBorders>
              <w:left w:val="dashSmallGap" w:sz="4" w:space="0" w:color="E64416" w:themeColor="accent6" w:themeShade="BF"/>
              <w:right w:val="dashSmallGap" w:sz="4" w:space="0" w:color="E64416" w:themeColor="accent6" w:themeShade="BF"/>
            </w:tcBorders>
          </w:tcPr>
          <w:p w14:paraId="53DD1C56" w14:textId="77777777" w:rsidR="007514D5" w:rsidRP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6494E6D5"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3F68602E"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7514D5" w14:paraId="29BE8370" w14:textId="77777777" w:rsidTr="00FF7BDA">
        <w:tc>
          <w:tcPr>
            <w:cnfStyle w:val="001000000000" w:firstRow="0" w:lastRow="0" w:firstColumn="1" w:lastColumn="0" w:oddVBand="0" w:evenVBand="0" w:oddHBand="0" w:evenHBand="0" w:firstRowFirstColumn="0" w:firstRowLastColumn="0" w:lastRowFirstColumn="0" w:lastRowLastColumn="0"/>
            <w:tcW w:w="2302" w:type="dxa"/>
            <w:tcBorders>
              <w:bottom w:val="single" w:sz="8" w:space="0" w:color="E54323" w:themeColor="accent1"/>
              <w:right w:val="dashSmallGap" w:sz="4" w:space="0" w:color="E64416" w:themeColor="accent6" w:themeShade="BF"/>
            </w:tcBorders>
          </w:tcPr>
          <w:p w14:paraId="588BCAED"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Réserves </w:t>
            </w:r>
          </w:p>
        </w:tc>
        <w:tc>
          <w:tcPr>
            <w:tcW w:w="2304" w:type="dxa"/>
            <w:tcBorders>
              <w:left w:val="dashSmallGap" w:sz="4" w:space="0" w:color="E64416" w:themeColor="accent6" w:themeShade="BF"/>
              <w:bottom w:val="single" w:sz="8" w:space="0" w:color="E54323" w:themeColor="accent1"/>
              <w:right w:val="dashSmallGap" w:sz="4" w:space="0" w:color="E64416" w:themeColor="accent6" w:themeShade="BF"/>
            </w:tcBorders>
          </w:tcPr>
          <w:p w14:paraId="05F4CEC7" w14:textId="77777777" w:rsidR="007514D5" w:rsidRP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bottom w:val="single" w:sz="8" w:space="0" w:color="E54323" w:themeColor="accent1"/>
              <w:right w:val="dashSmallGap" w:sz="4" w:space="0" w:color="E64416" w:themeColor="accent6" w:themeShade="BF"/>
            </w:tcBorders>
          </w:tcPr>
          <w:p w14:paraId="1BAD5241"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bottom w:val="single" w:sz="8" w:space="0" w:color="E54323" w:themeColor="accent1"/>
            </w:tcBorders>
          </w:tcPr>
          <w:p w14:paraId="633956A9"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bl>
    <w:p w14:paraId="0CC524B3" w14:textId="77777777" w:rsidR="00183401" w:rsidRDefault="00183401" w:rsidP="00183401">
      <w:pPr>
        <w:jc w:val="both"/>
        <w:rPr>
          <w:rFonts w:asciiTheme="minorHAnsi" w:hAnsiTheme="minorHAnsi"/>
          <w:szCs w:val="20"/>
        </w:rPr>
      </w:pPr>
    </w:p>
    <w:tbl>
      <w:tblPr>
        <w:tblStyle w:val="Trameclaire-Accent1"/>
        <w:tblW w:w="0" w:type="auto"/>
        <w:tblBorders>
          <w:insideH w:val="single" w:sz="8" w:space="0" w:color="E54323" w:themeColor="accent1"/>
          <w:insideV w:val="dashSmallGap" w:sz="4" w:space="0" w:color="E64416" w:themeColor="accent6" w:themeShade="BF"/>
        </w:tblBorders>
        <w:tblLook w:val="04A0" w:firstRow="1" w:lastRow="0" w:firstColumn="1" w:lastColumn="0" w:noHBand="0" w:noVBand="1"/>
      </w:tblPr>
      <w:tblGrid>
        <w:gridCol w:w="4532"/>
        <w:gridCol w:w="4538"/>
      </w:tblGrid>
      <w:tr w:rsidR="0061055B" w:rsidRPr="009C0FEE" w14:paraId="545EBADF" w14:textId="77777777" w:rsidTr="00FF7B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021DA5AC" w14:textId="77777777" w:rsidR="0061055B" w:rsidRPr="009C0FEE" w:rsidRDefault="0061055B" w:rsidP="00FF7BDA">
            <w:pPr>
              <w:keepNext/>
              <w:jc w:val="both"/>
              <w:rPr>
                <w:rFonts w:asciiTheme="minorHAnsi" w:hAnsiTheme="minorHAnsi"/>
                <w:szCs w:val="20"/>
              </w:rPr>
            </w:pPr>
            <w:r w:rsidRPr="009C0FEE">
              <w:rPr>
                <w:rFonts w:asciiTheme="minorHAnsi" w:hAnsiTheme="minorHAnsi"/>
                <w:szCs w:val="20"/>
              </w:rPr>
              <w:t xml:space="preserve">Points forts </w:t>
            </w:r>
          </w:p>
        </w:tc>
        <w:tc>
          <w:tcPr>
            <w:tcW w:w="4606" w:type="dxa"/>
          </w:tcPr>
          <w:p w14:paraId="46696544" w14:textId="77777777" w:rsidR="0061055B" w:rsidRPr="009C0FEE" w:rsidRDefault="0061055B" w:rsidP="00FF7BDA">
            <w:pPr>
              <w:keepNext/>
              <w:jc w:val="both"/>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sidRPr="009C0FEE">
              <w:rPr>
                <w:rFonts w:asciiTheme="minorHAnsi" w:hAnsiTheme="minorHAnsi"/>
                <w:szCs w:val="20"/>
              </w:rPr>
              <w:t xml:space="preserve">Points à améliorer </w:t>
            </w:r>
          </w:p>
        </w:tc>
      </w:tr>
      <w:tr w:rsidR="0061055B" w:rsidRPr="009C0FEE" w14:paraId="1CB74A0F" w14:textId="77777777" w:rsidTr="00FF7B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5133CD56" w14:textId="77777777" w:rsidR="0061055B" w:rsidRPr="009C0FEE" w:rsidRDefault="0061055B" w:rsidP="00FF7BDA">
            <w:pPr>
              <w:keepNext/>
              <w:jc w:val="both"/>
              <w:rPr>
                <w:rFonts w:asciiTheme="minorHAnsi" w:hAnsiTheme="minorHAnsi"/>
                <w:szCs w:val="20"/>
              </w:rPr>
            </w:pPr>
          </w:p>
          <w:p w14:paraId="4B592B4B" w14:textId="77777777" w:rsidR="0061055B" w:rsidRPr="009C0FEE" w:rsidRDefault="0061055B" w:rsidP="00FF7BDA">
            <w:pPr>
              <w:keepNext/>
              <w:jc w:val="both"/>
              <w:rPr>
                <w:rFonts w:asciiTheme="minorHAnsi" w:hAnsiTheme="minorHAnsi"/>
                <w:szCs w:val="20"/>
              </w:rPr>
            </w:pPr>
          </w:p>
          <w:p w14:paraId="36DEA7ED" w14:textId="77777777" w:rsidR="0061055B" w:rsidRPr="009C0FEE" w:rsidRDefault="0061055B" w:rsidP="00FF7BDA">
            <w:pPr>
              <w:keepNext/>
              <w:jc w:val="both"/>
              <w:rPr>
                <w:rFonts w:asciiTheme="minorHAnsi" w:hAnsiTheme="minorHAnsi"/>
                <w:szCs w:val="20"/>
              </w:rPr>
            </w:pPr>
          </w:p>
          <w:p w14:paraId="16DCF41C" w14:textId="77777777" w:rsidR="0061055B" w:rsidRPr="009C0FEE" w:rsidRDefault="0061055B" w:rsidP="00FF7BDA">
            <w:pPr>
              <w:keepNext/>
              <w:jc w:val="both"/>
              <w:rPr>
                <w:rFonts w:asciiTheme="minorHAnsi" w:hAnsiTheme="minorHAnsi"/>
                <w:szCs w:val="20"/>
              </w:rPr>
            </w:pPr>
          </w:p>
          <w:p w14:paraId="358D94D0" w14:textId="77777777" w:rsidR="0061055B" w:rsidRPr="009C0FEE" w:rsidRDefault="0061055B" w:rsidP="00FF7BDA">
            <w:pPr>
              <w:keepNext/>
              <w:jc w:val="both"/>
              <w:rPr>
                <w:rFonts w:asciiTheme="minorHAnsi" w:hAnsiTheme="minorHAnsi"/>
                <w:szCs w:val="20"/>
              </w:rPr>
            </w:pPr>
          </w:p>
        </w:tc>
        <w:tc>
          <w:tcPr>
            <w:tcW w:w="4606" w:type="dxa"/>
          </w:tcPr>
          <w:p w14:paraId="1392C3B6" w14:textId="77777777" w:rsidR="0061055B" w:rsidRPr="009C0FEE" w:rsidRDefault="0061055B"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006ACFEC" w14:textId="77777777" w:rsidR="0061055B" w:rsidRPr="009C0FEE" w:rsidRDefault="0061055B"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bl>
    <w:p w14:paraId="3EA0D334" w14:textId="77777777" w:rsidR="0061055B" w:rsidRPr="00F5782D" w:rsidRDefault="0061055B" w:rsidP="00183401">
      <w:pPr>
        <w:jc w:val="both"/>
        <w:rPr>
          <w:rFonts w:asciiTheme="minorHAnsi" w:hAnsiTheme="minorHAnsi"/>
          <w:szCs w:val="20"/>
        </w:rPr>
      </w:pPr>
    </w:p>
    <w:p w14:paraId="3AD3483F" w14:textId="77777777" w:rsidR="00183401" w:rsidRPr="00183401" w:rsidRDefault="005C3DAC" w:rsidP="00E06B03">
      <w:pPr>
        <w:keepNext/>
        <w:jc w:val="both"/>
        <w:rPr>
          <w:rFonts w:asciiTheme="minorHAnsi" w:hAnsiTheme="minorHAnsi"/>
          <w:b/>
          <w:szCs w:val="20"/>
        </w:rPr>
      </w:pPr>
      <w:r>
        <w:rPr>
          <w:rFonts w:asciiTheme="minorHAnsi" w:hAnsiTheme="minorHAnsi"/>
          <w:b/>
          <w:szCs w:val="20"/>
        </w:rPr>
        <w:t xml:space="preserve">AUTRES ACTIVITES (SSIAD, Résidence autonomie,…) le cas échéant </w:t>
      </w:r>
    </w:p>
    <w:tbl>
      <w:tblPr>
        <w:tblStyle w:val="Trameclaire-Accent1"/>
        <w:tblW w:w="0" w:type="auto"/>
        <w:tblLook w:val="04A0" w:firstRow="1" w:lastRow="0" w:firstColumn="1" w:lastColumn="0" w:noHBand="0" w:noVBand="1"/>
      </w:tblPr>
      <w:tblGrid>
        <w:gridCol w:w="2282"/>
        <w:gridCol w:w="2262"/>
        <w:gridCol w:w="2263"/>
        <w:gridCol w:w="2263"/>
      </w:tblGrid>
      <w:tr w:rsidR="00183401" w14:paraId="4F6DA9A9" w14:textId="77777777" w:rsidTr="007514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56876CA8" w14:textId="77777777" w:rsidR="00183401" w:rsidRDefault="00183401" w:rsidP="00E06B03">
            <w:pPr>
              <w:keepNext/>
              <w:jc w:val="both"/>
              <w:rPr>
                <w:rFonts w:asciiTheme="minorHAnsi" w:hAnsiTheme="minorHAnsi"/>
                <w:szCs w:val="20"/>
              </w:rPr>
            </w:pPr>
            <w:r>
              <w:rPr>
                <w:rFonts w:asciiTheme="minorHAnsi" w:hAnsiTheme="minorHAnsi"/>
                <w:szCs w:val="20"/>
              </w:rPr>
              <w:t xml:space="preserve">Données </w:t>
            </w:r>
          </w:p>
        </w:tc>
        <w:tc>
          <w:tcPr>
            <w:tcW w:w="2302" w:type="dxa"/>
            <w:tcBorders>
              <w:left w:val="dashSmallGap" w:sz="4" w:space="0" w:color="E64416" w:themeColor="accent6" w:themeShade="BF"/>
              <w:right w:val="dashSmallGap" w:sz="4" w:space="0" w:color="E64416" w:themeColor="accent6" w:themeShade="BF"/>
            </w:tcBorders>
          </w:tcPr>
          <w:p w14:paraId="246045B8" w14:textId="7374CB84" w:rsidR="00183401" w:rsidRDefault="004C1347">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2021</w:t>
            </w:r>
          </w:p>
        </w:tc>
        <w:tc>
          <w:tcPr>
            <w:tcW w:w="2303" w:type="dxa"/>
            <w:tcBorders>
              <w:left w:val="dashSmallGap" w:sz="4" w:space="0" w:color="E64416" w:themeColor="accent6" w:themeShade="BF"/>
              <w:right w:val="dashSmallGap" w:sz="4" w:space="0" w:color="E64416" w:themeColor="accent6" w:themeShade="BF"/>
            </w:tcBorders>
          </w:tcPr>
          <w:p w14:paraId="1C5F71C6" w14:textId="3B6CE287" w:rsidR="00183401" w:rsidRDefault="008541D8">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w:t>
            </w:r>
            <w:r w:rsidR="004C1347">
              <w:rPr>
                <w:rFonts w:asciiTheme="minorHAnsi" w:hAnsiTheme="minorHAnsi"/>
                <w:szCs w:val="20"/>
              </w:rPr>
              <w:t>22</w:t>
            </w:r>
          </w:p>
        </w:tc>
        <w:tc>
          <w:tcPr>
            <w:tcW w:w="2303" w:type="dxa"/>
            <w:tcBorders>
              <w:left w:val="dashSmallGap" w:sz="4" w:space="0" w:color="E64416" w:themeColor="accent6" w:themeShade="BF"/>
            </w:tcBorders>
          </w:tcPr>
          <w:p w14:paraId="149C68D0" w14:textId="4715EDB9" w:rsidR="00183401" w:rsidRDefault="008541D8">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202</w:t>
            </w:r>
            <w:r w:rsidR="004C1347">
              <w:rPr>
                <w:rFonts w:asciiTheme="minorHAnsi" w:hAnsiTheme="minorHAnsi"/>
                <w:szCs w:val="20"/>
              </w:rPr>
              <w:t>3</w:t>
            </w:r>
          </w:p>
        </w:tc>
      </w:tr>
      <w:tr w:rsidR="007514D5" w14:paraId="655216FC" w14:textId="77777777" w:rsidTr="0075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3D1297C7"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Fond de roulement en jour </w:t>
            </w:r>
          </w:p>
        </w:tc>
        <w:tc>
          <w:tcPr>
            <w:tcW w:w="2302" w:type="dxa"/>
            <w:tcBorders>
              <w:left w:val="dashSmallGap" w:sz="4" w:space="0" w:color="E64416" w:themeColor="accent6" w:themeShade="BF"/>
              <w:right w:val="dashSmallGap" w:sz="4" w:space="0" w:color="E64416" w:themeColor="accent6" w:themeShade="BF"/>
            </w:tcBorders>
          </w:tcPr>
          <w:p w14:paraId="0D558FE7"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267E45E5"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554C25C7"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7514D5" w14:paraId="36207727" w14:textId="77777777" w:rsidTr="007514D5">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1948BDA1"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Taux d'endettement </w:t>
            </w:r>
          </w:p>
        </w:tc>
        <w:tc>
          <w:tcPr>
            <w:tcW w:w="2302" w:type="dxa"/>
            <w:tcBorders>
              <w:left w:val="dashSmallGap" w:sz="4" w:space="0" w:color="E64416" w:themeColor="accent6" w:themeShade="BF"/>
              <w:right w:val="dashSmallGap" w:sz="4" w:space="0" w:color="E64416" w:themeColor="accent6" w:themeShade="BF"/>
            </w:tcBorders>
          </w:tcPr>
          <w:p w14:paraId="169F9B8A"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041EACA4"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27D1C933"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7514D5" w14:paraId="68B8E126" w14:textId="77777777" w:rsidTr="0075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1687F3E7"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Besoin en fonds de roulement</w:t>
            </w:r>
          </w:p>
        </w:tc>
        <w:tc>
          <w:tcPr>
            <w:tcW w:w="2302" w:type="dxa"/>
            <w:tcBorders>
              <w:left w:val="dashSmallGap" w:sz="4" w:space="0" w:color="E64416" w:themeColor="accent6" w:themeShade="BF"/>
              <w:right w:val="dashSmallGap" w:sz="4" w:space="0" w:color="E64416" w:themeColor="accent6" w:themeShade="BF"/>
            </w:tcBorders>
          </w:tcPr>
          <w:p w14:paraId="78A4AB7F"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60542B62"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18113F5F"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7514D5" w14:paraId="23DE7A8C" w14:textId="77777777" w:rsidTr="007514D5">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17A24D24"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Trésorerie en jours (à jour de la dette sociale)</w:t>
            </w:r>
          </w:p>
        </w:tc>
        <w:tc>
          <w:tcPr>
            <w:tcW w:w="2302" w:type="dxa"/>
            <w:tcBorders>
              <w:left w:val="dashSmallGap" w:sz="4" w:space="0" w:color="E64416" w:themeColor="accent6" w:themeShade="BF"/>
              <w:right w:val="dashSmallGap" w:sz="4" w:space="0" w:color="E64416" w:themeColor="accent6" w:themeShade="BF"/>
            </w:tcBorders>
          </w:tcPr>
          <w:p w14:paraId="48762BDA"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787D38DC"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76FB5AFC"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7514D5" w14:paraId="59798922" w14:textId="77777777" w:rsidTr="0075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29101039"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Montant de CAF </w:t>
            </w:r>
          </w:p>
        </w:tc>
        <w:tc>
          <w:tcPr>
            <w:tcW w:w="2302" w:type="dxa"/>
            <w:tcBorders>
              <w:left w:val="dashSmallGap" w:sz="4" w:space="0" w:color="E64416" w:themeColor="accent6" w:themeShade="BF"/>
              <w:right w:val="dashSmallGap" w:sz="4" w:space="0" w:color="E64416" w:themeColor="accent6" w:themeShade="BF"/>
            </w:tcBorders>
          </w:tcPr>
          <w:p w14:paraId="684B197F"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241DFF38"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2DD4D845"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7514D5" w14:paraId="5758E374" w14:textId="77777777" w:rsidTr="007514D5">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268ED4CA"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Taux de CAF </w:t>
            </w:r>
          </w:p>
        </w:tc>
        <w:tc>
          <w:tcPr>
            <w:tcW w:w="2302" w:type="dxa"/>
            <w:tcBorders>
              <w:left w:val="dashSmallGap" w:sz="4" w:space="0" w:color="E64416" w:themeColor="accent6" w:themeShade="BF"/>
              <w:right w:val="dashSmallGap" w:sz="4" w:space="0" w:color="E64416" w:themeColor="accent6" w:themeShade="BF"/>
            </w:tcBorders>
          </w:tcPr>
          <w:p w14:paraId="50861163"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4255F229"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7637D7A6" w14:textId="77777777" w:rsidR="007514D5" w:rsidRDefault="007514D5"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7514D5" w14:paraId="4CD40E20" w14:textId="77777777" w:rsidTr="0075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081AC591"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Taux de vétusté par catégorie</w:t>
            </w:r>
          </w:p>
        </w:tc>
        <w:tc>
          <w:tcPr>
            <w:tcW w:w="2302" w:type="dxa"/>
            <w:tcBorders>
              <w:left w:val="dashSmallGap" w:sz="4" w:space="0" w:color="E64416" w:themeColor="accent6" w:themeShade="BF"/>
              <w:right w:val="dashSmallGap" w:sz="4" w:space="0" w:color="E64416" w:themeColor="accent6" w:themeShade="BF"/>
            </w:tcBorders>
          </w:tcPr>
          <w:p w14:paraId="0619F8C9"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2D69F7D5"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555584CA" w14:textId="77777777" w:rsidR="007514D5" w:rsidRDefault="007514D5"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7514D5" w14:paraId="78AA4106" w14:textId="77777777" w:rsidTr="007514D5">
        <w:tc>
          <w:tcPr>
            <w:cnfStyle w:val="001000000000" w:firstRow="0" w:lastRow="0" w:firstColumn="1" w:lastColumn="0" w:oddVBand="0" w:evenVBand="0" w:oddHBand="0" w:evenHBand="0" w:firstRowFirstColumn="0" w:firstRowLastColumn="0" w:lastRowFirstColumn="0" w:lastRowLastColumn="0"/>
            <w:tcW w:w="2302" w:type="dxa"/>
            <w:tcBorders>
              <w:bottom w:val="single" w:sz="8" w:space="0" w:color="E54323" w:themeColor="accent1"/>
              <w:right w:val="dashSmallGap" w:sz="4" w:space="0" w:color="E64416" w:themeColor="accent6" w:themeShade="BF"/>
            </w:tcBorders>
          </w:tcPr>
          <w:p w14:paraId="7E2ECC2B" w14:textId="77777777" w:rsidR="007514D5" w:rsidRPr="007514D5" w:rsidRDefault="007514D5" w:rsidP="00E06B03">
            <w:pPr>
              <w:keepNext/>
              <w:jc w:val="both"/>
              <w:rPr>
                <w:rFonts w:asciiTheme="minorHAnsi" w:hAnsiTheme="minorHAnsi"/>
                <w:b w:val="0"/>
                <w:szCs w:val="20"/>
              </w:rPr>
            </w:pPr>
            <w:r w:rsidRPr="007514D5">
              <w:rPr>
                <w:rFonts w:asciiTheme="minorHAnsi" w:hAnsiTheme="minorHAnsi"/>
                <w:b w:val="0"/>
                <w:szCs w:val="20"/>
              </w:rPr>
              <w:t xml:space="preserve">Réserves </w:t>
            </w:r>
          </w:p>
        </w:tc>
        <w:tc>
          <w:tcPr>
            <w:tcW w:w="2302" w:type="dxa"/>
            <w:tcBorders>
              <w:left w:val="dashSmallGap" w:sz="4" w:space="0" w:color="E64416" w:themeColor="accent6" w:themeShade="BF"/>
              <w:bottom w:val="single" w:sz="8" w:space="0" w:color="E54323" w:themeColor="accent1"/>
              <w:right w:val="dashSmallGap" w:sz="4" w:space="0" w:color="E64416" w:themeColor="accent6" w:themeShade="BF"/>
            </w:tcBorders>
          </w:tcPr>
          <w:p w14:paraId="645B9910" w14:textId="77777777" w:rsidR="007514D5" w:rsidRDefault="007514D5" w:rsidP="00E06B03">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bottom w:val="single" w:sz="8" w:space="0" w:color="E54323" w:themeColor="accent1"/>
              <w:right w:val="dashSmallGap" w:sz="4" w:space="0" w:color="E64416" w:themeColor="accent6" w:themeShade="BF"/>
            </w:tcBorders>
          </w:tcPr>
          <w:p w14:paraId="290BD601" w14:textId="77777777" w:rsidR="007514D5" w:rsidRDefault="007514D5" w:rsidP="00E06B03">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bottom w:val="single" w:sz="8" w:space="0" w:color="E54323" w:themeColor="accent1"/>
            </w:tcBorders>
          </w:tcPr>
          <w:p w14:paraId="461D9A03" w14:textId="77777777" w:rsidR="007514D5" w:rsidRDefault="007514D5" w:rsidP="00E06B03">
            <w:pPr>
              <w:keepNext/>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bl>
    <w:p w14:paraId="368D7E83" w14:textId="77777777" w:rsidR="00183401" w:rsidRPr="002A102D" w:rsidRDefault="00183401" w:rsidP="00183401">
      <w:pPr>
        <w:jc w:val="both"/>
        <w:rPr>
          <w:rFonts w:asciiTheme="minorHAnsi" w:hAnsiTheme="minorHAnsi"/>
          <w:szCs w:val="20"/>
        </w:rPr>
      </w:pPr>
    </w:p>
    <w:tbl>
      <w:tblPr>
        <w:tblStyle w:val="Trameclaire-Accent1"/>
        <w:tblW w:w="0" w:type="auto"/>
        <w:tblBorders>
          <w:insideH w:val="single" w:sz="8" w:space="0" w:color="E54323" w:themeColor="accent1"/>
          <w:insideV w:val="dashSmallGap" w:sz="4" w:space="0" w:color="E64416" w:themeColor="accent6" w:themeShade="BF"/>
        </w:tblBorders>
        <w:tblLook w:val="04A0" w:firstRow="1" w:lastRow="0" w:firstColumn="1" w:lastColumn="0" w:noHBand="0" w:noVBand="1"/>
      </w:tblPr>
      <w:tblGrid>
        <w:gridCol w:w="4532"/>
        <w:gridCol w:w="4538"/>
      </w:tblGrid>
      <w:tr w:rsidR="00183401" w:rsidRPr="009C0FEE" w14:paraId="5D87D344" w14:textId="77777777" w:rsidTr="007514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6D3B40D4" w14:textId="77777777" w:rsidR="00183401" w:rsidRPr="009C0FEE" w:rsidRDefault="00183401" w:rsidP="00FF7BDA">
            <w:pPr>
              <w:keepNext/>
              <w:jc w:val="both"/>
              <w:rPr>
                <w:rFonts w:asciiTheme="minorHAnsi" w:hAnsiTheme="minorHAnsi"/>
                <w:szCs w:val="20"/>
              </w:rPr>
            </w:pPr>
            <w:r w:rsidRPr="009C0FEE">
              <w:rPr>
                <w:rFonts w:asciiTheme="minorHAnsi" w:hAnsiTheme="minorHAnsi"/>
                <w:szCs w:val="20"/>
              </w:rPr>
              <w:t xml:space="preserve">Points forts </w:t>
            </w:r>
          </w:p>
        </w:tc>
        <w:tc>
          <w:tcPr>
            <w:tcW w:w="4606" w:type="dxa"/>
          </w:tcPr>
          <w:p w14:paraId="1532EBAC" w14:textId="77777777" w:rsidR="00183401" w:rsidRPr="009C0FEE" w:rsidRDefault="00183401" w:rsidP="00FF7BDA">
            <w:pPr>
              <w:keepNext/>
              <w:jc w:val="both"/>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sidRPr="009C0FEE">
              <w:rPr>
                <w:rFonts w:asciiTheme="minorHAnsi" w:hAnsiTheme="minorHAnsi"/>
                <w:szCs w:val="20"/>
              </w:rPr>
              <w:t xml:space="preserve">Points à améliorer </w:t>
            </w:r>
          </w:p>
        </w:tc>
      </w:tr>
      <w:tr w:rsidR="00183401" w:rsidRPr="009C0FEE" w14:paraId="5E9A70AE" w14:textId="77777777" w:rsidTr="0075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3EC0B0DE" w14:textId="77777777" w:rsidR="00183401" w:rsidRPr="007514D5" w:rsidRDefault="00183401" w:rsidP="00FF7BDA">
            <w:pPr>
              <w:keepNext/>
              <w:jc w:val="both"/>
              <w:rPr>
                <w:rFonts w:asciiTheme="minorHAnsi" w:hAnsiTheme="minorHAnsi"/>
                <w:b w:val="0"/>
                <w:szCs w:val="20"/>
              </w:rPr>
            </w:pPr>
          </w:p>
          <w:p w14:paraId="014E1456" w14:textId="77777777" w:rsidR="00183401" w:rsidRPr="007514D5" w:rsidRDefault="00183401" w:rsidP="00FF7BDA">
            <w:pPr>
              <w:keepNext/>
              <w:jc w:val="both"/>
              <w:rPr>
                <w:rFonts w:asciiTheme="minorHAnsi" w:hAnsiTheme="minorHAnsi"/>
                <w:b w:val="0"/>
                <w:szCs w:val="20"/>
              </w:rPr>
            </w:pPr>
          </w:p>
          <w:p w14:paraId="2B6ED8FF" w14:textId="77777777" w:rsidR="00183401" w:rsidRPr="007514D5" w:rsidRDefault="00183401" w:rsidP="00FF7BDA">
            <w:pPr>
              <w:keepNext/>
              <w:jc w:val="both"/>
              <w:rPr>
                <w:rFonts w:asciiTheme="minorHAnsi" w:hAnsiTheme="minorHAnsi"/>
                <w:b w:val="0"/>
                <w:szCs w:val="20"/>
              </w:rPr>
            </w:pPr>
          </w:p>
          <w:p w14:paraId="5687797D" w14:textId="77777777" w:rsidR="00183401" w:rsidRPr="007514D5" w:rsidRDefault="00183401" w:rsidP="00FF7BDA">
            <w:pPr>
              <w:keepNext/>
              <w:jc w:val="both"/>
              <w:rPr>
                <w:rFonts w:asciiTheme="minorHAnsi" w:hAnsiTheme="minorHAnsi"/>
                <w:b w:val="0"/>
                <w:szCs w:val="20"/>
              </w:rPr>
            </w:pPr>
          </w:p>
          <w:p w14:paraId="264CA75C" w14:textId="77777777" w:rsidR="00183401" w:rsidRPr="007514D5" w:rsidRDefault="00183401" w:rsidP="00FF7BDA">
            <w:pPr>
              <w:keepNext/>
              <w:jc w:val="both"/>
              <w:rPr>
                <w:rFonts w:asciiTheme="minorHAnsi" w:hAnsiTheme="minorHAnsi"/>
                <w:b w:val="0"/>
                <w:szCs w:val="20"/>
              </w:rPr>
            </w:pPr>
          </w:p>
        </w:tc>
        <w:tc>
          <w:tcPr>
            <w:tcW w:w="4606" w:type="dxa"/>
          </w:tcPr>
          <w:p w14:paraId="65BD48A4" w14:textId="77777777" w:rsidR="00183401" w:rsidRPr="007514D5" w:rsidRDefault="00183401"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29989BB6" w14:textId="77777777" w:rsidR="00183401" w:rsidRPr="007514D5" w:rsidRDefault="00183401"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bl>
    <w:p w14:paraId="65E19BB3" w14:textId="77777777" w:rsidR="00183401" w:rsidRDefault="00183401" w:rsidP="00995D37">
      <w:pPr>
        <w:jc w:val="both"/>
        <w:rPr>
          <w:rFonts w:asciiTheme="minorHAnsi" w:hAnsiTheme="minorHAnsi"/>
          <w:szCs w:val="20"/>
        </w:rPr>
      </w:pPr>
    </w:p>
    <w:p w14:paraId="1B1F0FBA" w14:textId="77777777" w:rsidR="00183401" w:rsidRDefault="00183401" w:rsidP="00E06B03">
      <w:pPr>
        <w:keepNext/>
        <w:jc w:val="both"/>
        <w:rPr>
          <w:rFonts w:asciiTheme="minorHAnsi" w:hAnsiTheme="minorHAnsi"/>
          <w:b/>
          <w:szCs w:val="20"/>
        </w:rPr>
      </w:pPr>
      <w:r w:rsidRPr="00183401">
        <w:rPr>
          <w:rFonts w:asciiTheme="minorHAnsi" w:hAnsiTheme="minorHAnsi"/>
          <w:b/>
          <w:szCs w:val="20"/>
        </w:rPr>
        <w:lastRenderedPageBreak/>
        <w:t>SYNTHESE</w:t>
      </w:r>
    </w:p>
    <w:tbl>
      <w:tblPr>
        <w:tblStyle w:val="Trameclaire-Accent1"/>
        <w:tblW w:w="0" w:type="auto"/>
        <w:tblLook w:val="04A0" w:firstRow="1" w:lastRow="0" w:firstColumn="1" w:lastColumn="0" w:noHBand="0" w:noVBand="1"/>
      </w:tblPr>
      <w:tblGrid>
        <w:gridCol w:w="2282"/>
        <w:gridCol w:w="2262"/>
        <w:gridCol w:w="2263"/>
        <w:gridCol w:w="2263"/>
      </w:tblGrid>
      <w:tr w:rsidR="00FF7BDA" w14:paraId="3AC16BBC" w14:textId="77777777" w:rsidTr="007514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11AB030D" w14:textId="77777777" w:rsidR="00FF7BDA" w:rsidRDefault="00FF7BDA" w:rsidP="00E06B03">
            <w:pPr>
              <w:keepNext/>
              <w:jc w:val="both"/>
              <w:rPr>
                <w:rFonts w:asciiTheme="minorHAnsi" w:hAnsiTheme="minorHAnsi"/>
                <w:szCs w:val="20"/>
              </w:rPr>
            </w:pPr>
            <w:r>
              <w:rPr>
                <w:rFonts w:asciiTheme="minorHAnsi" w:hAnsiTheme="minorHAnsi"/>
                <w:szCs w:val="20"/>
              </w:rPr>
              <w:t xml:space="preserve">Données </w:t>
            </w:r>
          </w:p>
        </w:tc>
        <w:tc>
          <w:tcPr>
            <w:tcW w:w="2302" w:type="dxa"/>
            <w:tcBorders>
              <w:left w:val="dashSmallGap" w:sz="4" w:space="0" w:color="E64416" w:themeColor="accent6" w:themeShade="BF"/>
              <w:right w:val="dashSmallGap" w:sz="4" w:space="0" w:color="E64416" w:themeColor="accent6" w:themeShade="BF"/>
            </w:tcBorders>
          </w:tcPr>
          <w:p w14:paraId="68A0D134" w14:textId="0D5E84CC" w:rsidR="00FF7BDA" w:rsidRDefault="004C1347">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2021</w:t>
            </w:r>
          </w:p>
        </w:tc>
        <w:tc>
          <w:tcPr>
            <w:tcW w:w="2303" w:type="dxa"/>
            <w:tcBorders>
              <w:left w:val="dashSmallGap" w:sz="4" w:space="0" w:color="E64416" w:themeColor="accent6" w:themeShade="BF"/>
              <w:right w:val="dashSmallGap" w:sz="4" w:space="0" w:color="E64416" w:themeColor="accent6" w:themeShade="BF"/>
            </w:tcBorders>
          </w:tcPr>
          <w:p w14:paraId="7C869CAA" w14:textId="58CC2A34" w:rsidR="00FF7BDA" w:rsidRDefault="008541D8">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w:t>
            </w:r>
            <w:r w:rsidR="004C1347">
              <w:rPr>
                <w:rFonts w:asciiTheme="minorHAnsi" w:hAnsiTheme="minorHAnsi"/>
                <w:szCs w:val="20"/>
              </w:rPr>
              <w:t>22</w:t>
            </w:r>
          </w:p>
        </w:tc>
        <w:tc>
          <w:tcPr>
            <w:tcW w:w="2303" w:type="dxa"/>
            <w:tcBorders>
              <w:left w:val="dashSmallGap" w:sz="4" w:space="0" w:color="E64416" w:themeColor="accent6" w:themeShade="BF"/>
            </w:tcBorders>
          </w:tcPr>
          <w:p w14:paraId="533531B9" w14:textId="23604D69" w:rsidR="00FF7BDA" w:rsidRDefault="008541D8">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Pr>
                <w:rFonts w:asciiTheme="minorHAnsi" w:hAnsiTheme="minorHAnsi"/>
                <w:szCs w:val="20"/>
              </w:rPr>
              <w:t>202</w:t>
            </w:r>
            <w:r w:rsidR="004C1347">
              <w:rPr>
                <w:rFonts w:asciiTheme="minorHAnsi" w:hAnsiTheme="minorHAnsi"/>
                <w:szCs w:val="20"/>
              </w:rPr>
              <w:t>3</w:t>
            </w:r>
          </w:p>
        </w:tc>
      </w:tr>
      <w:tr w:rsidR="00183401" w14:paraId="37637585" w14:textId="77777777" w:rsidTr="0075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294EE9DC" w14:textId="77777777" w:rsidR="00183401" w:rsidRPr="00FF7BDA" w:rsidRDefault="00183401" w:rsidP="00E06B03">
            <w:pPr>
              <w:keepNext/>
              <w:jc w:val="both"/>
              <w:rPr>
                <w:rFonts w:asciiTheme="minorHAnsi" w:hAnsiTheme="minorHAnsi"/>
                <w:b w:val="0"/>
                <w:szCs w:val="20"/>
              </w:rPr>
            </w:pPr>
            <w:r w:rsidRPr="00FF7BDA">
              <w:rPr>
                <w:rFonts w:asciiTheme="minorHAnsi" w:hAnsiTheme="minorHAnsi"/>
                <w:b w:val="0"/>
                <w:szCs w:val="20"/>
              </w:rPr>
              <w:t xml:space="preserve">Fond de roulement </w:t>
            </w:r>
          </w:p>
        </w:tc>
        <w:tc>
          <w:tcPr>
            <w:tcW w:w="2302" w:type="dxa"/>
            <w:tcBorders>
              <w:left w:val="dashSmallGap" w:sz="4" w:space="0" w:color="E64416" w:themeColor="accent6" w:themeShade="BF"/>
              <w:right w:val="dashSmallGap" w:sz="4" w:space="0" w:color="E64416" w:themeColor="accent6" w:themeShade="BF"/>
            </w:tcBorders>
          </w:tcPr>
          <w:p w14:paraId="536E593D"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4B625B77"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175BCA10"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183401" w14:paraId="028950B8" w14:textId="77777777" w:rsidTr="007514D5">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7DA04182" w14:textId="77777777" w:rsidR="00183401" w:rsidRPr="00FF7BDA" w:rsidRDefault="00183401" w:rsidP="00E06B03">
            <w:pPr>
              <w:keepNext/>
              <w:jc w:val="both"/>
              <w:rPr>
                <w:rFonts w:asciiTheme="minorHAnsi" w:hAnsiTheme="minorHAnsi"/>
                <w:b w:val="0"/>
                <w:szCs w:val="20"/>
              </w:rPr>
            </w:pPr>
            <w:r w:rsidRPr="00FF7BDA">
              <w:rPr>
                <w:rFonts w:asciiTheme="minorHAnsi" w:hAnsiTheme="minorHAnsi"/>
                <w:b w:val="0"/>
                <w:szCs w:val="20"/>
              </w:rPr>
              <w:t xml:space="preserve">Taux d'endettement </w:t>
            </w:r>
          </w:p>
        </w:tc>
        <w:tc>
          <w:tcPr>
            <w:tcW w:w="2302" w:type="dxa"/>
            <w:tcBorders>
              <w:left w:val="dashSmallGap" w:sz="4" w:space="0" w:color="E64416" w:themeColor="accent6" w:themeShade="BF"/>
              <w:right w:val="dashSmallGap" w:sz="4" w:space="0" w:color="E64416" w:themeColor="accent6" w:themeShade="BF"/>
            </w:tcBorders>
          </w:tcPr>
          <w:p w14:paraId="07FE2266" w14:textId="77777777" w:rsidR="00183401" w:rsidRDefault="0018340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3B7A546F" w14:textId="77777777" w:rsidR="00183401" w:rsidRDefault="0018340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5F05F4B3" w14:textId="77777777" w:rsidR="00183401" w:rsidRDefault="0018340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183401" w14:paraId="10675127" w14:textId="77777777" w:rsidTr="0075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68EA6694" w14:textId="77777777" w:rsidR="00183401" w:rsidRPr="00FF7BDA" w:rsidRDefault="00183401" w:rsidP="00E06B03">
            <w:pPr>
              <w:keepNext/>
              <w:jc w:val="both"/>
              <w:rPr>
                <w:rFonts w:asciiTheme="minorHAnsi" w:hAnsiTheme="minorHAnsi"/>
                <w:b w:val="0"/>
                <w:szCs w:val="20"/>
              </w:rPr>
            </w:pPr>
            <w:r w:rsidRPr="00FF7BDA">
              <w:rPr>
                <w:rFonts w:asciiTheme="minorHAnsi" w:hAnsiTheme="minorHAnsi"/>
                <w:b w:val="0"/>
                <w:szCs w:val="20"/>
              </w:rPr>
              <w:t>Besoin en fonds de roulement</w:t>
            </w:r>
          </w:p>
        </w:tc>
        <w:tc>
          <w:tcPr>
            <w:tcW w:w="2302" w:type="dxa"/>
            <w:tcBorders>
              <w:left w:val="dashSmallGap" w:sz="4" w:space="0" w:color="E64416" w:themeColor="accent6" w:themeShade="BF"/>
              <w:right w:val="dashSmallGap" w:sz="4" w:space="0" w:color="E64416" w:themeColor="accent6" w:themeShade="BF"/>
            </w:tcBorders>
          </w:tcPr>
          <w:p w14:paraId="036E1D67"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326AB689"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42E96F80"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183401" w14:paraId="29EDDD46" w14:textId="77777777" w:rsidTr="007514D5">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66A0FBDD" w14:textId="77777777" w:rsidR="00183401" w:rsidRPr="00FF7BDA" w:rsidRDefault="00183401" w:rsidP="00E06B03">
            <w:pPr>
              <w:keepNext/>
              <w:jc w:val="both"/>
              <w:rPr>
                <w:rFonts w:asciiTheme="minorHAnsi" w:hAnsiTheme="minorHAnsi"/>
                <w:b w:val="0"/>
                <w:szCs w:val="20"/>
              </w:rPr>
            </w:pPr>
            <w:r w:rsidRPr="00FF7BDA">
              <w:rPr>
                <w:rFonts w:asciiTheme="minorHAnsi" w:hAnsiTheme="minorHAnsi"/>
                <w:b w:val="0"/>
                <w:szCs w:val="20"/>
              </w:rPr>
              <w:t>Trésorerie en jours (à jour de la dette sociale)</w:t>
            </w:r>
          </w:p>
        </w:tc>
        <w:tc>
          <w:tcPr>
            <w:tcW w:w="2302" w:type="dxa"/>
            <w:tcBorders>
              <w:left w:val="dashSmallGap" w:sz="4" w:space="0" w:color="E64416" w:themeColor="accent6" w:themeShade="BF"/>
              <w:right w:val="dashSmallGap" w:sz="4" w:space="0" w:color="E64416" w:themeColor="accent6" w:themeShade="BF"/>
            </w:tcBorders>
          </w:tcPr>
          <w:p w14:paraId="48EB3E0D" w14:textId="77777777" w:rsidR="00183401" w:rsidRDefault="0018340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03B860BA" w14:textId="77777777" w:rsidR="00183401" w:rsidRDefault="0018340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5363778A" w14:textId="77777777" w:rsidR="00183401" w:rsidRDefault="0018340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183401" w14:paraId="4C1C0DAF" w14:textId="77777777" w:rsidTr="0075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254E8EBD" w14:textId="77777777" w:rsidR="00183401" w:rsidRPr="00FF7BDA" w:rsidRDefault="00183401" w:rsidP="00E06B03">
            <w:pPr>
              <w:keepNext/>
              <w:jc w:val="both"/>
              <w:rPr>
                <w:rFonts w:asciiTheme="minorHAnsi" w:hAnsiTheme="minorHAnsi"/>
                <w:b w:val="0"/>
                <w:szCs w:val="20"/>
              </w:rPr>
            </w:pPr>
            <w:r w:rsidRPr="00FF7BDA">
              <w:rPr>
                <w:rFonts w:asciiTheme="minorHAnsi" w:hAnsiTheme="minorHAnsi"/>
                <w:b w:val="0"/>
                <w:szCs w:val="20"/>
              </w:rPr>
              <w:t xml:space="preserve">Montant de CAF </w:t>
            </w:r>
          </w:p>
        </w:tc>
        <w:tc>
          <w:tcPr>
            <w:tcW w:w="2302" w:type="dxa"/>
            <w:tcBorders>
              <w:left w:val="dashSmallGap" w:sz="4" w:space="0" w:color="E64416" w:themeColor="accent6" w:themeShade="BF"/>
              <w:right w:val="dashSmallGap" w:sz="4" w:space="0" w:color="E64416" w:themeColor="accent6" w:themeShade="BF"/>
            </w:tcBorders>
          </w:tcPr>
          <w:p w14:paraId="51C6A700"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4D0189A2"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4F09F580"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253ED1" w14:paraId="2FC2F0E2" w14:textId="77777777" w:rsidTr="007514D5">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6B45D8C6" w14:textId="77777777" w:rsidR="00253ED1" w:rsidRPr="00FF7BDA" w:rsidRDefault="00253ED1" w:rsidP="00E06B03">
            <w:pPr>
              <w:keepNext/>
              <w:jc w:val="both"/>
              <w:rPr>
                <w:rFonts w:asciiTheme="minorHAnsi" w:hAnsiTheme="minorHAnsi"/>
                <w:b w:val="0"/>
                <w:szCs w:val="20"/>
              </w:rPr>
            </w:pPr>
            <w:r w:rsidRPr="00FF7BDA">
              <w:rPr>
                <w:rFonts w:asciiTheme="minorHAnsi" w:hAnsiTheme="minorHAnsi"/>
                <w:b w:val="0"/>
                <w:szCs w:val="20"/>
              </w:rPr>
              <w:t>Taux de CAF</w:t>
            </w:r>
          </w:p>
        </w:tc>
        <w:tc>
          <w:tcPr>
            <w:tcW w:w="2302" w:type="dxa"/>
            <w:tcBorders>
              <w:left w:val="dashSmallGap" w:sz="4" w:space="0" w:color="E64416" w:themeColor="accent6" w:themeShade="BF"/>
              <w:right w:val="dashSmallGap" w:sz="4" w:space="0" w:color="E64416" w:themeColor="accent6" w:themeShade="BF"/>
            </w:tcBorders>
          </w:tcPr>
          <w:p w14:paraId="719A1AD7" w14:textId="77777777" w:rsidR="00253ED1" w:rsidRDefault="00253ED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40048E23" w14:textId="77777777" w:rsidR="00253ED1" w:rsidRDefault="00253ED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09CD9B13" w14:textId="77777777" w:rsidR="00253ED1" w:rsidRDefault="00253ED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183401" w14:paraId="156F4BF5" w14:textId="77777777" w:rsidTr="007514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Borders>
              <w:right w:val="dashSmallGap" w:sz="4" w:space="0" w:color="E64416" w:themeColor="accent6" w:themeShade="BF"/>
            </w:tcBorders>
          </w:tcPr>
          <w:p w14:paraId="649FE4CB" w14:textId="77777777" w:rsidR="00183401" w:rsidRPr="00FF7BDA" w:rsidRDefault="00183401" w:rsidP="00E06B03">
            <w:pPr>
              <w:keepNext/>
              <w:jc w:val="both"/>
              <w:rPr>
                <w:rFonts w:asciiTheme="minorHAnsi" w:hAnsiTheme="minorHAnsi"/>
                <w:b w:val="0"/>
                <w:szCs w:val="20"/>
              </w:rPr>
            </w:pPr>
            <w:r w:rsidRPr="00FF7BDA">
              <w:rPr>
                <w:rFonts w:asciiTheme="minorHAnsi" w:hAnsiTheme="minorHAnsi"/>
                <w:b w:val="0"/>
                <w:szCs w:val="20"/>
              </w:rPr>
              <w:t>Taux de vétusté par catégorie</w:t>
            </w:r>
          </w:p>
        </w:tc>
        <w:tc>
          <w:tcPr>
            <w:tcW w:w="2302" w:type="dxa"/>
            <w:tcBorders>
              <w:left w:val="dashSmallGap" w:sz="4" w:space="0" w:color="E64416" w:themeColor="accent6" w:themeShade="BF"/>
              <w:right w:val="dashSmallGap" w:sz="4" w:space="0" w:color="E64416" w:themeColor="accent6" w:themeShade="BF"/>
            </w:tcBorders>
          </w:tcPr>
          <w:p w14:paraId="65191FA7"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right w:val="dashSmallGap" w:sz="4" w:space="0" w:color="E64416" w:themeColor="accent6" w:themeShade="BF"/>
            </w:tcBorders>
          </w:tcPr>
          <w:p w14:paraId="0FE036B1"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tcBorders>
          </w:tcPr>
          <w:p w14:paraId="279EE2CB" w14:textId="77777777" w:rsidR="00183401" w:rsidRDefault="00183401" w:rsidP="00E06B03">
            <w:pPr>
              <w:keepN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183401" w14:paraId="74F52162" w14:textId="77777777" w:rsidTr="007514D5">
        <w:tc>
          <w:tcPr>
            <w:cnfStyle w:val="001000000000" w:firstRow="0" w:lastRow="0" w:firstColumn="1" w:lastColumn="0" w:oddVBand="0" w:evenVBand="0" w:oddHBand="0" w:evenHBand="0" w:firstRowFirstColumn="0" w:firstRowLastColumn="0" w:lastRowFirstColumn="0" w:lastRowLastColumn="0"/>
            <w:tcW w:w="2302" w:type="dxa"/>
            <w:tcBorders>
              <w:bottom w:val="single" w:sz="8" w:space="0" w:color="E54323" w:themeColor="accent1"/>
              <w:right w:val="dashSmallGap" w:sz="4" w:space="0" w:color="E64416" w:themeColor="accent6" w:themeShade="BF"/>
            </w:tcBorders>
          </w:tcPr>
          <w:p w14:paraId="69C1B10C" w14:textId="77777777" w:rsidR="00183401" w:rsidRPr="00FF7BDA" w:rsidRDefault="00183401" w:rsidP="00E06B03">
            <w:pPr>
              <w:keepNext/>
              <w:jc w:val="both"/>
              <w:rPr>
                <w:rFonts w:asciiTheme="minorHAnsi" w:hAnsiTheme="minorHAnsi"/>
                <w:b w:val="0"/>
                <w:szCs w:val="20"/>
              </w:rPr>
            </w:pPr>
            <w:r w:rsidRPr="00FF7BDA">
              <w:rPr>
                <w:rFonts w:asciiTheme="minorHAnsi" w:hAnsiTheme="minorHAnsi"/>
                <w:b w:val="0"/>
                <w:szCs w:val="20"/>
              </w:rPr>
              <w:t xml:space="preserve">Réserves </w:t>
            </w:r>
          </w:p>
        </w:tc>
        <w:tc>
          <w:tcPr>
            <w:tcW w:w="2302" w:type="dxa"/>
            <w:tcBorders>
              <w:left w:val="dashSmallGap" w:sz="4" w:space="0" w:color="E64416" w:themeColor="accent6" w:themeShade="BF"/>
              <w:bottom w:val="single" w:sz="8" w:space="0" w:color="E54323" w:themeColor="accent1"/>
              <w:right w:val="dashSmallGap" w:sz="4" w:space="0" w:color="E64416" w:themeColor="accent6" w:themeShade="BF"/>
            </w:tcBorders>
          </w:tcPr>
          <w:p w14:paraId="46B1F84B" w14:textId="77777777" w:rsidR="00183401" w:rsidRDefault="0018340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bottom w:val="single" w:sz="8" w:space="0" w:color="E54323" w:themeColor="accent1"/>
              <w:right w:val="dashSmallGap" w:sz="4" w:space="0" w:color="E64416" w:themeColor="accent6" w:themeShade="BF"/>
            </w:tcBorders>
          </w:tcPr>
          <w:p w14:paraId="348F3468" w14:textId="77777777" w:rsidR="00183401" w:rsidRDefault="0018340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c>
          <w:tcPr>
            <w:tcW w:w="2303" w:type="dxa"/>
            <w:tcBorders>
              <w:left w:val="dashSmallGap" w:sz="4" w:space="0" w:color="E64416" w:themeColor="accent6" w:themeShade="BF"/>
              <w:bottom w:val="single" w:sz="8" w:space="0" w:color="E54323" w:themeColor="accent1"/>
            </w:tcBorders>
          </w:tcPr>
          <w:p w14:paraId="74DA477B" w14:textId="77777777" w:rsidR="00183401" w:rsidRDefault="00183401" w:rsidP="00E06B03">
            <w:pPr>
              <w:keepN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bl>
    <w:p w14:paraId="7B0E956C" w14:textId="77777777" w:rsidR="00183401" w:rsidRPr="002A102D" w:rsidRDefault="00183401" w:rsidP="00183401">
      <w:pPr>
        <w:jc w:val="both"/>
        <w:rPr>
          <w:rFonts w:asciiTheme="minorHAnsi" w:hAnsiTheme="minorHAnsi"/>
          <w:szCs w:val="20"/>
        </w:rPr>
      </w:pPr>
    </w:p>
    <w:tbl>
      <w:tblPr>
        <w:tblStyle w:val="Trameclaire-Accent1"/>
        <w:tblW w:w="0" w:type="auto"/>
        <w:tblLook w:val="04A0" w:firstRow="1" w:lastRow="0" w:firstColumn="1" w:lastColumn="0" w:noHBand="0" w:noVBand="1"/>
      </w:tblPr>
      <w:tblGrid>
        <w:gridCol w:w="4532"/>
        <w:gridCol w:w="4538"/>
      </w:tblGrid>
      <w:tr w:rsidR="00183401" w:rsidRPr="009C0FEE" w14:paraId="33891633" w14:textId="77777777" w:rsidTr="006105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798754EE" w14:textId="77777777" w:rsidR="00183401" w:rsidRPr="009C0FEE" w:rsidRDefault="00183401" w:rsidP="00FF7BDA">
            <w:pPr>
              <w:keepNext/>
              <w:jc w:val="both"/>
              <w:rPr>
                <w:rFonts w:asciiTheme="minorHAnsi" w:hAnsiTheme="minorHAnsi"/>
                <w:szCs w:val="20"/>
              </w:rPr>
            </w:pPr>
            <w:r w:rsidRPr="009C0FEE">
              <w:rPr>
                <w:rFonts w:asciiTheme="minorHAnsi" w:hAnsiTheme="minorHAnsi"/>
                <w:szCs w:val="20"/>
              </w:rPr>
              <w:t xml:space="preserve">Points forts </w:t>
            </w:r>
          </w:p>
        </w:tc>
        <w:tc>
          <w:tcPr>
            <w:tcW w:w="4606" w:type="dxa"/>
          </w:tcPr>
          <w:p w14:paraId="57D222AC" w14:textId="77777777" w:rsidR="00183401" w:rsidRPr="009C0FEE" w:rsidRDefault="00183401" w:rsidP="00FF7BDA">
            <w:pPr>
              <w:keepNext/>
              <w:jc w:val="both"/>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sidRPr="009C0FEE">
              <w:rPr>
                <w:rFonts w:asciiTheme="minorHAnsi" w:hAnsiTheme="minorHAnsi"/>
                <w:szCs w:val="20"/>
              </w:rPr>
              <w:t xml:space="preserve">Points à améliorer </w:t>
            </w:r>
          </w:p>
        </w:tc>
      </w:tr>
      <w:tr w:rsidR="00183401" w:rsidRPr="009C0FEE" w14:paraId="653F276A" w14:textId="77777777" w:rsidTr="006105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2D2563B7" w14:textId="77777777" w:rsidR="00183401" w:rsidRPr="00FF7BDA" w:rsidRDefault="00183401" w:rsidP="00FF7BDA">
            <w:pPr>
              <w:keepNext/>
              <w:jc w:val="both"/>
              <w:rPr>
                <w:rFonts w:asciiTheme="minorHAnsi" w:hAnsiTheme="minorHAnsi"/>
                <w:b w:val="0"/>
                <w:szCs w:val="20"/>
              </w:rPr>
            </w:pPr>
          </w:p>
          <w:p w14:paraId="0E6F3E5F" w14:textId="77777777" w:rsidR="00183401" w:rsidRPr="00FF7BDA" w:rsidRDefault="00183401" w:rsidP="00FF7BDA">
            <w:pPr>
              <w:keepNext/>
              <w:jc w:val="both"/>
              <w:rPr>
                <w:rFonts w:asciiTheme="minorHAnsi" w:hAnsiTheme="minorHAnsi"/>
                <w:b w:val="0"/>
                <w:szCs w:val="20"/>
              </w:rPr>
            </w:pPr>
          </w:p>
          <w:p w14:paraId="5CB882A6" w14:textId="77777777" w:rsidR="00183401" w:rsidRPr="00FF7BDA" w:rsidRDefault="00183401" w:rsidP="00FF7BDA">
            <w:pPr>
              <w:keepNext/>
              <w:jc w:val="both"/>
              <w:rPr>
                <w:rFonts w:asciiTheme="minorHAnsi" w:hAnsiTheme="minorHAnsi"/>
                <w:b w:val="0"/>
                <w:szCs w:val="20"/>
              </w:rPr>
            </w:pPr>
          </w:p>
        </w:tc>
        <w:tc>
          <w:tcPr>
            <w:tcW w:w="4606" w:type="dxa"/>
          </w:tcPr>
          <w:p w14:paraId="2D7906BA" w14:textId="77777777" w:rsidR="00183401" w:rsidRPr="00FF7BDA" w:rsidRDefault="00183401"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1703E10B" w14:textId="77777777" w:rsidR="00183401" w:rsidRPr="00FF7BDA" w:rsidRDefault="00183401"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0ADD23D0" w14:textId="77777777" w:rsidR="00183401" w:rsidRPr="00FF7BDA" w:rsidRDefault="00183401"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p w14:paraId="60B39A9B" w14:textId="77777777" w:rsidR="00183401" w:rsidRPr="00FF7BDA" w:rsidRDefault="00183401" w:rsidP="00FF7BDA">
            <w:pPr>
              <w:keepNext/>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bl>
    <w:p w14:paraId="42D7F80E" w14:textId="77777777" w:rsidR="00183401" w:rsidRPr="00F5782D" w:rsidRDefault="00183401" w:rsidP="00995D37">
      <w:pPr>
        <w:jc w:val="both"/>
        <w:rPr>
          <w:rFonts w:asciiTheme="minorHAnsi" w:hAnsiTheme="minorHAnsi"/>
          <w:szCs w:val="20"/>
        </w:rPr>
      </w:pPr>
    </w:p>
    <w:p w14:paraId="72541629" w14:textId="77777777" w:rsidR="00995D37" w:rsidRPr="00F5782D" w:rsidRDefault="009A20C8" w:rsidP="00995D37">
      <w:pPr>
        <w:jc w:val="both"/>
        <w:rPr>
          <w:rFonts w:asciiTheme="minorHAnsi" w:hAnsiTheme="minorHAnsi"/>
          <w:szCs w:val="20"/>
        </w:rPr>
      </w:pPr>
      <w:r>
        <w:rPr>
          <w:rFonts w:asciiTheme="minorHAnsi" w:hAnsiTheme="minorHAnsi"/>
          <w:szCs w:val="20"/>
        </w:rPr>
        <w:t xml:space="preserve">Dans le cas où un ou plusieurs des </w:t>
      </w:r>
      <w:r w:rsidR="00995D37" w:rsidRPr="00F5782D">
        <w:rPr>
          <w:rFonts w:asciiTheme="minorHAnsi" w:hAnsiTheme="minorHAnsi"/>
          <w:szCs w:val="20"/>
        </w:rPr>
        <w:t>établissement</w:t>
      </w:r>
      <w:r>
        <w:rPr>
          <w:rFonts w:asciiTheme="minorHAnsi" w:hAnsiTheme="minorHAnsi"/>
          <w:szCs w:val="20"/>
        </w:rPr>
        <w:t>s</w:t>
      </w:r>
      <w:r w:rsidR="00995D37" w:rsidRPr="00F5782D">
        <w:rPr>
          <w:rFonts w:asciiTheme="minorHAnsi" w:hAnsiTheme="minorHAnsi"/>
          <w:szCs w:val="20"/>
        </w:rPr>
        <w:t xml:space="preserve"> d</w:t>
      </w:r>
      <w:r w:rsidR="00995D37">
        <w:rPr>
          <w:rFonts w:asciiTheme="minorHAnsi" w:hAnsiTheme="minorHAnsi"/>
          <w:szCs w:val="20"/>
        </w:rPr>
        <w:t xml:space="preserve">e l'organisme </w:t>
      </w:r>
      <w:r w:rsidR="00995D37" w:rsidRPr="00F5782D">
        <w:rPr>
          <w:rFonts w:asciiTheme="minorHAnsi" w:hAnsiTheme="minorHAnsi"/>
          <w:szCs w:val="20"/>
        </w:rPr>
        <w:t xml:space="preserve">gestionnaire ferait l'objet d'un contrat de retour à l'équilibre financier, d'un plan de retour à l'équilibre et/ou d'un relevé infra-annuel, les objectifs fixés lors </w:t>
      </w:r>
      <w:r w:rsidR="00995D37">
        <w:rPr>
          <w:rFonts w:asciiTheme="minorHAnsi" w:hAnsiTheme="minorHAnsi"/>
          <w:szCs w:val="20"/>
        </w:rPr>
        <w:t xml:space="preserve">de </w:t>
      </w:r>
      <w:r w:rsidR="00995D37" w:rsidRPr="00F5782D">
        <w:rPr>
          <w:rFonts w:asciiTheme="minorHAnsi" w:hAnsiTheme="minorHAnsi"/>
          <w:szCs w:val="20"/>
        </w:rPr>
        <w:t>ces procédures sont reportés dans ce contrat.</w:t>
      </w:r>
    </w:p>
    <w:p w14:paraId="1EE3245F" w14:textId="77777777" w:rsidR="00995D37" w:rsidRPr="00F5782D" w:rsidRDefault="00995D37" w:rsidP="00995D37">
      <w:pPr>
        <w:jc w:val="both"/>
        <w:rPr>
          <w:rFonts w:asciiTheme="minorHAnsi" w:hAnsiTheme="minorHAnsi"/>
          <w:szCs w:val="20"/>
        </w:rPr>
      </w:pPr>
      <w:r w:rsidRPr="00F5782D">
        <w:rPr>
          <w:rFonts w:asciiTheme="minorHAnsi" w:hAnsiTheme="minorHAnsi"/>
          <w:szCs w:val="20"/>
        </w:rPr>
        <w:t>Les modalités de suivi des objectifs sont maintenues dans les conditions définies dans les procédures citées précédemment.</w:t>
      </w:r>
    </w:p>
    <w:p w14:paraId="0AF7258F" w14:textId="77777777" w:rsidR="00995D37" w:rsidRDefault="00492671" w:rsidP="00DC6CC4">
      <w:pPr>
        <w:jc w:val="both"/>
        <w:rPr>
          <w:rFonts w:asciiTheme="minorHAnsi" w:hAnsiTheme="minorHAnsi"/>
          <w:szCs w:val="20"/>
        </w:rPr>
      </w:pPr>
      <w:r>
        <w:rPr>
          <w:rFonts w:asciiTheme="minorHAnsi" w:hAnsiTheme="minorHAnsi"/>
          <w:szCs w:val="20"/>
        </w:rPr>
        <w:t>L</w:t>
      </w:r>
      <w:r w:rsidR="00995D37" w:rsidRPr="00F5782D">
        <w:rPr>
          <w:rFonts w:asciiTheme="minorHAnsi" w:hAnsiTheme="minorHAnsi"/>
          <w:szCs w:val="20"/>
        </w:rPr>
        <w:t>es objectifs et modalités de suivi peuvent être adaptés dans le cadre d'un échange</w:t>
      </w:r>
      <w:r w:rsidR="00995D37">
        <w:rPr>
          <w:rFonts w:asciiTheme="minorHAnsi" w:hAnsiTheme="minorHAnsi"/>
          <w:szCs w:val="20"/>
        </w:rPr>
        <w:t xml:space="preserve"> entre les parties signataires.</w:t>
      </w:r>
    </w:p>
    <w:p w14:paraId="466898A5" w14:textId="77777777" w:rsidR="0035181A" w:rsidRDefault="0035181A" w:rsidP="00B900FA">
      <w:pPr>
        <w:outlineLvl w:val="0"/>
        <w:rPr>
          <w:rFonts w:asciiTheme="minorHAnsi" w:hAnsiTheme="minorHAnsi"/>
          <w:szCs w:val="20"/>
        </w:rPr>
      </w:pPr>
    </w:p>
    <w:p w14:paraId="35B4C689" w14:textId="77777777" w:rsidR="009313A7" w:rsidRDefault="009313A7" w:rsidP="00934205">
      <w:pPr>
        <w:pStyle w:val="Titre2"/>
        <w:rPr>
          <w:rStyle w:val="Titre2Car"/>
          <w:b/>
          <w:bCs/>
        </w:rPr>
        <w:sectPr w:rsidR="009313A7" w:rsidSect="003C38FC">
          <w:pgSz w:w="11906" w:h="16838"/>
          <w:pgMar w:top="1418" w:right="1418" w:bottom="1418" w:left="1418" w:header="709" w:footer="709" w:gutter="0"/>
          <w:cols w:space="708"/>
          <w:docGrid w:linePitch="360"/>
        </w:sectPr>
      </w:pPr>
      <w:bookmarkStart w:id="50" w:name="_Toc26533673"/>
      <w:bookmarkStart w:id="51" w:name="_Toc28268055"/>
      <w:bookmarkStart w:id="52" w:name="_Toc465845896"/>
    </w:p>
    <w:p w14:paraId="717E4A1F" w14:textId="77777777" w:rsidR="007E29D1" w:rsidRDefault="002B44F7" w:rsidP="00934205">
      <w:pPr>
        <w:pStyle w:val="Titre2"/>
        <w:rPr>
          <w:rStyle w:val="Titre2Car"/>
          <w:b/>
          <w:bCs/>
        </w:rPr>
      </w:pPr>
      <w:bookmarkStart w:id="53" w:name="_Toc93067377"/>
      <w:r w:rsidRPr="00F50E24">
        <w:rPr>
          <w:rStyle w:val="Titre2Car"/>
          <w:b/>
          <w:bCs/>
        </w:rPr>
        <w:lastRenderedPageBreak/>
        <w:t xml:space="preserve">Article </w:t>
      </w:r>
      <w:r w:rsidR="007304FE" w:rsidRPr="00F50E24">
        <w:rPr>
          <w:rStyle w:val="Titre2Car"/>
          <w:b/>
          <w:bCs/>
        </w:rPr>
        <w:t>4</w:t>
      </w:r>
      <w:r w:rsidRPr="00F50E24">
        <w:rPr>
          <w:rStyle w:val="Titre2Car"/>
          <w:b/>
          <w:bCs/>
        </w:rPr>
        <w:t xml:space="preserve"> : </w:t>
      </w:r>
      <w:r w:rsidR="006342F5" w:rsidRPr="00F50E24">
        <w:rPr>
          <w:rStyle w:val="Titre2Car"/>
          <w:b/>
          <w:bCs/>
        </w:rPr>
        <w:t xml:space="preserve">Objectifs généraux et opérationnels </w:t>
      </w:r>
      <w:r w:rsidR="00F22DF5" w:rsidRPr="00F50E24">
        <w:rPr>
          <w:rStyle w:val="Titre2Car"/>
          <w:b/>
          <w:bCs/>
        </w:rPr>
        <w:t>du CPOM</w:t>
      </w:r>
      <w:bookmarkEnd w:id="50"/>
      <w:bookmarkEnd w:id="51"/>
      <w:bookmarkEnd w:id="53"/>
    </w:p>
    <w:p w14:paraId="6390CE3D" w14:textId="77777777" w:rsidR="007E29D1" w:rsidRDefault="007E29D1" w:rsidP="007E29D1"/>
    <w:p w14:paraId="73315261" w14:textId="3C576BF8" w:rsidR="006342F5" w:rsidRPr="00F50E24" w:rsidRDefault="007E29D1" w:rsidP="007E29D1">
      <w:r>
        <w:t xml:space="preserve">Les objectifs sont inclus en annexe du CPOM. </w:t>
      </w:r>
      <w:r w:rsidR="00F22DF5" w:rsidRPr="00F50E24">
        <w:t xml:space="preserve"> </w:t>
      </w:r>
      <w:bookmarkEnd w:id="52"/>
    </w:p>
    <w:p w14:paraId="48FCD3C1" w14:textId="77777777" w:rsidR="009313A7" w:rsidRDefault="009313A7" w:rsidP="00934205">
      <w:pPr>
        <w:pStyle w:val="Titre1"/>
        <w:sectPr w:rsidR="009313A7" w:rsidSect="003C38FC">
          <w:pgSz w:w="16838" w:h="11906" w:orient="landscape"/>
          <w:pgMar w:top="1418" w:right="1418" w:bottom="1418" w:left="1418" w:header="709" w:footer="709" w:gutter="0"/>
          <w:cols w:space="708"/>
          <w:docGrid w:linePitch="360"/>
        </w:sectPr>
      </w:pPr>
      <w:bookmarkStart w:id="54" w:name="_Toc465845897"/>
      <w:bookmarkStart w:id="55" w:name="_Toc26533674"/>
      <w:bookmarkStart w:id="56" w:name="_Toc28268056"/>
      <w:bookmarkStart w:id="57" w:name="_GoBack"/>
      <w:bookmarkEnd w:id="57"/>
    </w:p>
    <w:p w14:paraId="26546024" w14:textId="77777777" w:rsidR="00F22DF5" w:rsidRPr="00F50E24" w:rsidRDefault="00F22DF5" w:rsidP="00934205">
      <w:pPr>
        <w:pStyle w:val="Titre1"/>
      </w:pPr>
      <w:bookmarkStart w:id="58" w:name="_Toc93067381"/>
      <w:r w:rsidRPr="00F50E24">
        <w:lastRenderedPageBreak/>
        <w:t>LES MOYENS DEDIES A LA REALISATION DU CPOM</w:t>
      </w:r>
      <w:bookmarkEnd w:id="54"/>
      <w:bookmarkEnd w:id="55"/>
      <w:bookmarkEnd w:id="56"/>
      <w:bookmarkEnd w:id="58"/>
      <w:r w:rsidRPr="00F50E24">
        <w:t xml:space="preserve"> </w:t>
      </w:r>
    </w:p>
    <w:p w14:paraId="0DF9146E" w14:textId="77777777" w:rsidR="00F22DF5" w:rsidRPr="009C0FEE" w:rsidRDefault="00F22DF5" w:rsidP="00810572">
      <w:pPr>
        <w:rPr>
          <w:rFonts w:asciiTheme="minorHAnsi" w:hAnsiTheme="minorHAnsi"/>
          <w:szCs w:val="20"/>
        </w:rPr>
      </w:pPr>
    </w:p>
    <w:p w14:paraId="27918126" w14:textId="77777777" w:rsidR="00CB3D04" w:rsidRPr="00F50E24" w:rsidRDefault="00155CEA" w:rsidP="00934205">
      <w:pPr>
        <w:pStyle w:val="Titre2"/>
      </w:pPr>
      <w:bookmarkStart w:id="59" w:name="_Toc465845898"/>
      <w:bookmarkStart w:id="60" w:name="_Toc26533675"/>
      <w:bookmarkStart w:id="61" w:name="_Toc28268057"/>
      <w:bookmarkStart w:id="62" w:name="_Toc93067382"/>
      <w:r w:rsidRPr="00F50E24">
        <w:t>Article 5</w:t>
      </w:r>
      <w:r w:rsidR="002B44F7" w:rsidRPr="00F50E24">
        <w:t xml:space="preserve"> : </w:t>
      </w:r>
      <w:r w:rsidR="00F22DF5" w:rsidRPr="00F50E24">
        <w:t>Modalités de d</w:t>
      </w:r>
      <w:r w:rsidR="009A20C8" w:rsidRPr="00F50E24">
        <w:t xml:space="preserve">étermination des dotations des </w:t>
      </w:r>
      <w:r w:rsidR="00F22DF5" w:rsidRPr="00F50E24">
        <w:t>ESMS</w:t>
      </w:r>
      <w:bookmarkEnd w:id="59"/>
      <w:bookmarkEnd w:id="60"/>
      <w:bookmarkEnd w:id="61"/>
      <w:bookmarkEnd w:id="62"/>
      <w:r w:rsidR="00F22DF5" w:rsidRPr="00F50E24">
        <w:t xml:space="preserve"> </w:t>
      </w:r>
    </w:p>
    <w:p w14:paraId="141469B2" w14:textId="77777777" w:rsidR="00463010" w:rsidRPr="009C0FEE" w:rsidRDefault="00463010" w:rsidP="00F22DF5">
      <w:pPr>
        <w:outlineLvl w:val="0"/>
        <w:rPr>
          <w:rFonts w:asciiTheme="minorHAnsi" w:hAnsiTheme="minorHAnsi"/>
          <w:szCs w:val="20"/>
        </w:rPr>
      </w:pPr>
    </w:p>
    <w:p w14:paraId="6E2791CD" w14:textId="77777777" w:rsidR="00463010" w:rsidRPr="009C0FEE" w:rsidRDefault="00DC52FC" w:rsidP="00463010">
      <w:pPr>
        <w:jc w:val="both"/>
        <w:rPr>
          <w:rFonts w:asciiTheme="minorHAnsi" w:hAnsiTheme="minorHAnsi"/>
          <w:szCs w:val="20"/>
        </w:rPr>
      </w:pPr>
      <w:r w:rsidRPr="00183401">
        <w:rPr>
          <w:rFonts w:asciiTheme="minorHAnsi" w:hAnsiTheme="minorHAnsi"/>
          <w:szCs w:val="20"/>
        </w:rPr>
        <w:t>L'article</w:t>
      </w:r>
      <w:r w:rsidR="0050775C" w:rsidRPr="00183401">
        <w:rPr>
          <w:rFonts w:asciiTheme="minorHAnsi" w:hAnsiTheme="minorHAnsi"/>
          <w:szCs w:val="20"/>
        </w:rPr>
        <w:t xml:space="preserve"> </w:t>
      </w:r>
      <w:r w:rsidR="00183401" w:rsidRPr="00183401">
        <w:rPr>
          <w:rFonts w:asciiTheme="minorHAnsi" w:hAnsiTheme="minorHAnsi"/>
          <w:szCs w:val="20"/>
        </w:rPr>
        <w:t>R314-159</w:t>
      </w:r>
      <w:r w:rsidR="0050775C" w:rsidRPr="00183401">
        <w:rPr>
          <w:rFonts w:asciiTheme="minorHAnsi" w:hAnsiTheme="minorHAnsi"/>
          <w:szCs w:val="20"/>
        </w:rPr>
        <w:t xml:space="preserve"> du</w:t>
      </w:r>
      <w:r w:rsidR="0050775C" w:rsidRPr="009C0FEE">
        <w:rPr>
          <w:rFonts w:asciiTheme="minorHAnsi" w:hAnsiTheme="minorHAnsi"/>
          <w:szCs w:val="20"/>
        </w:rPr>
        <w:t xml:space="preserve"> CASF</w:t>
      </w:r>
      <w:r w:rsidR="009F3A65">
        <w:rPr>
          <w:rFonts w:asciiTheme="minorHAnsi" w:hAnsiTheme="minorHAnsi"/>
          <w:szCs w:val="20"/>
        </w:rPr>
        <w:t>,</w:t>
      </w:r>
      <w:r w:rsidR="0050775C" w:rsidRPr="009C0FEE">
        <w:rPr>
          <w:rFonts w:asciiTheme="minorHAnsi" w:hAnsiTheme="minorHAnsi"/>
          <w:szCs w:val="20"/>
        </w:rPr>
        <w:t xml:space="preserve"> </w:t>
      </w:r>
      <w:r w:rsidR="00463010" w:rsidRPr="009C0FEE">
        <w:rPr>
          <w:rFonts w:asciiTheme="minorHAnsi" w:hAnsiTheme="minorHAnsi"/>
          <w:szCs w:val="20"/>
        </w:rPr>
        <w:t>relatif aux principes généraux de la tarification et au forfait global soins des EHPAD</w:t>
      </w:r>
      <w:r w:rsidR="009F3A65">
        <w:rPr>
          <w:rFonts w:asciiTheme="minorHAnsi" w:hAnsiTheme="minorHAnsi"/>
          <w:szCs w:val="20"/>
        </w:rPr>
        <w:t>,</w:t>
      </w:r>
      <w:r w:rsidR="00463010" w:rsidRPr="009C0FEE">
        <w:rPr>
          <w:rFonts w:asciiTheme="minorHAnsi" w:hAnsiTheme="minorHAnsi"/>
          <w:szCs w:val="20"/>
        </w:rPr>
        <w:t xml:space="preserve"> précise les modalités d'affectation des ressources. Ainsi, une tarification forfaitaire à la ressource </w:t>
      </w:r>
      <w:r w:rsidR="0050775C" w:rsidRPr="009C0FEE">
        <w:rPr>
          <w:rFonts w:asciiTheme="minorHAnsi" w:hAnsiTheme="minorHAnsi"/>
          <w:szCs w:val="20"/>
        </w:rPr>
        <w:t xml:space="preserve">est </w:t>
      </w:r>
      <w:r w:rsidR="00463010" w:rsidRPr="009C0FEE">
        <w:rPr>
          <w:rFonts w:asciiTheme="minorHAnsi" w:hAnsiTheme="minorHAnsi"/>
          <w:szCs w:val="20"/>
        </w:rPr>
        <w:t>calculée en fonction de l'appréciation de l'évaluation d</w:t>
      </w:r>
      <w:r w:rsidR="0044717B">
        <w:rPr>
          <w:rFonts w:asciiTheme="minorHAnsi" w:hAnsiTheme="minorHAnsi"/>
          <w:szCs w:val="20"/>
        </w:rPr>
        <w:t>e la perte d'autonomie et de</w:t>
      </w:r>
      <w:r w:rsidR="00463010" w:rsidRPr="009C0FEE">
        <w:rPr>
          <w:rFonts w:asciiTheme="minorHAnsi" w:hAnsiTheme="minorHAnsi"/>
          <w:szCs w:val="20"/>
        </w:rPr>
        <w:t xml:space="preserve"> l'évaluation des besoins en soins requis des résidents de chaque EHPAD</w:t>
      </w:r>
      <w:r w:rsidR="003557E0">
        <w:rPr>
          <w:rFonts w:asciiTheme="minorHAnsi" w:hAnsiTheme="minorHAnsi"/>
          <w:szCs w:val="20"/>
        </w:rPr>
        <w:t xml:space="preserve"> et </w:t>
      </w:r>
      <w:r w:rsidR="00463010" w:rsidRPr="009C0FEE">
        <w:rPr>
          <w:rFonts w:asciiTheme="minorHAnsi" w:hAnsiTheme="minorHAnsi"/>
          <w:szCs w:val="20"/>
        </w:rPr>
        <w:t xml:space="preserve">est </w:t>
      </w:r>
      <w:r w:rsidR="00463010" w:rsidRPr="0044717B">
        <w:rPr>
          <w:rFonts w:asciiTheme="minorHAnsi" w:hAnsiTheme="minorHAnsi"/>
          <w:szCs w:val="20"/>
        </w:rPr>
        <w:t>s</w:t>
      </w:r>
      <w:r w:rsidR="0047142B" w:rsidRPr="0044717B">
        <w:rPr>
          <w:rFonts w:asciiTheme="minorHAnsi" w:hAnsiTheme="minorHAnsi"/>
          <w:szCs w:val="20"/>
        </w:rPr>
        <w:t>ubstituée à la procédure contradictoire</w:t>
      </w:r>
      <w:r w:rsidR="00463010" w:rsidRPr="0047142B">
        <w:rPr>
          <w:rFonts w:asciiTheme="minorHAnsi" w:hAnsiTheme="minorHAnsi"/>
          <w:color w:val="FF0000"/>
          <w:szCs w:val="20"/>
        </w:rPr>
        <w:t xml:space="preserve"> </w:t>
      </w:r>
      <w:r w:rsidR="00463010" w:rsidRPr="009C0FEE">
        <w:rPr>
          <w:rFonts w:asciiTheme="minorHAnsi" w:hAnsiTheme="minorHAnsi"/>
          <w:szCs w:val="20"/>
        </w:rPr>
        <w:t>annuel</w:t>
      </w:r>
      <w:r w:rsidR="0047142B">
        <w:rPr>
          <w:rFonts w:asciiTheme="minorHAnsi" w:hAnsiTheme="minorHAnsi"/>
          <w:szCs w:val="20"/>
        </w:rPr>
        <w:t>le</w:t>
      </w:r>
      <w:r w:rsidR="00463010" w:rsidRPr="009C0FEE">
        <w:rPr>
          <w:rFonts w:asciiTheme="minorHAnsi" w:hAnsiTheme="minorHAnsi"/>
          <w:szCs w:val="20"/>
        </w:rPr>
        <w:t xml:space="preserve">, s'agissant du forfait global de soins et du forfait global de la dépendance. </w:t>
      </w:r>
    </w:p>
    <w:p w14:paraId="7F1151E4" w14:textId="77777777" w:rsidR="00F22DF5" w:rsidRPr="009C0FEE" w:rsidRDefault="00F22DF5" w:rsidP="00647CA3">
      <w:pPr>
        <w:jc w:val="both"/>
        <w:rPr>
          <w:rFonts w:asciiTheme="minorHAnsi" w:hAnsiTheme="minorHAnsi"/>
          <w:szCs w:val="20"/>
        </w:rPr>
      </w:pPr>
    </w:p>
    <w:p w14:paraId="567F91BC" w14:textId="6A63BC08" w:rsidR="00E47E59" w:rsidRPr="00647CA3" w:rsidRDefault="00463010" w:rsidP="00647CA3">
      <w:pPr>
        <w:jc w:val="both"/>
        <w:rPr>
          <w:rFonts w:asciiTheme="minorHAnsi" w:hAnsiTheme="minorHAnsi"/>
          <w:szCs w:val="20"/>
        </w:rPr>
      </w:pPr>
      <w:r w:rsidRPr="00647CA3">
        <w:rPr>
          <w:rFonts w:asciiTheme="minorHAnsi" w:hAnsiTheme="minorHAnsi"/>
          <w:szCs w:val="20"/>
        </w:rPr>
        <w:t>Dans les con</w:t>
      </w:r>
      <w:r w:rsidR="00981256" w:rsidRPr="00647CA3">
        <w:rPr>
          <w:rFonts w:asciiTheme="minorHAnsi" w:hAnsiTheme="minorHAnsi"/>
          <w:szCs w:val="20"/>
        </w:rPr>
        <w:t xml:space="preserve">ditions prévues aux </w:t>
      </w:r>
      <w:r w:rsidR="00981256" w:rsidRPr="00783D31">
        <w:rPr>
          <w:rFonts w:asciiTheme="minorHAnsi" w:hAnsiTheme="minorHAnsi"/>
          <w:szCs w:val="20"/>
        </w:rPr>
        <w:t xml:space="preserve">articles </w:t>
      </w:r>
      <w:r w:rsidR="00186D93" w:rsidRPr="00783D31">
        <w:rPr>
          <w:rFonts w:asciiTheme="minorHAnsi" w:hAnsiTheme="minorHAnsi"/>
          <w:szCs w:val="20"/>
        </w:rPr>
        <w:t xml:space="preserve">R.314-170 à R.314-171-3 </w:t>
      </w:r>
      <w:r w:rsidRPr="00783D31">
        <w:rPr>
          <w:rFonts w:asciiTheme="minorHAnsi" w:hAnsiTheme="minorHAnsi"/>
          <w:szCs w:val="20"/>
        </w:rPr>
        <w:t xml:space="preserve">du code de l'action sociale et des familles, l'évaluation de la perte d'autonomie des personnes hébergées dans l'établissement ainsi que </w:t>
      </w:r>
      <w:r w:rsidR="00514A12" w:rsidRPr="00783D31">
        <w:rPr>
          <w:rFonts w:asciiTheme="minorHAnsi" w:hAnsiTheme="minorHAnsi"/>
          <w:szCs w:val="20"/>
        </w:rPr>
        <w:t>l'évaluation de leur besoin en soins requis sont réalisées, de façon</w:t>
      </w:r>
      <w:r w:rsidR="00514A12" w:rsidRPr="00647CA3">
        <w:rPr>
          <w:rFonts w:asciiTheme="minorHAnsi" w:hAnsiTheme="minorHAnsi"/>
          <w:szCs w:val="20"/>
        </w:rPr>
        <w:t xml:space="preserve"> simultanée, avant la conclusion du CPOM ainsi qu'au cours de la 3ème année du même contrat. </w:t>
      </w:r>
    </w:p>
    <w:p w14:paraId="32E111FD" w14:textId="77777777" w:rsidR="001C3905" w:rsidRDefault="001C3905" w:rsidP="00647CA3">
      <w:pPr>
        <w:jc w:val="both"/>
        <w:rPr>
          <w:rFonts w:asciiTheme="minorHAnsi" w:hAnsiTheme="minorHAnsi"/>
          <w:szCs w:val="20"/>
        </w:rPr>
      </w:pPr>
    </w:p>
    <w:p w14:paraId="3D458CC4" w14:textId="6C5F0414" w:rsidR="00E47E59" w:rsidRDefault="001C3905" w:rsidP="00647CA3">
      <w:pPr>
        <w:jc w:val="both"/>
        <w:rPr>
          <w:rFonts w:asciiTheme="minorHAnsi" w:hAnsiTheme="minorHAnsi"/>
          <w:szCs w:val="20"/>
        </w:rPr>
      </w:pPr>
      <w:r w:rsidRPr="001C3905">
        <w:rPr>
          <w:rFonts w:asciiTheme="minorHAnsi" w:hAnsiTheme="minorHAnsi"/>
          <w:szCs w:val="20"/>
          <w:highlight w:val="yellow"/>
        </w:rPr>
        <w:t xml:space="preserve">L’évaluation de la charge en soins devra être validée au plus tard le 30 juin de l'année N-1, pour être prise en compte au 1er janvier </w:t>
      </w:r>
      <w:r>
        <w:rPr>
          <w:rFonts w:asciiTheme="minorHAnsi" w:hAnsiTheme="minorHAnsi"/>
          <w:szCs w:val="20"/>
          <w:highlight w:val="yellow"/>
        </w:rPr>
        <w:t xml:space="preserve">de l’année </w:t>
      </w:r>
      <w:r w:rsidRPr="001C3905">
        <w:rPr>
          <w:rFonts w:asciiTheme="minorHAnsi" w:hAnsiTheme="minorHAnsi"/>
          <w:szCs w:val="20"/>
          <w:highlight w:val="yellow"/>
        </w:rPr>
        <w:t>N.</w:t>
      </w:r>
      <w:r>
        <w:rPr>
          <w:rFonts w:asciiTheme="minorHAnsi" w:hAnsiTheme="minorHAnsi"/>
          <w:szCs w:val="20"/>
        </w:rPr>
        <w:t xml:space="preserve"> </w:t>
      </w:r>
    </w:p>
    <w:p w14:paraId="24314B6C" w14:textId="77777777" w:rsidR="0055636E" w:rsidRDefault="0055636E" w:rsidP="00514A12">
      <w:pPr>
        <w:jc w:val="both"/>
        <w:outlineLvl w:val="0"/>
        <w:rPr>
          <w:rFonts w:asciiTheme="minorHAnsi" w:hAnsiTheme="minorHAnsi"/>
          <w:b/>
          <w:szCs w:val="20"/>
        </w:rPr>
      </w:pPr>
    </w:p>
    <w:p w14:paraId="1227375E" w14:textId="77777777" w:rsidR="0055636E" w:rsidRDefault="00155CEA" w:rsidP="00FC2039">
      <w:pPr>
        <w:pStyle w:val="Titre3"/>
      </w:pPr>
      <w:bookmarkStart w:id="63" w:name="_Toc465845900"/>
      <w:bookmarkStart w:id="64" w:name="_Toc26533676"/>
      <w:bookmarkStart w:id="65" w:name="_Toc28268058"/>
      <w:bookmarkStart w:id="66" w:name="_Toc93067383"/>
      <w:r>
        <w:t>5</w:t>
      </w:r>
      <w:r w:rsidR="0055636E" w:rsidRPr="0055636E">
        <w:t>-1</w:t>
      </w:r>
      <w:r w:rsidR="00E05871">
        <w:t xml:space="preserve"> Tarification de l'hébergement</w:t>
      </w:r>
      <w:bookmarkEnd w:id="63"/>
      <w:bookmarkEnd w:id="64"/>
      <w:bookmarkEnd w:id="65"/>
      <w:bookmarkEnd w:id="66"/>
      <w:r w:rsidR="00E05871">
        <w:t xml:space="preserve"> </w:t>
      </w:r>
    </w:p>
    <w:p w14:paraId="28D07206" w14:textId="021F1B57" w:rsidR="007B58C8" w:rsidRPr="00783D31" w:rsidRDefault="007B58C8" w:rsidP="007B58C8">
      <w:pPr>
        <w:rPr>
          <w:i/>
          <w:color w:val="00B050"/>
        </w:rPr>
      </w:pPr>
      <w:r w:rsidRPr="00783D31">
        <w:rPr>
          <w:rFonts w:asciiTheme="minorHAnsi" w:hAnsiTheme="minorHAnsi"/>
          <w:i/>
          <w:color w:val="00B050"/>
          <w:szCs w:val="20"/>
        </w:rPr>
        <w:t>(Proposition de mise en page à l’article 5-1 et l’article 5-2 pouvant être adaptée, le cas échéant par le département/CD)</w:t>
      </w:r>
    </w:p>
    <w:p w14:paraId="2D7664F9" w14:textId="68B4836B" w:rsidR="00992030" w:rsidRPr="00783D31" w:rsidRDefault="00992030" w:rsidP="00992030">
      <w:pPr>
        <w:pStyle w:val="Article"/>
        <w:jc w:val="both"/>
        <w:outlineLvl w:val="0"/>
        <w:rPr>
          <w:rFonts w:asciiTheme="minorHAnsi" w:hAnsiTheme="minorHAnsi"/>
          <w:b w:val="0"/>
          <w:sz w:val="20"/>
          <w:szCs w:val="20"/>
        </w:rPr>
      </w:pPr>
    </w:p>
    <w:p w14:paraId="2BB03443" w14:textId="1C16B04E" w:rsidR="00992030" w:rsidRPr="00783D31" w:rsidRDefault="00992030" w:rsidP="00992030">
      <w:pPr>
        <w:pStyle w:val="Article"/>
        <w:jc w:val="both"/>
        <w:outlineLvl w:val="0"/>
        <w:rPr>
          <w:rFonts w:asciiTheme="minorHAnsi" w:hAnsiTheme="minorHAnsi"/>
          <w:b w:val="0"/>
          <w:sz w:val="20"/>
          <w:szCs w:val="20"/>
        </w:rPr>
      </w:pPr>
      <w:r w:rsidRPr="00783D31">
        <w:rPr>
          <w:rFonts w:asciiTheme="minorHAnsi" w:hAnsiTheme="minorHAnsi"/>
          <w:b w:val="0"/>
          <w:sz w:val="20"/>
          <w:szCs w:val="20"/>
        </w:rPr>
        <w:t>Le décret n°2016-1814 du 21 décembre 2016 rend obligatoire la fixation pluriannuelle des tarifs hébergement dans le cadre des CPOM. La détermination annuelle des tarifs n’est plus soumise à la procédure contradictoire. Pendant toute la durée du présent CPOM et conformément aux articles R.314-185, R.314-40 du Code de l’Action Sociale et des Familles, le budget « hébergement » évolue de la manière suivante sur la base des budgets N-1 accordés :</w:t>
      </w:r>
    </w:p>
    <w:p w14:paraId="21D1BF1D" w14:textId="77777777" w:rsidR="00992030" w:rsidRPr="00783D31" w:rsidRDefault="00992030" w:rsidP="00992030">
      <w:pPr>
        <w:pStyle w:val="Article"/>
        <w:jc w:val="both"/>
        <w:outlineLvl w:val="0"/>
        <w:rPr>
          <w:rFonts w:asciiTheme="minorHAnsi" w:hAnsiTheme="minorHAnsi"/>
          <w:b w:val="0"/>
          <w:sz w:val="20"/>
          <w:szCs w:val="20"/>
        </w:rPr>
      </w:pPr>
    </w:p>
    <w:p w14:paraId="069D8E09" w14:textId="77777777" w:rsidR="00992030" w:rsidRPr="00783D31" w:rsidRDefault="00992030" w:rsidP="00992030">
      <w:pPr>
        <w:pStyle w:val="Article"/>
        <w:numPr>
          <w:ilvl w:val="0"/>
          <w:numId w:val="33"/>
        </w:numPr>
        <w:jc w:val="both"/>
        <w:outlineLvl w:val="0"/>
        <w:rPr>
          <w:rFonts w:asciiTheme="minorHAnsi" w:hAnsiTheme="minorHAnsi"/>
          <w:b w:val="0"/>
          <w:sz w:val="20"/>
          <w:szCs w:val="20"/>
        </w:rPr>
      </w:pPr>
      <w:r w:rsidRPr="00783D31">
        <w:rPr>
          <w:rFonts w:asciiTheme="minorHAnsi" w:hAnsiTheme="minorHAnsi"/>
          <w:b w:val="0"/>
          <w:sz w:val="20"/>
          <w:szCs w:val="20"/>
        </w:rPr>
        <w:t>Evolution des charges nettes (charges brutes – produits en atténuation) :</w:t>
      </w:r>
    </w:p>
    <w:p w14:paraId="655EA238" w14:textId="77777777" w:rsidR="00992030" w:rsidRPr="00783D31" w:rsidRDefault="00992030" w:rsidP="00992030">
      <w:pPr>
        <w:pStyle w:val="Article"/>
        <w:ind w:left="765"/>
        <w:jc w:val="both"/>
        <w:outlineLvl w:val="0"/>
        <w:rPr>
          <w:rFonts w:asciiTheme="minorHAnsi" w:hAnsiTheme="minorHAnsi"/>
          <w:b w:val="0"/>
          <w:sz w:val="20"/>
          <w:szCs w:val="20"/>
        </w:rPr>
      </w:pPr>
    </w:p>
    <w:p w14:paraId="7A822BF6" w14:textId="77777777" w:rsidR="00992030" w:rsidRPr="00783D31" w:rsidRDefault="00992030" w:rsidP="00992030">
      <w:pPr>
        <w:pStyle w:val="Article"/>
        <w:numPr>
          <w:ilvl w:val="0"/>
          <w:numId w:val="34"/>
        </w:numPr>
        <w:jc w:val="both"/>
        <w:outlineLvl w:val="0"/>
        <w:rPr>
          <w:rFonts w:asciiTheme="minorHAnsi" w:hAnsiTheme="minorHAnsi"/>
          <w:b w:val="0"/>
          <w:sz w:val="20"/>
          <w:szCs w:val="20"/>
        </w:rPr>
      </w:pPr>
      <w:r w:rsidRPr="00783D31">
        <w:rPr>
          <w:rFonts w:asciiTheme="minorHAnsi" w:hAnsiTheme="minorHAnsi"/>
          <w:b w:val="0"/>
          <w:sz w:val="20"/>
          <w:szCs w:val="20"/>
        </w:rPr>
        <w:t>Sur la base des budgets N-1, application de l’objectif annuel d’évolution des dépenses nettes arrêté par l’Assemblée départementale dans le cadre des orientations budgétaires pour l’année considérée (Année N),</w:t>
      </w:r>
    </w:p>
    <w:p w14:paraId="6EDD729A" w14:textId="77777777" w:rsidR="00992030" w:rsidRPr="00783D31" w:rsidRDefault="00992030" w:rsidP="00992030">
      <w:pPr>
        <w:pStyle w:val="Article"/>
        <w:ind w:left="765"/>
        <w:jc w:val="both"/>
        <w:outlineLvl w:val="0"/>
        <w:rPr>
          <w:rFonts w:asciiTheme="minorHAnsi" w:hAnsiTheme="minorHAnsi"/>
          <w:b w:val="0"/>
          <w:sz w:val="20"/>
          <w:szCs w:val="20"/>
        </w:rPr>
      </w:pPr>
    </w:p>
    <w:p w14:paraId="40827010" w14:textId="77777777" w:rsidR="00992030" w:rsidRPr="00783D31" w:rsidRDefault="00992030" w:rsidP="00992030">
      <w:pPr>
        <w:pStyle w:val="Article"/>
        <w:numPr>
          <w:ilvl w:val="0"/>
          <w:numId w:val="34"/>
        </w:numPr>
        <w:jc w:val="both"/>
        <w:outlineLvl w:val="0"/>
        <w:rPr>
          <w:rFonts w:asciiTheme="minorHAnsi" w:hAnsiTheme="minorHAnsi"/>
          <w:b w:val="0"/>
          <w:sz w:val="20"/>
          <w:szCs w:val="20"/>
        </w:rPr>
      </w:pPr>
      <w:r w:rsidRPr="00783D31">
        <w:rPr>
          <w:rFonts w:asciiTheme="minorHAnsi" w:hAnsiTheme="minorHAnsi"/>
          <w:b w:val="0"/>
          <w:sz w:val="20"/>
          <w:szCs w:val="20"/>
        </w:rPr>
        <w:t>Prise en compte d’une revalorisation en année N+1 et sur la durée du CPOM sur la base de l’objectif annuel d’évolution des dépenses nettes arrêté par l’Assemblée départementale dans le cadre des orientations budgétaires annuelles.</w:t>
      </w:r>
    </w:p>
    <w:p w14:paraId="6711E1DD" w14:textId="77777777" w:rsidR="00992030" w:rsidRPr="00783D31" w:rsidRDefault="00992030" w:rsidP="00992030">
      <w:pPr>
        <w:pStyle w:val="Paragraphedeliste"/>
        <w:rPr>
          <w:rFonts w:asciiTheme="minorHAnsi" w:hAnsiTheme="minorHAnsi"/>
          <w:b/>
          <w:szCs w:val="20"/>
        </w:rPr>
      </w:pPr>
    </w:p>
    <w:p w14:paraId="3412C323" w14:textId="77777777" w:rsidR="00992030" w:rsidRPr="00783D31" w:rsidRDefault="00992030" w:rsidP="00992030">
      <w:pPr>
        <w:pStyle w:val="Article"/>
        <w:numPr>
          <w:ilvl w:val="0"/>
          <w:numId w:val="33"/>
        </w:numPr>
        <w:jc w:val="both"/>
        <w:outlineLvl w:val="0"/>
        <w:rPr>
          <w:rFonts w:asciiTheme="minorHAnsi" w:hAnsiTheme="minorHAnsi"/>
          <w:b w:val="0"/>
          <w:sz w:val="20"/>
          <w:szCs w:val="20"/>
        </w:rPr>
      </w:pPr>
      <w:r w:rsidRPr="00783D31">
        <w:rPr>
          <w:rFonts w:asciiTheme="minorHAnsi" w:hAnsiTheme="minorHAnsi"/>
          <w:b w:val="0"/>
          <w:sz w:val="20"/>
          <w:szCs w:val="20"/>
        </w:rPr>
        <w:t>Prise en compte des surcoûts liés aux programmes de travaux :</w:t>
      </w:r>
    </w:p>
    <w:p w14:paraId="4ED4E61D" w14:textId="77777777" w:rsidR="00992030" w:rsidRPr="00783D31" w:rsidRDefault="00992030" w:rsidP="00992030">
      <w:pPr>
        <w:pStyle w:val="Article"/>
        <w:jc w:val="both"/>
        <w:outlineLvl w:val="0"/>
        <w:rPr>
          <w:rFonts w:asciiTheme="minorHAnsi" w:hAnsiTheme="minorHAnsi"/>
          <w:b w:val="0"/>
          <w:sz w:val="20"/>
          <w:szCs w:val="20"/>
        </w:rPr>
      </w:pPr>
    </w:p>
    <w:p w14:paraId="588CBC8D" w14:textId="77777777" w:rsidR="00992030" w:rsidRPr="00783D31" w:rsidRDefault="00992030" w:rsidP="00992030">
      <w:pPr>
        <w:pStyle w:val="Article"/>
        <w:numPr>
          <w:ilvl w:val="0"/>
          <w:numId w:val="34"/>
        </w:numPr>
        <w:jc w:val="both"/>
        <w:outlineLvl w:val="0"/>
        <w:rPr>
          <w:rFonts w:asciiTheme="minorHAnsi" w:hAnsiTheme="minorHAnsi"/>
          <w:b w:val="0"/>
          <w:sz w:val="20"/>
          <w:szCs w:val="20"/>
        </w:rPr>
      </w:pPr>
      <w:r w:rsidRPr="00783D31">
        <w:rPr>
          <w:rFonts w:asciiTheme="minorHAnsi" w:hAnsiTheme="minorHAnsi"/>
          <w:b w:val="0"/>
          <w:sz w:val="20"/>
          <w:szCs w:val="20"/>
        </w:rPr>
        <w:t>Prise en compte des surcoûts occasionnés sur la section d’hébergement par les programmes de travaux (construction, réhabilitation, restructuration), dans le cadre des programmes d’investissement et de leurs plans de financement préalablement validés par le Département, conformément à l’article R.314-20 du Code de l’Action Sociale et des Familles.</w:t>
      </w:r>
    </w:p>
    <w:p w14:paraId="0583CF6B" w14:textId="32896CAB" w:rsidR="00BB7719" w:rsidRDefault="00BB7719" w:rsidP="00514A12">
      <w:pPr>
        <w:jc w:val="both"/>
        <w:outlineLvl w:val="0"/>
        <w:rPr>
          <w:rFonts w:asciiTheme="minorHAnsi" w:hAnsiTheme="minorHAnsi"/>
          <w:szCs w:val="20"/>
        </w:rPr>
      </w:pPr>
    </w:p>
    <w:p w14:paraId="2CB8ED2D" w14:textId="5BEAD9DE" w:rsidR="00BB7719" w:rsidRDefault="00155CEA" w:rsidP="00FC2039">
      <w:pPr>
        <w:pStyle w:val="Titre3"/>
      </w:pPr>
      <w:bookmarkStart w:id="67" w:name="_Toc465845901"/>
      <w:bookmarkStart w:id="68" w:name="_Toc26533677"/>
      <w:bookmarkStart w:id="69" w:name="_Toc28268059"/>
      <w:bookmarkStart w:id="70" w:name="_Toc93067384"/>
      <w:r>
        <w:t>5</w:t>
      </w:r>
      <w:r w:rsidR="00E05871">
        <w:t>-2 Forfait dépendance</w:t>
      </w:r>
      <w:bookmarkEnd w:id="67"/>
      <w:bookmarkEnd w:id="68"/>
      <w:bookmarkEnd w:id="69"/>
      <w:bookmarkEnd w:id="70"/>
      <w:r w:rsidR="00E05871">
        <w:t xml:space="preserve"> </w:t>
      </w:r>
    </w:p>
    <w:p w14:paraId="5BB4F31D" w14:textId="77777777" w:rsidR="00992030" w:rsidRPr="00992030" w:rsidRDefault="00992030" w:rsidP="00992030"/>
    <w:p w14:paraId="2C9C93A4" w14:textId="01300323" w:rsidR="00992030" w:rsidRPr="00783D31" w:rsidRDefault="00992030" w:rsidP="00992030">
      <w:pPr>
        <w:pStyle w:val="Article"/>
        <w:jc w:val="both"/>
        <w:outlineLvl w:val="0"/>
        <w:rPr>
          <w:rFonts w:asciiTheme="minorHAnsi" w:hAnsiTheme="minorHAnsi"/>
          <w:b w:val="0"/>
          <w:sz w:val="20"/>
          <w:szCs w:val="20"/>
        </w:rPr>
      </w:pPr>
      <w:r w:rsidRPr="00783D31">
        <w:rPr>
          <w:rFonts w:asciiTheme="minorHAnsi" w:hAnsiTheme="minorHAnsi"/>
          <w:b w:val="0"/>
          <w:sz w:val="20"/>
          <w:szCs w:val="20"/>
        </w:rPr>
        <w:t>Le forfait global relatif à la dépendance est défini à l’article R.314-172 du Code de l’Action Sociale et des Familles. Il est constitué du résultat d’une équation tarifaire et de financements complémentaires.</w:t>
      </w:r>
    </w:p>
    <w:p w14:paraId="0970E67B" w14:textId="7F7F4594" w:rsidR="00992030" w:rsidRPr="00783D31" w:rsidRDefault="00992030" w:rsidP="00992030">
      <w:pPr>
        <w:pStyle w:val="Article"/>
        <w:jc w:val="both"/>
        <w:outlineLvl w:val="0"/>
        <w:rPr>
          <w:rFonts w:asciiTheme="minorHAnsi" w:hAnsiTheme="minorHAnsi"/>
          <w:b w:val="0"/>
          <w:sz w:val="20"/>
          <w:szCs w:val="20"/>
        </w:rPr>
      </w:pPr>
    </w:p>
    <w:p w14:paraId="4D6F9EC1" w14:textId="39A8A674" w:rsidR="00463010" w:rsidRPr="00992030" w:rsidRDefault="00992030" w:rsidP="00992030">
      <w:pPr>
        <w:pStyle w:val="Article"/>
        <w:jc w:val="both"/>
        <w:outlineLvl w:val="0"/>
        <w:rPr>
          <w:rFonts w:asciiTheme="minorHAnsi" w:hAnsiTheme="minorHAnsi"/>
          <w:b w:val="0"/>
          <w:sz w:val="20"/>
          <w:szCs w:val="20"/>
        </w:rPr>
      </w:pPr>
      <w:r w:rsidRPr="00783D31">
        <w:rPr>
          <w:rFonts w:asciiTheme="minorHAnsi" w:hAnsiTheme="minorHAnsi"/>
          <w:b w:val="0"/>
          <w:sz w:val="20"/>
          <w:szCs w:val="20"/>
        </w:rPr>
        <w:t>Les différentes modalités de mise en œuvre du forfait global relatif à la dépendance seront arrêtées par l’Assemblée départementale dans le cadre des orientations budgétaires annuelles.</w:t>
      </w:r>
    </w:p>
    <w:p w14:paraId="4E2A2FEC" w14:textId="77777777" w:rsidR="004E43B4" w:rsidRDefault="00155CEA" w:rsidP="00FC2039">
      <w:pPr>
        <w:pStyle w:val="Titre3"/>
      </w:pPr>
      <w:bookmarkStart w:id="71" w:name="_Toc465845902"/>
      <w:bookmarkStart w:id="72" w:name="_Toc26533678"/>
      <w:bookmarkStart w:id="73" w:name="_Toc28268060"/>
      <w:bookmarkStart w:id="74" w:name="_Toc93067385"/>
      <w:r>
        <w:lastRenderedPageBreak/>
        <w:t>5</w:t>
      </w:r>
      <w:r w:rsidR="009A3495" w:rsidRPr="0087202D">
        <w:t>-3</w:t>
      </w:r>
      <w:r w:rsidR="00D964AD" w:rsidRPr="0087202D">
        <w:t xml:space="preserve"> Forfait soins</w:t>
      </w:r>
      <w:bookmarkEnd w:id="71"/>
      <w:bookmarkEnd w:id="72"/>
      <w:bookmarkEnd w:id="73"/>
      <w:bookmarkEnd w:id="74"/>
      <w:r w:rsidR="00D964AD" w:rsidRPr="0087202D">
        <w:t xml:space="preserve"> </w:t>
      </w:r>
    </w:p>
    <w:p w14:paraId="437D5A75" w14:textId="77777777" w:rsidR="00FF6038" w:rsidRPr="000D2521" w:rsidRDefault="00FF6038" w:rsidP="000D2521">
      <w:pPr>
        <w:jc w:val="both"/>
        <w:rPr>
          <w:rFonts w:asciiTheme="minorHAnsi" w:hAnsiTheme="minorHAnsi"/>
        </w:rPr>
      </w:pPr>
    </w:p>
    <w:p w14:paraId="3B041FA8" w14:textId="7EADF983" w:rsidR="00183401" w:rsidRDefault="00FF6038" w:rsidP="00183401">
      <w:pPr>
        <w:jc w:val="both"/>
        <w:rPr>
          <w:rFonts w:asciiTheme="minorHAnsi" w:hAnsiTheme="minorHAnsi"/>
          <w:szCs w:val="20"/>
        </w:rPr>
      </w:pPr>
      <w:r>
        <w:rPr>
          <w:rFonts w:asciiTheme="minorHAnsi" w:hAnsiTheme="minorHAnsi"/>
          <w:szCs w:val="20"/>
        </w:rPr>
        <w:t xml:space="preserve">Le </w:t>
      </w:r>
      <w:r w:rsidR="00183401" w:rsidRPr="00B03DE3">
        <w:rPr>
          <w:rFonts w:asciiTheme="minorHAnsi" w:hAnsiTheme="minorHAnsi"/>
          <w:szCs w:val="20"/>
        </w:rPr>
        <w:t xml:space="preserve">forfait sera </w:t>
      </w:r>
      <w:r w:rsidR="00E91544" w:rsidRPr="00B03DE3">
        <w:rPr>
          <w:rFonts w:asciiTheme="minorHAnsi" w:hAnsiTheme="minorHAnsi"/>
          <w:szCs w:val="20"/>
        </w:rPr>
        <w:t>calculé</w:t>
      </w:r>
      <w:r w:rsidR="00183401" w:rsidRPr="00B03DE3">
        <w:rPr>
          <w:rFonts w:asciiTheme="minorHAnsi" w:hAnsiTheme="minorHAnsi"/>
          <w:szCs w:val="20"/>
        </w:rPr>
        <w:t xml:space="preserve">, en application de l'article </w:t>
      </w:r>
      <w:r w:rsidR="0097751F">
        <w:rPr>
          <w:szCs w:val="20"/>
        </w:rPr>
        <w:t>64 de la loi de financement de la sécurité sociale 2019</w:t>
      </w:r>
      <w:r w:rsidR="00183401" w:rsidRPr="00B03DE3">
        <w:rPr>
          <w:rFonts w:asciiTheme="minorHAnsi" w:hAnsiTheme="minorHAnsi"/>
          <w:szCs w:val="20"/>
        </w:rPr>
        <w:t xml:space="preserve">, pour atteindre la dotation </w:t>
      </w:r>
      <w:r w:rsidR="0097751F">
        <w:rPr>
          <w:rFonts w:asciiTheme="minorHAnsi" w:hAnsiTheme="minorHAnsi"/>
          <w:szCs w:val="20"/>
        </w:rPr>
        <w:t>cible</w:t>
      </w:r>
      <w:r w:rsidR="0097751F" w:rsidRPr="00B03DE3">
        <w:rPr>
          <w:rFonts w:asciiTheme="minorHAnsi" w:hAnsiTheme="minorHAnsi"/>
          <w:szCs w:val="20"/>
        </w:rPr>
        <w:t xml:space="preserve"> </w:t>
      </w:r>
      <w:r w:rsidR="00183401" w:rsidRPr="00B03DE3">
        <w:rPr>
          <w:rFonts w:asciiTheme="minorHAnsi" w:hAnsiTheme="minorHAnsi"/>
          <w:szCs w:val="20"/>
        </w:rPr>
        <w:t>et est fonction de la variation du point fixée annuellement par la CNSA.</w:t>
      </w:r>
    </w:p>
    <w:p w14:paraId="1D85D641" w14:textId="394E285A" w:rsidR="003B7F65" w:rsidRDefault="003B7F65" w:rsidP="00183401">
      <w:pPr>
        <w:jc w:val="both"/>
        <w:rPr>
          <w:rFonts w:asciiTheme="minorHAnsi" w:hAnsiTheme="minorHAnsi"/>
          <w:szCs w:val="20"/>
        </w:rPr>
      </w:pPr>
      <w:r>
        <w:rPr>
          <w:rFonts w:asciiTheme="minorHAnsi" w:hAnsiTheme="minorHAnsi"/>
          <w:szCs w:val="20"/>
        </w:rPr>
        <w:t xml:space="preserve">Les montants indiqués ci-dessous sont indicatifs. Il convient de se référer aux décisions budgétaires prenant en compte l'ensemble des mesures nouvelles affectées aux ESMS. </w:t>
      </w:r>
    </w:p>
    <w:p w14:paraId="283F521D" w14:textId="77777777" w:rsidR="00183401" w:rsidRDefault="00183401" w:rsidP="00183401">
      <w:pPr>
        <w:jc w:val="both"/>
        <w:rPr>
          <w:rFonts w:asciiTheme="minorHAnsi" w:hAnsiTheme="minorHAnsi"/>
          <w:szCs w:val="20"/>
        </w:rPr>
      </w:pPr>
    </w:p>
    <w:tbl>
      <w:tblPr>
        <w:tblStyle w:val="Trameclaire-Accent1"/>
        <w:tblW w:w="0" w:type="auto"/>
        <w:tblLook w:val="04A0" w:firstRow="1" w:lastRow="0" w:firstColumn="1" w:lastColumn="0" w:noHBand="0" w:noVBand="1"/>
      </w:tblPr>
      <w:tblGrid>
        <w:gridCol w:w="4545"/>
        <w:gridCol w:w="4525"/>
      </w:tblGrid>
      <w:tr w:rsidR="00183401" w:rsidRPr="00152EB0" w14:paraId="52B75B42" w14:textId="77777777" w:rsidTr="00152EB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05" w:type="dxa"/>
            <w:tcBorders>
              <w:bottom w:val="nil"/>
            </w:tcBorders>
          </w:tcPr>
          <w:p w14:paraId="203DF376" w14:textId="5D56CEBD" w:rsidR="00183401" w:rsidRPr="00152EB0" w:rsidRDefault="00183401" w:rsidP="002F21AC">
            <w:pPr>
              <w:jc w:val="both"/>
              <w:rPr>
                <w:rFonts w:asciiTheme="minorHAnsi" w:hAnsiTheme="minorHAnsi"/>
                <w:b w:val="0"/>
                <w:szCs w:val="20"/>
              </w:rPr>
            </w:pPr>
            <w:r w:rsidRPr="00152EB0">
              <w:rPr>
                <w:rFonts w:asciiTheme="minorHAnsi" w:hAnsiTheme="minorHAnsi"/>
                <w:b w:val="0"/>
                <w:szCs w:val="20"/>
              </w:rPr>
              <w:t>EHPAD 1 Dotati</w:t>
            </w:r>
            <w:r w:rsidR="00152EB0">
              <w:rPr>
                <w:rFonts w:asciiTheme="minorHAnsi" w:hAnsiTheme="minorHAnsi"/>
                <w:b w:val="0"/>
                <w:szCs w:val="20"/>
              </w:rPr>
              <w:t xml:space="preserve">ons soins HP reconductible </w:t>
            </w:r>
            <w:r w:rsidR="00654449">
              <w:rPr>
                <w:rFonts w:asciiTheme="minorHAnsi" w:hAnsiTheme="minorHAnsi"/>
                <w:b w:val="0"/>
                <w:szCs w:val="20"/>
              </w:rPr>
              <w:t>au 01/01/202</w:t>
            </w:r>
            <w:r w:rsidR="004C1347">
              <w:rPr>
                <w:rFonts w:asciiTheme="minorHAnsi" w:hAnsiTheme="minorHAnsi"/>
                <w:b w:val="0"/>
                <w:szCs w:val="20"/>
              </w:rPr>
              <w:t>4</w:t>
            </w:r>
            <w:r w:rsidR="00654449">
              <w:rPr>
                <w:rFonts w:asciiTheme="minorHAnsi" w:hAnsiTheme="minorHAnsi"/>
                <w:b w:val="0"/>
                <w:szCs w:val="20"/>
              </w:rPr>
              <w:t xml:space="preserve"> </w:t>
            </w:r>
            <w:r w:rsidR="00EB0EF0" w:rsidRPr="00EB0EF0">
              <w:rPr>
                <w:rFonts w:asciiTheme="minorHAnsi" w:hAnsiTheme="minorHAnsi"/>
                <w:b w:val="0"/>
                <w:szCs w:val="20"/>
              </w:rPr>
              <w:t>(hors FI</w:t>
            </w:r>
            <w:r w:rsidR="00EB0EF0">
              <w:rPr>
                <w:rFonts w:asciiTheme="minorHAnsi" w:hAnsiTheme="minorHAnsi"/>
                <w:b w:val="0"/>
                <w:szCs w:val="20"/>
              </w:rPr>
              <w:t>.</w:t>
            </w:r>
            <w:r w:rsidR="00EB0EF0" w:rsidRPr="00EB0EF0">
              <w:rPr>
                <w:rFonts w:asciiTheme="minorHAnsi" w:hAnsiTheme="minorHAnsi"/>
                <w:b w:val="0"/>
                <w:szCs w:val="20"/>
              </w:rPr>
              <w:t xml:space="preserve"> COMP</w:t>
            </w:r>
            <w:r w:rsidR="00EB0EF0">
              <w:rPr>
                <w:rFonts w:asciiTheme="minorHAnsi" w:hAnsiTheme="minorHAnsi"/>
                <w:b w:val="0"/>
                <w:szCs w:val="20"/>
              </w:rPr>
              <w:t>.</w:t>
            </w:r>
            <w:r w:rsidR="00EB0EF0" w:rsidRPr="00EB0EF0">
              <w:rPr>
                <w:rFonts w:asciiTheme="minorHAnsi" w:hAnsiTheme="minorHAnsi"/>
                <w:b w:val="0"/>
                <w:szCs w:val="20"/>
              </w:rPr>
              <w:t>)</w:t>
            </w:r>
          </w:p>
        </w:tc>
        <w:tc>
          <w:tcPr>
            <w:tcW w:w="4605" w:type="dxa"/>
            <w:tcBorders>
              <w:bottom w:val="nil"/>
            </w:tcBorders>
          </w:tcPr>
          <w:p w14:paraId="03B1AFF1" w14:textId="77777777" w:rsidR="00183401" w:rsidRPr="00152EB0" w:rsidRDefault="00183401" w:rsidP="00FC04CD">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b w:val="0"/>
                <w:szCs w:val="20"/>
              </w:rPr>
            </w:pPr>
          </w:p>
        </w:tc>
      </w:tr>
      <w:tr w:rsidR="00183401" w:rsidRPr="00152EB0" w14:paraId="7DCC0002" w14:textId="77777777" w:rsidTr="00152E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05" w:type="dxa"/>
            <w:tcBorders>
              <w:top w:val="nil"/>
            </w:tcBorders>
          </w:tcPr>
          <w:p w14:paraId="5F34E158" w14:textId="0B0E3319" w:rsidR="00183401" w:rsidRPr="00152EB0" w:rsidRDefault="00183401" w:rsidP="004C1347">
            <w:pPr>
              <w:jc w:val="both"/>
              <w:rPr>
                <w:rFonts w:asciiTheme="minorHAnsi" w:hAnsiTheme="minorHAnsi"/>
                <w:b w:val="0"/>
                <w:szCs w:val="20"/>
              </w:rPr>
            </w:pPr>
            <w:r w:rsidRPr="00152EB0">
              <w:rPr>
                <w:rFonts w:asciiTheme="minorHAnsi" w:hAnsiTheme="minorHAnsi"/>
                <w:b w:val="0"/>
                <w:szCs w:val="20"/>
              </w:rPr>
              <w:t>EHPAD 2 Dotati</w:t>
            </w:r>
            <w:r w:rsidR="00152EB0">
              <w:rPr>
                <w:rFonts w:asciiTheme="minorHAnsi" w:hAnsiTheme="minorHAnsi"/>
                <w:b w:val="0"/>
                <w:szCs w:val="20"/>
              </w:rPr>
              <w:t xml:space="preserve">ons soins HP reconductible </w:t>
            </w:r>
            <w:r w:rsidR="00654449">
              <w:rPr>
                <w:rFonts w:asciiTheme="minorHAnsi" w:hAnsiTheme="minorHAnsi"/>
                <w:b w:val="0"/>
                <w:szCs w:val="20"/>
              </w:rPr>
              <w:t>au 01/01/202</w:t>
            </w:r>
            <w:r w:rsidR="004C1347">
              <w:rPr>
                <w:rFonts w:asciiTheme="minorHAnsi" w:hAnsiTheme="minorHAnsi"/>
                <w:b w:val="0"/>
                <w:szCs w:val="20"/>
              </w:rPr>
              <w:t>4</w:t>
            </w:r>
            <w:r w:rsidR="00EB0EF0">
              <w:rPr>
                <w:rFonts w:asciiTheme="minorHAnsi" w:hAnsiTheme="minorHAnsi"/>
                <w:b w:val="0"/>
                <w:szCs w:val="20"/>
              </w:rPr>
              <w:t xml:space="preserve"> </w:t>
            </w:r>
            <w:r w:rsidR="00EB0EF0" w:rsidRPr="00EB0EF0">
              <w:rPr>
                <w:rFonts w:asciiTheme="minorHAnsi" w:hAnsiTheme="minorHAnsi"/>
                <w:b w:val="0"/>
                <w:szCs w:val="20"/>
              </w:rPr>
              <w:t>(hors FI</w:t>
            </w:r>
            <w:r w:rsidR="00EB0EF0">
              <w:rPr>
                <w:rFonts w:asciiTheme="minorHAnsi" w:hAnsiTheme="minorHAnsi"/>
                <w:b w:val="0"/>
                <w:szCs w:val="20"/>
              </w:rPr>
              <w:t>.</w:t>
            </w:r>
            <w:r w:rsidR="00EB0EF0" w:rsidRPr="00EB0EF0">
              <w:rPr>
                <w:rFonts w:asciiTheme="minorHAnsi" w:hAnsiTheme="minorHAnsi"/>
                <w:b w:val="0"/>
                <w:szCs w:val="20"/>
              </w:rPr>
              <w:t xml:space="preserve"> COMP</w:t>
            </w:r>
            <w:r w:rsidR="00EB0EF0">
              <w:rPr>
                <w:rFonts w:asciiTheme="minorHAnsi" w:hAnsiTheme="minorHAnsi"/>
                <w:b w:val="0"/>
                <w:szCs w:val="20"/>
              </w:rPr>
              <w:t>.</w:t>
            </w:r>
            <w:r w:rsidR="00EB0EF0" w:rsidRPr="00EB0EF0">
              <w:rPr>
                <w:rFonts w:asciiTheme="minorHAnsi" w:hAnsiTheme="minorHAnsi"/>
                <w:b w:val="0"/>
                <w:szCs w:val="20"/>
              </w:rPr>
              <w:t>)</w:t>
            </w:r>
          </w:p>
        </w:tc>
        <w:tc>
          <w:tcPr>
            <w:tcW w:w="4605" w:type="dxa"/>
            <w:tcBorders>
              <w:top w:val="nil"/>
            </w:tcBorders>
          </w:tcPr>
          <w:p w14:paraId="0AB5DC2A" w14:textId="77777777" w:rsidR="00183401" w:rsidRPr="00152EB0" w:rsidRDefault="00183401" w:rsidP="00FC04C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183401" w:rsidRPr="00152EB0" w14:paraId="0C2E6A9A" w14:textId="77777777" w:rsidTr="00152EB0">
        <w:trPr>
          <w:trHeight w:val="284"/>
        </w:trPr>
        <w:tc>
          <w:tcPr>
            <w:cnfStyle w:val="001000000000" w:firstRow="0" w:lastRow="0" w:firstColumn="1" w:lastColumn="0" w:oddVBand="0" w:evenVBand="0" w:oddHBand="0" w:evenHBand="0" w:firstRowFirstColumn="0" w:firstRowLastColumn="0" w:lastRowFirstColumn="0" w:lastRowLastColumn="0"/>
            <w:tcW w:w="4605" w:type="dxa"/>
          </w:tcPr>
          <w:p w14:paraId="16295B3E" w14:textId="3575BAC0" w:rsidR="00183401" w:rsidRPr="00152EB0" w:rsidRDefault="00183401" w:rsidP="00654449">
            <w:pPr>
              <w:jc w:val="both"/>
              <w:rPr>
                <w:rFonts w:asciiTheme="minorHAnsi" w:hAnsiTheme="minorHAnsi"/>
                <w:b w:val="0"/>
                <w:szCs w:val="20"/>
              </w:rPr>
            </w:pPr>
            <w:r w:rsidRPr="00152EB0">
              <w:rPr>
                <w:rFonts w:asciiTheme="minorHAnsi" w:hAnsiTheme="minorHAnsi"/>
                <w:b w:val="0"/>
                <w:szCs w:val="20"/>
              </w:rPr>
              <w:t>Dotati</w:t>
            </w:r>
            <w:r w:rsidR="00152EB0">
              <w:rPr>
                <w:rFonts w:asciiTheme="minorHAnsi" w:hAnsiTheme="minorHAnsi"/>
                <w:b w:val="0"/>
                <w:szCs w:val="20"/>
              </w:rPr>
              <w:t xml:space="preserve">ons </w:t>
            </w:r>
            <w:r w:rsidR="00654449">
              <w:rPr>
                <w:rFonts w:asciiTheme="minorHAnsi" w:hAnsiTheme="minorHAnsi"/>
                <w:b w:val="0"/>
                <w:szCs w:val="20"/>
              </w:rPr>
              <w:t>SSIAD, AJ autonome …au 01/01/202</w:t>
            </w:r>
            <w:r w:rsidR="004C1347">
              <w:rPr>
                <w:rFonts w:asciiTheme="minorHAnsi" w:hAnsiTheme="minorHAnsi"/>
                <w:b w:val="0"/>
                <w:szCs w:val="20"/>
              </w:rPr>
              <w:t>4</w:t>
            </w:r>
            <w:r w:rsidR="00EB0EF0">
              <w:rPr>
                <w:rFonts w:asciiTheme="minorHAnsi" w:hAnsiTheme="minorHAnsi"/>
                <w:b w:val="0"/>
                <w:szCs w:val="20"/>
              </w:rPr>
              <w:t xml:space="preserve"> </w:t>
            </w:r>
            <w:r w:rsidR="00EB0EF0" w:rsidRPr="00EB0EF0">
              <w:rPr>
                <w:rFonts w:asciiTheme="minorHAnsi" w:hAnsiTheme="minorHAnsi"/>
                <w:b w:val="0"/>
                <w:szCs w:val="20"/>
              </w:rPr>
              <w:t>(hors FI</w:t>
            </w:r>
            <w:r w:rsidR="00EB0EF0">
              <w:rPr>
                <w:rFonts w:asciiTheme="minorHAnsi" w:hAnsiTheme="minorHAnsi"/>
                <w:b w:val="0"/>
                <w:szCs w:val="20"/>
              </w:rPr>
              <w:t>.</w:t>
            </w:r>
            <w:r w:rsidR="00EB0EF0" w:rsidRPr="00EB0EF0">
              <w:rPr>
                <w:rFonts w:asciiTheme="minorHAnsi" w:hAnsiTheme="minorHAnsi"/>
                <w:b w:val="0"/>
                <w:szCs w:val="20"/>
              </w:rPr>
              <w:t xml:space="preserve"> COMP</w:t>
            </w:r>
            <w:r w:rsidR="00EB0EF0">
              <w:rPr>
                <w:rFonts w:asciiTheme="minorHAnsi" w:hAnsiTheme="minorHAnsi"/>
                <w:b w:val="0"/>
                <w:szCs w:val="20"/>
              </w:rPr>
              <w:t>.</w:t>
            </w:r>
            <w:r w:rsidR="00EB0EF0" w:rsidRPr="00EB0EF0">
              <w:rPr>
                <w:rFonts w:asciiTheme="minorHAnsi" w:hAnsiTheme="minorHAnsi"/>
                <w:b w:val="0"/>
                <w:szCs w:val="20"/>
              </w:rPr>
              <w:t>)</w:t>
            </w:r>
          </w:p>
        </w:tc>
        <w:tc>
          <w:tcPr>
            <w:tcW w:w="4605" w:type="dxa"/>
          </w:tcPr>
          <w:p w14:paraId="4B9E1F95" w14:textId="77777777" w:rsidR="00FC04CD" w:rsidRPr="00152EB0" w:rsidRDefault="00FC04CD" w:rsidP="00152EB0">
            <w:pPr>
              <w:jc w:val="both"/>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p>
        </w:tc>
      </w:tr>
      <w:tr w:rsidR="00FC04CD" w:rsidRPr="00152EB0" w14:paraId="7F688F35" w14:textId="77777777" w:rsidTr="00152EB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605" w:type="dxa"/>
          </w:tcPr>
          <w:p w14:paraId="6BBC56C2" w14:textId="5B0F09E3" w:rsidR="00FC04CD" w:rsidRPr="00152EB0" w:rsidRDefault="00FC04CD" w:rsidP="00654449">
            <w:pPr>
              <w:jc w:val="both"/>
              <w:rPr>
                <w:rFonts w:asciiTheme="minorHAnsi" w:hAnsiTheme="minorHAnsi"/>
                <w:szCs w:val="20"/>
              </w:rPr>
            </w:pPr>
            <w:r w:rsidRPr="00152EB0">
              <w:rPr>
                <w:rFonts w:asciiTheme="minorHAnsi" w:hAnsiTheme="minorHAnsi"/>
                <w:szCs w:val="20"/>
              </w:rPr>
              <w:t>TOTAL Dotat</w:t>
            </w:r>
            <w:r w:rsidR="00152EB0" w:rsidRPr="00152EB0">
              <w:rPr>
                <w:rFonts w:asciiTheme="minorHAnsi" w:hAnsiTheme="minorHAnsi"/>
                <w:szCs w:val="20"/>
              </w:rPr>
              <w:t xml:space="preserve">ions soins reconductible </w:t>
            </w:r>
            <w:r w:rsidR="00654449">
              <w:rPr>
                <w:rFonts w:asciiTheme="minorHAnsi" w:hAnsiTheme="minorHAnsi"/>
                <w:szCs w:val="20"/>
              </w:rPr>
              <w:t>au 01/01/202</w:t>
            </w:r>
            <w:r w:rsidR="004C1347">
              <w:rPr>
                <w:rFonts w:asciiTheme="minorHAnsi" w:hAnsiTheme="minorHAnsi"/>
                <w:szCs w:val="20"/>
              </w:rPr>
              <w:t>4</w:t>
            </w:r>
            <w:r w:rsidR="00EB0EF0">
              <w:rPr>
                <w:rFonts w:asciiTheme="minorHAnsi" w:hAnsiTheme="minorHAnsi"/>
                <w:szCs w:val="20"/>
              </w:rPr>
              <w:t xml:space="preserve"> </w:t>
            </w:r>
            <w:r w:rsidR="00EB0EF0" w:rsidRPr="00EB0EF0">
              <w:rPr>
                <w:rFonts w:asciiTheme="minorHAnsi" w:hAnsiTheme="minorHAnsi"/>
                <w:b w:val="0"/>
                <w:szCs w:val="20"/>
              </w:rPr>
              <w:t>(hors FI</w:t>
            </w:r>
            <w:r w:rsidR="00EB0EF0">
              <w:rPr>
                <w:rFonts w:asciiTheme="minorHAnsi" w:hAnsiTheme="minorHAnsi"/>
                <w:b w:val="0"/>
                <w:szCs w:val="20"/>
              </w:rPr>
              <w:t>.</w:t>
            </w:r>
            <w:r w:rsidR="00EB0EF0" w:rsidRPr="00EB0EF0">
              <w:rPr>
                <w:rFonts w:asciiTheme="minorHAnsi" w:hAnsiTheme="minorHAnsi"/>
                <w:b w:val="0"/>
                <w:szCs w:val="20"/>
              </w:rPr>
              <w:t xml:space="preserve"> COMP</w:t>
            </w:r>
            <w:r w:rsidR="00EB0EF0">
              <w:rPr>
                <w:rFonts w:asciiTheme="minorHAnsi" w:hAnsiTheme="minorHAnsi"/>
                <w:b w:val="0"/>
                <w:szCs w:val="20"/>
              </w:rPr>
              <w:t>.</w:t>
            </w:r>
            <w:r w:rsidR="00EB0EF0" w:rsidRPr="00EB0EF0">
              <w:rPr>
                <w:rFonts w:asciiTheme="minorHAnsi" w:hAnsiTheme="minorHAnsi"/>
                <w:b w:val="0"/>
                <w:szCs w:val="20"/>
              </w:rPr>
              <w:t>)</w:t>
            </w:r>
          </w:p>
        </w:tc>
        <w:tc>
          <w:tcPr>
            <w:tcW w:w="4605" w:type="dxa"/>
          </w:tcPr>
          <w:p w14:paraId="33592EE3" w14:textId="77777777" w:rsidR="00FC04CD" w:rsidRPr="00152EB0" w:rsidRDefault="00FC04CD" w:rsidP="00FC04CD">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szCs w:val="20"/>
              </w:rPr>
            </w:pPr>
          </w:p>
        </w:tc>
      </w:tr>
    </w:tbl>
    <w:p w14:paraId="694ACECD" w14:textId="77777777" w:rsidR="00183401" w:rsidRDefault="00183401" w:rsidP="00183401">
      <w:pPr>
        <w:ind w:left="2160"/>
        <w:jc w:val="both"/>
        <w:rPr>
          <w:rFonts w:asciiTheme="minorHAnsi" w:hAnsiTheme="minorHAnsi" w:cs="Arial"/>
          <w:color w:val="002060"/>
          <w:szCs w:val="20"/>
        </w:rPr>
      </w:pPr>
    </w:p>
    <w:p w14:paraId="75EC73B3" w14:textId="77777777" w:rsidR="0097751F" w:rsidRPr="00C15324" w:rsidRDefault="00183401" w:rsidP="0097751F">
      <w:pPr>
        <w:pStyle w:val="ListParagraph1"/>
        <w:ind w:left="0"/>
        <w:jc w:val="both"/>
        <w:rPr>
          <w:rFonts w:cs="Arial"/>
          <w:szCs w:val="20"/>
        </w:rPr>
      </w:pPr>
      <w:r w:rsidRPr="00C61808">
        <w:rPr>
          <w:rFonts w:asciiTheme="minorHAnsi" w:hAnsiTheme="minorHAnsi" w:cs="Arial"/>
          <w:szCs w:val="20"/>
        </w:rPr>
        <w:t>La dotation plafond est le résultat de l'équation tarifaire "GMPS * capacité financée HP * valeur de point</w:t>
      </w:r>
      <w:r>
        <w:rPr>
          <w:rFonts w:asciiTheme="minorHAnsi" w:hAnsiTheme="minorHAnsi" w:cs="Arial"/>
          <w:szCs w:val="20"/>
        </w:rPr>
        <w:t>"</w:t>
      </w:r>
      <w:r w:rsidR="0097751F">
        <w:rPr>
          <w:rFonts w:asciiTheme="minorHAnsi" w:hAnsiTheme="minorHAnsi" w:cs="Arial"/>
          <w:szCs w:val="20"/>
        </w:rPr>
        <w:t xml:space="preserve">. </w:t>
      </w:r>
    </w:p>
    <w:p w14:paraId="0B1F8315" w14:textId="2AAC05AA" w:rsidR="0097751F" w:rsidRDefault="0097751F" w:rsidP="0097751F">
      <w:pPr>
        <w:jc w:val="both"/>
        <w:rPr>
          <w:rFonts w:cs="Arial"/>
          <w:szCs w:val="20"/>
        </w:rPr>
      </w:pPr>
      <w:r w:rsidRPr="00C15324">
        <w:rPr>
          <w:rFonts w:cs="Arial"/>
          <w:szCs w:val="20"/>
        </w:rPr>
        <w:t>A compter de 202</w:t>
      </w:r>
      <w:r w:rsidR="003A0705">
        <w:rPr>
          <w:rFonts w:cs="Arial"/>
          <w:szCs w:val="20"/>
        </w:rPr>
        <w:t>1</w:t>
      </w:r>
      <w:r w:rsidRPr="00C15324">
        <w:rPr>
          <w:rFonts w:cs="Arial"/>
          <w:szCs w:val="20"/>
        </w:rPr>
        <w:t xml:space="preserve">, le forfait soins (hors financements complémentaires) </w:t>
      </w:r>
      <w:r w:rsidR="003B7F65">
        <w:rPr>
          <w:rFonts w:cs="Arial"/>
          <w:szCs w:val="20"/>
        </w:rPr>
        <w:t xml:space="preserve">est </w:t>
      </w:r>
      <w:r w:rsidRPr="00C15324">
        <w:rPr>
          <w:rFonts w:cs="Arial"/>
          <w:szCs w:val="20"/>
        </w:rPr>
        <w:t>égal à la dotation cible.</w:t>
      </w:r>
    </w:p>
    <w:p w14:paraId="24620940" w14:textId="77777777" w:rsidR="00722DFC" w:rsidRPr="00C61808" w:rsidRDefault="00722DFC" w:rsidP="0097751F">
      <w:pPr>
        <w:jc w:val="both"/>
        <w:rPr>
          <w:rFonts w:asciiTheme="minorHAnsi" w:hAnsiTheme="minorHAnsi" w:cs="Arial"/>
          <w:szCs w:val="20"/>
        </w:rPr>
      </w:pPr>
    </w:p>
    <w:p w14:paraId="52F46337" w14:textId="77777777" w:rsidR="009A3495" w:rsidRPr="009C0FEE" w:rsidRDefault="00155CEA" w:rsidP="00FC2039">
      <w:pPr>
        <w:pStyle w:val="Titre3"/>
      </w:pPr>
      <w:bookmarkStart w:id="75" w:name="_Toc465845903"/>
      <w:bookmarkStart w:id="76" w:name="_Toc26533679"/>
      <w:bookmarkStart w:id="77" w:name="_Toc28268061"/>
      <w:bookmarkStart w:id="78" w:name="_Toc93067386"/>
      <w:r>
        <w:t>5</w:t>
      </w:r>
      <w:r w:rsidR="009A3495" w:rsidRPr="0087202D">
        <w:t>-4 Financements complémentaires</w:t>
      </w:r>
      <w:bookmarkEnd w:id="75"/>
      <w:bookmarkEnd w:id="76"/>
      <w:bookmarkEnd w:id="77"/>
      <w:bookmarkEnd w:id="78"/>
      <w:r w:rsidR="00E05871">
        <w:t xml:space="preserve"> </w:t>
      </w:r>
    </w:p>
    <w:p w14:paraId="048F23BA" w14:textId="454C1268" w:rsidR="00EE03FB" w:rsidRPr="00B03DE3" w:rsidRDefault="00EE03FB" w:rsidP="008D2A9F">
      <w:pPr>
        <w:pStyle w:val="Titre4"/>
      </w:pPr>
      <w:bookmarkStart w:id="79" w:name="_Toc465845904"/>
      <w:r>
        <w:t xml:space="preserve">5-4-1 Financements pérennes </w:t>
      </w:r>
      <w:r w:rsidR="003B7F65">
        <w:t>au 01/01/202</w:t>
      </w:r>
      <w:r w:rsidR="004C1347">
        <w:t>4</w:t>
      </w:r>
      <w:r>
        <w:t xml:space="preserve"> </w:t>
      </w:r>
    </w:p>
    <w:p w14:paraId="025A5BE2" w14:textId="77777777" w:rsidR="00EE03FB" w:rsidRDefault="00EE03FB" w:rsidP="00EE03FB">
      <w:pPr>
        <w:rPr>
          <w:rFonts w:asciiTheme="minorHAnsi" w:hAnsiTheme="minorHAnsi"/>
          <w:szCs w:val="20"/>
        </w:rPr>
      </w:pPr>
    </w:p>
    <w:tbl>
      <w:tblPr>
        <w:tblStyle w:val="Grilledutableau"/>
        <w:tblW w:w="0" w:type="auto"/>
        <w:tblBorders>
          <w:top w:val="single" w:sz="4" w:space="0" w:color="E64416" w:themeColor="accent6" w:themeShade="BF"/>
          <w:left w:val="none" w:sz="0" w:space="0" w:color="auto"/>
          <w:bottom w:val="single" w:sz="4" w:space="0" w:color="E64416" w:themeColor="accent6" w:themeShade="BF"/>
          <w:right w:val="none" w:sz="0" w:space="0" w:color="auto"/>
          <w:insideH w:val="single" w:sz="4" w:space="0" w:color="E64416" w:themeColor="accent6" w:themeShade="BF"/>
          <w:insideV w:val="none" w:sz="0" w:space="0" w:color="auto"/>
        </w:tblBorders>
        <w:tblLook w:val="04A0" w:firstRow="1" w:lastRow="0" w:firstColumn="1" w:lastColumn="0" w:noHBand="0" w:noVBand="1"/>
      </w:tblPr>
      <w:tblGrid>
        <w:gridCol w:w="2896"/>
        <w:gridCol w:w="2648"/>
        <w:gridCol w:w="1669"/>
        <w:gridCol w:w="1857"/>
      </w:tblGrid>
      <w:tr w:rsidR="001D649B" w:rsidRPr="009313A7" w14:paraId="7450489C" w14:textId="77777777" w:rsidTr="00341120">
        <w:trPr>
          <w:trHeight w:val="134"/>
        </w:trPr>
        <w:tc>
          <w:tcPr>
            <w:tcW w:w="2943" w:type="dxa"/>
            <w:vMerge w:val="restart"/>
            <w:shd w:val="clear" w:color="auto" w:fill="F9CCC0" w:themeFill="accent6" w:themeFillTint="66"/>
          </w:tcPr>
          <w:p w14:paraId="5F83A140" w14:textId="77777777" w:rsidR="00EE03FB" w:rsidRPr="00152EB0" w:rsidRDefault="00EE03FB" w:rsidP="00ED42B2">
            <w:pPr>
              <w:rPr>
                <w:rFonts w:cs="Arial"/>
                <w:bCs/>
                <w:color w:val="E54323" w:themeColor="accent1"/>
              </w:rPr>
            </w:pPr>
            <w:r w:rsidRPr="00152EB0">
              <w:rPr>
                <w:rFonts w:cs="Arial"/>
                <w:bCs/>
                <w:color w:val="E54323" w:themeColor="accent1"/>
              </w:rPr>
              <w:t>Types d'actions</w:t>
            </w:r>
          </w:p>
        </w:tc>
        <w:tc>
          <w:tcPr>
            <w:tcW w:w="2694" w:type="dxa"/>
            <w:vMerge w:val="restart"/>
            <w:tcBorders>
              <w:right w:val="dashSmallGap" w:sz="4" w:space="0" w:color="E64416" w:themeColor="accent6" w:themeShade="BF"/>
            </w:tcBorders>
            <w:shd w:val="clear" w:color="auto" w:fill="F9CCC0" w:themeFill="accent6" w:themeFillTint="66"/>
          </w:tcPr>
          <w:p w14:paraId="57CDFE46" w14:textId="77777777" w:rsidR="00EE03FB" w:rsidRPr="00152EB0" w:rsidRDefault="00EE03FB" w:rsidP="00ED42B2">
            <w:pPr>
              <w:rPr>
                <w:color w:val="E54323" w:themeColor="accent1"/>
              </w:rPr>
            </w:pPr>
            <w:r w:rsidRPr="00152EB0">
              <w:rPr>
                <w:color w:val="E54323" w:themeColor="accent1"/>
              </w:rPr>
              <w:t>Modalités</w:t>
            </w:r>
          </w:p>
        </w:tc>
        <w:tc>
          <w:tcPr>
            <w:tcW w:w="3573" w:type="dxa"/>
            <w:gridSpan w:val="2"/>
            <w:tcBorders>
              <w:left w:val="dashSmallGap" w:sz="4" w:space="0" w:color="E64416" w:themeColor="accent6" w:themeShade="BF"/>
            </w:tcBorders>
            <w:shd w:val="clear" w:color="auto" w:fill="F9CCC0" w:themeFill="accent6" w:themeFillTint="66"/>
          </w:tcPr>
          <w:p w14:paraId="14A0B519" w14:textId="77777777" w:rsidR="00EE03FB" w:rsidRPr="00152EB0" w:rsidRDefault="00EE03FB" w:rsidP="009313A7">
            <w:pPr>
              <w:jc w:val="center"/>
              <w:rPr>
                <w:color w:val="E54323" w:themeColor="accent1"/>
              </w:rPr>
            </w:pPr>
            <w:r w:rsidRPr="00152EB0">
              <w:rPr>
                <w:color w:val="E54323" w:themeColor="accent1"/>
              </w:rPr>
              <w:t>Montant</w:t>
            </w:r>
            <w:r w:rsidR="00E26025">
              <w:rPr>
                <w:color w:val="E54323" w:themeColor="accent1"/>
              </w:rPr>
              <w:t>s</w:t>
            </w:r>
          </w:p>
        </w:tc>
      </w:tr>
      <w:tr w:rsidR="001D649B" w:rsidRPr="009313A7" w14:paraId="4736754E" w14:textId="77777777" w:rsidTr="00341120">
        <w:trPr>
          <w:trHeight w:val="134"/>
        </w:trPr>
        <w:tc>
          <w:tcPr>
            <w:tcW w:w="2943" w:type="dxa"/>
            <w:vMerge/>
            <w:shd w:val="clear" w:color="auto" w:fill="F9CCC0" w:themeFill="accent6" w:themeFillTint="66"/>
          </w:tcPr>
          <w:p w14:paraId="46FE8248" w14:textId="77777777" w:rsidR="00EE03FB" w:rsidRPr="00152EB0" w:rsidRDefault="00EE03FB" w:rsidP="00ED42B2">
            <w:pPr>
              <w:rPr>
                <w:rFonts w:cs="Arial"/>
                <w:bCs/>
                <w:color w:val="E54323" w:themeColor="accent1"/>
              </w:rPr>
            </w:pPr>
          </w:p>
        </w:tc>
        <w:tc>
          <w:tcPr>
            <w:tcW w:w="2694" w:type="dxa"/>
            <w:vMerge/>
            <w:tcBorders>
              <w:right w:val="dashSmallGap" w:sz="4" w:space="0" w:color="E64416" w:themeColor="accent6" w:themeShade="BF"/>
            </w:tcBorders>
            <w:shd w:val="clear" w:color="auto" w:fill="F9CCC0" w:themeFill="accent6" w:themeFillTint="66"/>
          </w:tcPr>
          <w:p w14:paraId="2CD8D681" w14:textId="77777777" w:rsidR="00EE03FB" w:rsidRPr="00152EB0" w:rsidRDefault="00EE03FB" w:rsidP="00ED42B2">
            <w:pPr>
              <w:rPr>
                <w:color w:val="E54323" w:themeColor="accent1"/>
              </w:rPr>
            </w:pPr>
          </w:p>
        </w:tc>
        <w:tc>
          <w:tcPr>
            <w:tcW w:w="1701" w:type="dxa"/>
            <w:tcBorders>
              <w:left w:val="dashSmallGap" w:sz="4" w:space="0" w:color="E64416" w:themeColor="accent6" w:themeShade="BF"/>
              <w:right w:val="dashSmallGap" w:sz="4" w:space="0" w:color="E64416" w:themeColor="accent6" w:themeShade="BF"/>
            </w:tcBorders>
            <w:shd w:val="clear" w:color="auto" w:fill="F9CCC0" w:themeFill="accent6" w:themeFillTint="66"/>
          </w:tcPr>
          <w:p w14:paraId="15A9DE3E" w14:textId="77777777" w:rsidR="00EE03FB" w:rsidRPr="00152EB0" w:rsidRDefault="00EE03FB" w:rsidP="009313A7">
            <w:pPr>
              <w:jc w:val="center"/>
              <w:rPr>
                <w:color w:val="E54323" w:themeColor="accent1"/>
              </w:rPr>
            </w:pPr>
            <w:r w:rsidRPr="00152EB0">
              <w:rPr>
                <w:color w:val="E54323" w:themeColor="accent1"/>
              </w:rPr>
              <w:t>ARS</w:t>
            </w:r>
          </w:p>
        </w:tc>
        <w:tc>
          <w:tcPr>
            <w:tcW w:w="1872" w:type="dxa"/>
            <w:tcBorders>
              <w:left w:val="dashSmallGap" w:sz="4" w:space="0" w:color="E64416" w:themeColor="accent6" w:themeShade="BF"/>
            </w:tcBorders>
            <w:shd w:val="clear" w:color="auto" w:fill="F9CCC0" w:themeFill="accent6" w:themeFillTint="66"/>
          </w:tcPr>
          <w:p w14:paraId="30BFC006" w14:textId="77777777" w:rsidR="00EE03FB" w:rsidRPr="00152EB0" w:rsidRDefault="00303DFC" w:rsidP="009313A7">
            <w:pPr>
              <w:jc w:val="center"/>
              <w:rPr>
                <w:color w:val="E54323" w:themeColor="accent1"/>
              </w:rPr>
            </w:pPr>
            <w:r>
              <w:rPr>
                <w:color w:val="E54323" w:themeColor="accent1"/>
              </w:rPr>
              <w:t>Département</w:t>
            </w:r>
          </w:p>
        </w:tc>
      </w:tr>
      <w:tr w:rsidR="001D649B" w:rsidRPr="009313A7" w14:paraId="281DA5E3" w14:textId="77777777" w:rsidTr="00341120">
        <w:tc>
          <w:tcPr>
            <w:tcW w:w="2943" w:type="dxa"/>
            <w:shd w:val="clear" w:color="auto" w:fill="FFFFFF" w:themeFill="background1"/>
          </w:tcPr>
          <w:p w14:paraId="0F3F03FC" w14:textId="77777777" w:rsidR="00EE03FB" w:rsidRPr="00152EB0" w:rsidRDefault="00EE03FB" w:rsidP="00ED42B2">
            <w:pPr>
              <w:rPr>
                <w:color w:val="E54323" w:themeColor="accent1"/>
              </w:rPr>
            </w:pPr>
            <w:r w:rsidRPr="00152EB0">
              <w:rPr>
                <w:rFonts w:cs="Arial"/>
                <w:bCs/>
                <w:color w:val="E54323" w:themeColor="accent1"/>
              </w:rPr>
              <w:t xml:space="preserve">Modalités d’accueil particulières </w:t>
            </w:r>
          </w:p>
        </w:tc>
        <w:tc>
          <w:tcPr>
            <w:tcW w:w="2694" w:type="dxa"/>
            <w:tcBorders>
              <w:right w:val="dashSmallGap" w:sz="4" w:space="0" w:color="E64416" w:themeColor="accent6" w:themeShade="BF"/>
            </w:tcBorders>
            <w:shd w:val="clear" w:color="auto" w:fill="FFFFFF" w:themeFill="background1"/>
          </w:tcPr>
          <w:p w14:paraId="4EA371F1" w14:textId="77777777" w:rsidR="00C86BA2" w:rsidRDefault="00C86BA2" w:rsidP="00ED42B2">
            <w:pPr>
              <w:rPr>
                <w:rFonts w:cs="Arial"/>
                <w:color w:val="E54323" w:themeColor="accent1"/>
              </w:rPr>
            </w:pPr>
          </w:p>
          <w:p w14:paraId="0FE7236C" w14:textId="77777777" w:rsidR="00C86BA2" w:rsidRDefault="00EE03FB" w:rsidP="00ED42B2">
            <w:pPr>
              <w:rPr>
                <w:rFonts w:cs="Arial"/>
                <w:color w:val="E54323" w:themeColor="accent1"/>
              </w:rPr>
            </w:pPr>
            <w:r w:rsidRPr="00152EB0">
              <w:rPr>
                <w:rFonts w:cs="Arial"/>
                <w:color w:val="E54323" w:themeColor="accent1"/>
              </w:rPr>
              <w:t>PASA</w:t>
            </w:r>
          </w:p>
          <w:p w14:paraId="36BF7552" w14:textId="3AC78689" w:rsidR="00C86BA2" w:rsidRDefault="00EE03FB" w:rsidP="00C86BA2">
            <w:pPr>
              <w:rPr>
                <w:rFonts w:cs="Arial"/>
                <w:color w:val="E54323" w:themeColor="accent1"/>
              </w:rPr>
            </w:pPr>
            <w:r w:rsidRPr="00152EB0">
              <w:rPr>
                <w:rFonts w:cs="Arial"/>
                <w:color w:val="E54323" w:themeColor="accent1"/>
              </w:rPr>
              <w:t>UHR</w:t>
            </w:r>
          </w:p>
          <w:p w14:paraId="49D83AA1" w14:textId="77777777" w:rsidR="00EF7C8B" w:rsidRDefault="003B7F65" w:rsidP="00C86BA2">
            <w:pPr>
              <w:rPr>
                <w:rFonts w:cs="Arial"/>
                <w:color w:val="E54323" w:themeColor="accent1"/>
              </w:rPr>
            </w:pPr>
            <w:r>
              <w:rPr>
                <w:rFonts w:cs="Arial"/>
                <w:color w:val="E54323" w:themeColor="accent1"/>
              </w:rPr>
              <w:t xml:space="preserve">AJ </w:t>
            </w:r>
            <w:r w:rsidR="00EF7C8B">
              <w:rPr>
                <w:rFonts w:cs="Arial"/>
                <w:color w:val="E54323" w:themeColor="accent1"/>
              </w:rPr>
              <w:t xml:space="preserve">rattachés </w:t>
            </w:r>
          </w:p>
          <w:p w14:paraId="568EB83C" w14:textId="074E0FDA" w:rsidR="00C86BA2" w:rsidRDefault="003B7F65" w:rsidP="00C86BA2">
            <w:pPr>
              <w:rPr>
                <w:rFonts w:cs="Arial"/>
                <w:color w:val="E54323" w:themeColor="accent1"/>
              </w:rPr>
            </w:pPr>
            <w:r>
              <w:rPr>
                <w:rFonts w:cs="Arial"/>
                <w:color w:val="E54323" w:themeColor="accent1"/>
              </w:rPr>
              <w:t>et HT rattachés</w:t>
            </w:r>
          </w:p>
          <w:p w14:paraId="7F889B6E" w14:textId="79392E8E" w:rsidR="00EE03FB" w:rsidRPr="00152EB0" w:rsidRDefault="003B7F65" w:rsidP="00C86BA2">
            <w:pPr>
              <w:rPr>
                <w:color w:val="E54323" w:themeColor="accent1"/>
              </w:rPr>
            </w:pPr>
            <w:r>
              <w:rPr>
                <w:rFonts w:cs="Arial"/>
                <w:color w:val="E54323" w:themeColor="accent1"/>
              </w:rPr>
              <w:t>PFR</w:t>
            </w:r>
          </w:p>
        </w:tc>
        <w:tc>
          <w:tcPr>
            <w:tcW w:w="1701" w:type="dxa"/>
            <w:tcBorders>
              <w:left w:val="dashSmallGap" w:sz="4" w:space="0" w:color="E64416" w:themeColor="accent6" w:themeShade="BF"/>
              <w:right w:val="dashSmallGap" w:sz="4" w:space="0" w:color="E64416" w:themeColor="accent6" w:themeShade="BF"/>
            </w:tcBorders>
            <w:shd w:val="clear" w:color="auto" w:fill="FFFFFF" w:themeFill="background1"/>
          </w:tcPr>
          <w:p w14:paraId="36BFD6B4" w14:textId="77777777" w:rsidR="00EE03FB" w:rsidRPr="00152EB0" w:rsidRDefault="00EE03FB" w:rsidP="00ED42B2">
            <w:pPr>
              <w:rPr>
                <w:color w:val="E54323" w:themeColor="accent1"/>
              </w:rPr>
            </w:pPr>
          </w:p>
        </w:tc>
        <w:tc>
          <w:tcPr>
            <w:tcW w:w="1872" w:type="dxa"/>
            <w:tcBorders>
              <w:left w:val="dashSmallGap" w:sz="4" w:space="0" w:color="E64416" w:themeColor="accent6" w:themeShade="BF"/>
            </w:tcBorders>
            <w:shd w:val="clear" w:color="auto" w:fill="FFFFFF" w:themeFill="background1"/>
          </w:tcPr>
          <w:p w14:paraId="789C8816" w14:textId="77777777" w:rsidR="00EE03FB" w:rsidRPr="00152EB0" w:rsidRDefault="00EE03FB" w:rsidP="009313A7">
            <w:pPr>
              <w:jc w:val="center"/>
              <w:rPr>
                <w:color w:val="E54323" w:themeColor="accent1"/>
              </w:rPr>
            </w:pPr>
          </w:p>
        </w:tc>
      </w:tr>
      <w:tr w:rsidR="002F21AC" w:rsidRPr="009313A7" w14:paraId="285A3F33" w14:textId="77777777" w:rsidTr="00341120">
        <w:tc>
          <w:tcPr>
            <w:tcW w:w="2943" w:type="dxa"/>
            <w:shd w:val="clear" w:color="auto" w:fill="FFFFFF" w:themeFill="background1"/>
          </w:tcPr>
          <w:p w14:paraId="137B4B85" w14:textId="1B4D6A92" w:rsidR="002F21AC" w:rsidRPr="00152EB0" w:rsidRDefault="002F21AC" w:rsidP="00ED42B2">
            <w:pPr>
              <w:rPr>
                <w:rFonts w:cs="Arial"/>
                <w:bCs/>
                <w:color w:val="E54323" w:themeColor="accent1"/>
              </w:rPr>
            </w:pPr>
            <w:r>
              <w:rPr>
                <w:rFonts w:cs="Arial"/>
                <w:bCs/>
                <w:color w:val="E54323" w:themeColor="accent1"/>
              </w:rPr>
              <w:t xml:space="preserve">Dispositif IDE de nuit </w:t>
            </w:r>
          </w:p>
        </w:tc>
        <w:tc>
          <w:tcPr>
            <w:tcW w:w="2694" w:type="dxa"/>
            <w:tcBorders>
              <w:right w:val="dashSmallGap" w:sz="4" w:space="0" w:color="E64416" w:themeColor="accent6" w:themeShade="BF"/>
            </w:tcBorders>
            <w:shd w:val="clear" w:color="auto" w:fill="FFFFFF" w:themeFill="background1"/>
          </w:tcPr>
          <w:p w14:paraId="7C0CF565" w14:textId="2012A74A" w:rsidR="002F21AC" w:rsidRDefault="002F21AC" w:rsidP="00ED42B2">
            <w:pPr>
              <w:rPr>
                <w:rFonts w:cs="Arial"/>
                <w:color w:val="E54323" w:themeColor="accent1"/>
              </w:rPr>
            </w:pPr>
          </w:p>
        </w:tc>
        <w:tc>
          <w:tcPr>
            <w:tcW w:w="1701" w:type="dxa"/>
            <w:tcBorders>
              <w:left w:val="dashSmallGap" w:sz="4" w:space="0" w:color="E64416" w:themeColor="accent6" w:themeShade="BF"/>
              <w:right w:val="dashSmallGap" w:sz="4" w:space="0" w:color="E64416" w:themeColor="accent6" w:themeShade="BF"/>
            </w:tcBorders>
            <w:shd w:val="clear" w:color="auto" w:fill="FFFFFF" w:themeFill="background1"/>
          </w:tcPr>
          <w:p w14:paraId="182F19DB" w14:textId="77777777" w:rsidR="002F21AC" w:rsidRPr="00152EB0" w:rsidRDefault="002F21AC" w:rsidP="00ED42B2">
            <w:pPr>
              <w:rPr>
                <w:color w:val="E54323" w:themeColor="accent1"/>
              </w:rPr>
            </w:pPr>
          </w:p>
        </w:tc>
        <w:tc>
          <w:tcPr>
            <w:tcW w:w="1872" w:type="dxa"/>
            <w:tcBorders>
              <w:left w:val="dashSmallGap" w:sz="4" w:space="0" w:color="E64416" w:themeColor="accent6" w:themeShade="BF"/>
            </w:tcBorders>
            <w:shd w:val="clear" w:color="auto" w:fill="FFFFFF" w:themeFill="background1"/>
          </w:tcPr>
          <w:p w14:paraId="61FFAB44" w14:textId="77777777" w:rsidR="002F21AC" w:rsidRPr="00152EB0" w:rsidRDefault="002F21AC" w:rsidP="009313A7">
            <w:pPr>
              <w:jc w:val="center"/>
              <w:rPr>
                <w:color w:val="E54323" w:themeColor="accent1"/>
              </w:rPr>
            </w:pPr>
          </w:p>
        </w:tc>
      </w:tr>
    </w:tbl>
    <w:p w14:paraId="1F7F41B1" w14:textId="7C79E250" w:rsidR="00C47469" w:rsidRDefault="00C47469" w:rsidP="00EE03FB"/>
    <w:p w14:paraId="67F4F103" w14:textId="6FB5962F" w:rsidR="00EE03FB" w:rsidRDefault="00EE03FB" w:rsidP="008D2A9F">
      <w:pPr>
        <w:pStyle w:val="Titre4"/>
      </w:pPr>
      <w:r>
        <w:t xml:space="preserve">5-4-2 Financements ponctuels en </w:t>
      </w:r>
      <w:r w:rsidR="00F44763">
        <w:t>202</w:t>
      </w:r>
      <w:r w:rsidR="004C1347">
        <w:t>4</w:t>
      </w:r>
      <w:r w:rsidR="00F44763">
        <w:t xml:space="preserve"> (notifiés à date de négociation du CPOM)</w:t>
      </w:r>
    </w:p>
    <w:p w14:paraId="3ACEF9D9" w14:textId="77777777" w:rsidR="009313A7" w:rsidRDefault="009313A7" w:rsidP="009313A7"/>
    <w:tbl>
      <w:tblPr>
        <w:tblStyle w:val="Grilledutableau"/>
        <w:tblW w:w="0" w:type="auto"/>
        <w:tblBorders>
          <w:top w:val="single" w:sz="4" w:space="0" w:color="E64416" w:themeColor="accent6" w:themeShade="BF"/>
          <w:left w:val="none" w:sz="0" w:space="0" w:color="auto"/>
          <w:bottom w:val="single" w:sz="4" w:space="0" w:color="E64416" w:themeColor="accent6" w:themeShade="BF"/>
          <w:right w:val="none" w:sz="0" w:space="0" w:color="auto"/>
          <w:insideH w:val="single" w:sz="4" w:space="0" w:color="E64416" w:themeColor="accent6" w:themeShade="BF"/>
          <w:insideV w:val="none" w:sz="0" w:space="0" w:color="auto"/>
        </w:tblBorders>
        <w:tblLook w:val="04A0" w:firstRow="1" w:lastRow="0" w:firstColumn="1" w:lastColumn="0" w:noHBand="0" w:noVBand="1"/>
      </w:tblPr>
      <w:tblGrid>
        <w:gridCol w:w="2901"/>
        <w:gridCol w:w="2646"/>
        <w:gridCol w:w="1667"/>
        <w:gridCol w:w="1856"/>
      </w:tblGrid>
      <w:tr w:rsidR="001D649B" w:rsidRPr="00152EB0" w14:paraId="69495F58" w14:textId="77777777" w:rsidTr="006B2D9C">
        <w:trPr>
          <w:trHeight w:val="134"/>
        </w:trPr>
        <w:tc>
          <w:tcPr>
            <w:tcW w:w="2943" w:type="dxa"/>
            <w:vMerge w:val="restart"/>
            <w:shd w:val="clear" w:color="auto" w:fill="F9CCC0" w:themeFill="accent6" w:themeFillTint="66"/>
          </w:tcPr>
          <w:p w14:paraId="3153DA0B" w14:textId="77777777" w:rsidR="00341120" w:rsidRPr="00152EB0" w:rsidRDefault="00341120" w:rsidP="006B2D9C">
            <w:pPr>
              <w:rPr>
                <w:rFonts w:cs="Arial"/>
                <w:bCs/>
                <w:color w:val="E54323" w:themeColor="accent1"/>
              </w:rPr>
            </w:pPr>
            <w:r w:rsidRPr="00152EB0">
              <w:rPr>
                <w:rFonts w:cs="Arial"/>
                <w:bCs/>
                <w:color w:val="E54323" w:themeColor="accent1"/>
              </w:rPr>
              <w:t>Types d'actions</w:t>
            </w:r>
          </w:p>
        </w:tc>
        <w:tc>
          <w:tcPr>
            <w:tcW w:w="2694" w:type="dxa"/>
            <w:vMerge w:val="restart"/>
            <w:tcBorders>
              <w:right w:val="dashSmallGap" w:sz="4" w:space="0" w:color="E64416" w:themeColor="accent6" w:themeShade="BF"/>
            </w:tcBorders>
            <w:shd w:val="clear" w:color="auto" w:fill="F9CCC0" w:themeFill="accent6" w:themeFillTint="66"/>
          </w:tcPr>
          <w:p w14:paraId="78E09429" w14:textId="77777777" w:rsidR="00341120" w:rsidRPr="00152EB0" w:rsidRDefault="00341120" w:rsidP="006B2D9C">
            <w:pPr>
              <w:rPr>
                <w:color w:val="E54323" w:themeColor="accent1"/>
              </w:rPr>
            </w:pPr>
            <w:r w:rsidRPr="00152EB0">
              <w:rPr>
                <w:color w:val="E54323" w:themeColor="accent1"/>
              </w:rPr>
              <w:t>Modalités</w:t>
            </w:r>
          </w:p>
        </w:tc>
        <w:tc>
          <w:tcPr>
            <w:tcW w:w="3573" w:type="dxa"/>
            <w:gridSpan w:val="2"/>
            <w:tcBorders>
              <w:left w:val="dashSmallGap" w:sz="4" w:space="0" w:color="E64416" w:themeColor="accent6" w:themeShade="BF"/>
            </w:tcBorders>
            <w:shd w:val="clear" w:color="auto" w:fill="F9CCC0" w:themeFill="accent6" w:themeFillTint="66"/>
          </w:tcPr>
          <w:p w14:paraId="5AA0E3A0" w14:textId="77777777" w:rsidR="00341120" w:rsidRPr="00152EB0" w:rsidRDefault="00341120" w:rsidP="006B2D9C">
            <w:pPr>
              <w:jc w:val="center"/>
              <w:rPr>
                <w:color w:val="E54323" w:themeColor="accent1"/>
              </w:rPr>
            </w:pPr>
            <w:r w:rsidRPr="00152EB0">
              <w:rPr>
                <w:color w:val="E54323" w:themeColor="accent1"/>
              </w:rPr>
              <w:t>Montant</w:t>
            </w:r>
          </w:p>
        </w:tc>
      </w:tr>
      <w:tr w:rsidR="001D649B" w:rsidRPr="00152EB0" w14:paraId="40CCD63A" w14:textId="77777777" w:rsidTr="006B2D9C">
        <w:trPr>
          <w:trHeight w:val="134"/>
        </w:trPr>
        <w:tc>
          <w:tcPr>
            <w:tcW w:w="2943" w:type="dxa"/>
            <w:vMerge/>
            <w:shd w:val="clear" w:color="auto" w:fill="F9CCC0" w:themeFill="accent6" w:themeFillTint="66"/>
          </w:tcPr>
          <w:p w14:paraId="3EDB943A" w14:textId="77777777" w:rsidR="00341120" w:rsidRPr="00152EB0" w:rsidRDefault="00341120" w:rsidP="006B2D9C">
            <w:pPr>
              <w:rPr>
                <w:rFonts w:cs="Arial"/>
                <w:bCs/>
                <w:color w:val="E54323" w:themeColor="accent1"/>
              </w:rPr>
            </w:pPr>
          </w:p>
        </w:tc>
        <w:tc>
          <w:tcPr>
            <w:tcW w:w="2694" w:type="dxa"/>
            <w:vMerge/>
            <w:tcBorders>
              <w:right w:val="dashSmallGap" w:sz="4" w:space="0" w:color="E64416" w:themeColor="accent6" w:themeShade="BF"/>
            </w:tcBorders>
            <w:shd w:val="clear" w:color="auto" w:fill="F9CCC0" w:themeFill="accent6" w:themeFillTint="66"/>
          </w:tcPr>
          <w:p w14:paraId="08D24612" w14:textId="77777777" w:rsidR="00341120" w:rsidRPr="00152EB0" w:rsidRDefault="00341120" w:rsidP="006B2D9C">
            <w:pPr>
              <w:rPr>
                <w:color w:val="E54323" w:themeColor="accent1"/>
              </w:rPr>
            </w:pPr>
          </w:p>
        </w:tc>
        <w:tc>
          <w:tcPr>
            <w:tcW w:w="1701" w:type="dxa"/>
            <w:tcBorders>
              <w:left w:val="dashSmallGap" w:sz="4" w:space="0" w:color="E64416" w:themeColor="accent6" w:themeShade="BF"/>
              <w:right w:val="dashSmallGap" w:sz="4" w:space="0" w:color="E64416" w:themeColor="accent6" w:themeShade="BF"/>
            </w:tcBorders>
            <w:shd w:val="clear" w:color="auto" w:fill="F9CCC0" w:themeFill="accent6" w:themeFillTint="66"/>
          </w:tcPr>
          <w:p w14:paraId="05D6E195" w14:textId="77777777" w:rsidR="00341120" w:rsidRPr="00152EB0" w:rsidRDefault="00341120" w:rsidP="006B2D9C">
            <w:pPr>
              <w:jc w:val="center"/>
              <w:rPr>
                <w:color w:val="E54323" w:themeColor="accent1"/>
              </w:rPr>
            </w:pPr>
            <w:r w:rsidRPr="00152EB0">
              <w:rPr>
                <w:color w:val="E54323" w:themeColor="accent1"/>
              </w:rPr>
              <w:t>ARS</w:t>
            </w:r>
          </w:p>
        </w:tc>
        <w:tc>
          <w:tcPr>
            <w:tcW w:w="1872" w:type="dxa"/>
            <w:tcBorders>
              <w:left w:val="dashSmallGap" w:sz="4" w:space="0" w:color="E64416" w:themeColor="accent6" w:themeShade="BF"/>
            </w:tcBorders>
            <w:shd w:val="clear" w:color="auto" w:fill="F9CCC0" w:themeFill="accent6" w:themeFillTint="66"/>
          </w:tcPr>
          <w:p w14:paraId="1F98B7B8" w14:textId="77777777" w:rsidR="00341120" w:rsidRPr="00152EB0" w:rsidRDefault="00303DFC" w:rsidP="00303DFC">
            <w:pPr>
              <w:jc w:val="center"/>
              <w:rPr>
                <w:color w:val="E54323" w:themeColor="accent1"/>
              </w:rPr>
            </w:pPr>
            <w:r>
              <w:rPr>
                <w:color w:val="E54323" w:themeColor="accent1"/>
              </w:rPr>
              <w:t>Département</w:t>
            </w:r>
          </w:p>
        </w:tc>
      </w:tr>
      <w:tr w:rsidR="001D649B" w:rsidRPr="00152EB0" w14:paraId="581210D1" w14:textId="77777777" w:rsidTr="006B2D9C">
        <w:tc>
          <w:tcPr>
            <w:tcW w:w="2943" w:type="dxa"/>
            <w:shd w:val="clear" w:color="auto" w:fill="FFFFFF" w:themeFill="background1"/>
          </w:tcPr>
          <w:p w14:paraId="0D433462" w14:textId="77777777" w:rsidR="00341120" w:rsidRPr="00152EB0" w:rsidRDefault="00341120" w:rsidP="00341120">
            <w:pPr>
              <w:rPr>
                <w:color w:val="E54323" w:themeColor="accent1"/>
              </w:rPr>
            </w:pPr>
            <w:r w:rsidRPr="00152EB0">
              <w:rPr>
                <w:rFonts w:cs="Arial"/>
                <w:bCs/>
                <w:color w:val="E54323" w:themeColor="accent1"/>
              </w:rPr>
              <w:t xml:space="preserve">Modalités d’accueil expérimentales </w:t>
            </w:r>
          </w:p>
        </w:tc>
        <w:tc>
          <w:tcPr>
            <w:tcW w:w="2694" w:type="dxa"/>
            <w:tcBorders>
              <w:right w:val="dashSmallGap" w:sz="4" w:space="0" w:color="E64416" w:themeColor="accent6" w:themeShade="BF"/>
            </w:tcBorders>
            <w:shd w:val="clear" w:color="auto" w:fill="FFFFFF" w:themeFill="background1"/>
          </w:tcPr>
          <w:p w14:paraId="663D47C0" w14:textId="77777777" w:rsidR="00341120" w:rsidRPr="00152EB0" w:rsidRDefault="00341120" w:rsidP="006B2D9C">
            <w:pPr>
              <w:rPr>
                <w:color w:val="E54323" w:themeColor="accent1"/>
              </w:rPr>
            </w:pPr>
          </w:p>
        </w:tc>
        <w:tc>
          <w:tcPr>
            <w:tcW w:w="1701" w:type="dxa"/>
            <w:tcBorders>
              <w:left w:val="dashSmallGap" w:sz="4" w:space="0" w:color="E64416" w:themeColor="accent6" w:themeShade="BF"/>
              <w:right w:val="dashSmallGap" w:sz="4" w:space="0" w:color="E64416" w:themeColor="accent6" w:themeShade="BF"/>
            </w:tcBorders>
            <w:shd w:val="clear" w:color="auto" w:fill="FFFFFF" w:themeFill="background1"/>
          </w:tcPr>
          <w:p w14:paraId="57F67AC6" w14:textId="77777777" w:rsidR="00341120" w:rsidRPr="00152EB0" w:rsidRDefault="00341120" w:rsidP="006B2D9C">
            <w:pPr>
              <w:rPr>
                <w:color w:val="E54323" w:themeColor="accent1"/>
              </w:rPr>
            </w:pPr>
          </w:p>
        </w:tc>
        <w:tc>
          <w:tcPr>
            <w:tcW w:w="1872" w:type="dxa"/>
            <w:tcBorders>
              <w:left w:val="dashSmallGap" w:sz="4" w:space="0" w:color="E64416" w:themeColor="accent6" w:themeShade="BF"/>
            </w:tcBorders>
            <w:shd w:val="clear" w:color="auto" w:fill="FFFFFF" w:themeFill="background1"/>
          </w:tcPr>
          <w:p w14:paraId="25D0D898" w14:textId="77777777" w:rsidR="00341120" w:rsidRPr="00152EB0" w:rsidRDefault="00341120" w:rsidP="006B2D9C">
            <w:pPr>
              <w:jc w:val="center"/>
              <w:rPr>
                <w:color w:val="E54323" w:themeColor="accent1"/>
              </w:rPr>
            </w:pPr>
          </w:p>
        </w:tc>
      </w:tr>
      <w:tr w:rsidR="001D649B" w:rsidRPr="00152EB0" w14:paraId="6BCB2BEC" w14:textId="77777777" w:rsidTr="006B2D9C">
        <w:tc>
          <w:tcPr>
            <w:tcW w:w="2943" w:type="dxa"/>
            <w:shd w:val="clear" w:color="auto" w:fill="FFFFFF" w:themeFill="background1"/>
          </w:tcPr>
          <w:p w14:paraId="481BF459" w14:textId="77777777" w:rsidR="00341120" w:rsidRPr="00152EB0" w:rsidRDefault="00341120" w:rsidP="00341120">
            <w:pPr>
              <w:rPr>
                <w:rFonts w:cs="Arial"/>
                <w:bCs/>
                <w:color w:val="E54323" w:themeColor="accent1"/>
              </w:rPr>
            </w:pPr>
            <w:r w:rsidRPr="00152EB0">
              <w:rPr>
                <w:rFonts w:cs="Arial"/>
                <w:bCs/>
                <w:color w:val="E54323" w:themeColor="accent1"/>
              </w:rPr>
              <w:t>Actions ponctuelles de prévention, modernisation, restructuration, amélioration de la qualité et la sécurité</w:t>
            </w:r>
          </w:p>
        </w:tc>
        <w:tc>
          <w:tcPr>
            <w:tcW w:w="2694" w:type="dxa"/>
            <w:tcBorders>
              <w:right w:val="dashSmallGap" w:sz="4" w:space="0" w:color="E64416" w:themeColor="accent6" w:themeShade="BF"/>
            </w:tcBorders>
            <w:shd w:val="clear" w:color="auto" w:fill="FFFFFF" w:themeFill="background1"/>
          </w:tcPr>
          <w:p w14:paraId="7379CCAD" w14:textId="77777777" w:rsidR="00341120" w:rsidRPr="00152EB0" w:rsidRDefault="00341120" w:rsidP="006B2D9C">
            <w:pPr>
              <w:rPr>
                <w:color w:val="E54323" w:themeColor="accent1"/>
              </w:rPr>
            </w:pPr>
          </w:p>
        </w:tc>
        <w:tc>
          <w:tcPr>
            <w:tcW w:w="1701" w:type="dxa"/>
            <w:tcBorders>
              <w:left w:val="dashSmallGap" w:sz="4" w:space="0" w:color="E64416" w:themeColor="accent6" w:themeShade="BF"/>
              <w:right w:val="dashSmallGap" w:sz="4" w:space="0" w:color="E64416" w:themeColor="accent6" w:themeShade="BF"/>
            </w:tcBorders>
            <w:shd w:val="clear" w:color="auto" w:fill="FFFFFF" w:themeFill="background1"/>
          </w:tcPr>
          <w:p w14:paraId="22ADFA97" w14:textId="77777777" w:rsidR="00341120" w:rsidRPr="00152EB0" w:rsidRDefault="00341120" w:rsidP="006B2D9C">
            <w:pPr>
              <w:rPr>
                <w:color w:val="E54323" w:themeColor="accent1"/>
              </w:rPr>
            </w:pPr>
          </w:p>
        </w:tc>
        <w:tc>
          <w:tcPr>
            <w:tcW w:w="1872" w:type="dxa"/>
            <w:tcBorders>
              <w:left w:val="dashSmallGap" w:sz="4" w:space="0" w:color="E64416" w:themeColor="accent6" w:themeShade="BF"/>
            </w:tcBorders>
            <w:shd w:val="clear" w:color="auto" w:fill="FFFFFF" w:themeFill="background1"/>
          </w:tcPr>
          <w:p w14:paraId="07734282" w14:textId="77777777" w:rsidR="00341120" w:rsidRPr="00152EB0" w:rsidRDefault="00341120" w:rsidP="006B2D9C">
            <w:pPr>
              <w:jc w:val="center"/>
              <w:rPr>
                <w:color w:val="E54323" w:themeColor="accent1"/>
              </w:rPr>
            </w:pPr>
          </w:p>
        </w:tc>
      </w:tr>
      <w:tr w:rsidR="00CC0525" w:rsidRPr="00152EB0" w14:paraId="1A285FC6" w14:textId="77777777" w:rsidTr="006B2D9C">
        <w:tc>
          <w:tcPr>
            <w:tcW w:w="2943" w:type="dxa"/>
            <w:shd w:val="clear" w:color="auto" w:fill="FFFFFF" w:themeFill="background1"/>
          </w:tcPr>
          <w:p w14:paraId="73EF7FAC" w14:textId="77777777" w:rsidR="00CC0525" w:rsidRPr="00D85B41" w:rsidRDefault="00CC0525" w:rsidP="00CC0525">
            <w:pPr>
              <w:rPr>
                <w:color w:val="E54323" w:themeColor="accent1"/>
              </w:rPr>
            </w:pPr>
            <w:r w:rsidRPr="00D85B41">
              <w:rPr>
                <w:color w:val="E54323" w:themeColor="accent1"/>
              </w:rPr>
              <w:t>Soutien aux ESMS en difficulté</w:t>
            </w:r>
          </w:p>
          <w:p w14:paraId="5AEFA63F" w14:textId="77777777" w:rsidR="00CC0525" w:rsidRPr="00D85B41" w:rsidRDefault="00CC0525" w:rsidP="00341120">
            <w:pPr>
              <w:rPr>
                <w:rFonts w:cs="Arial"/>
                <w:bCs/>
                <w:color w:val="E54323" w:themeColor="accent1"/>
              </w:rPr>
            </w:pPr>
          </w:p>
        </w:tc>
        <w:tc>
          <w:tcPr>
            <w:tcW w:w="2694" w:type="dxa"/>
            <w:tcBorders>
              <w:right w:val="dashSmallGap" w:sz="4" w:space="0" w:color="E64416" w:themeColor="accent6" w:themeShade="BF"/>
            </w:tcBorders>
            <w:shd w:val="clear" w:color="auto" w:fill="FFFFFF" w:themeFill="background1"/>
          </w:tcPr>
          <w:p w14:paraId="36C9B37A" w14:textId="77777777" w:rsidR="00CC0525" w:rsidRPr="00D85B41" w:rsidRDefault="00CC0525" w:rsidP="006B2D9C">
            <w:pPr>
              <w:rPr>
                <w:color w:val="E54323" w:themeColor="accent1"/>
              </w:rPr>
            </w:pPr>
          </w:p>
        </w:tc>
        <w:tc>
          <w:tcPr>
            <w:tcW w:w="1701" w:type="dxa"/>
            <w:tcBorders>
              <w:left w:val="dashSmallGap" w:sz="4" w:space="0" w:color="E64416" w:themeColor="accent6" w:themeShade="BF"/>
              <w:right w:val="dashSmallGap" w:sz="4" w:space="0" w:color="E64416" w:themeColor="accent6" w:themeShade="BF"/>
            </w:tcBorders>
            <w:shd w:val="clear" w:color="auto" w:fill="FFFFFF" w:themeFill="background1"/>
          </w:tcPr>
          <w:p w14:paraId="72F71B12" w14:textId="77777777" w:rsidR="00CC0525" w:rsidRPr="00152EB0" w:rsidRDefault="00CC0525" w:rsidP="006B2D9C">
            <w:pPr>
              <w:rPr>
                <w:color w:val="E54323" w:themeColor="accent1"/>
              </w:rPr>
            </w:pPr>
          </w:p>
        </w:tc>
        <w:tc>
          <w:tcPr>
            <w:tcW w:w="1872" w:type="dxa"/>
            <w:tcBorders>
              <w:left w:val="dashSmallGap" w:sz="4" w:space="0" w:color="E64416" w:themeColor="accent6" w:themeShade="BF"/>
            </w:tcBorders>
            <w:shd w:val="clear" w:color="auto" w:fill="FFFFFF" w:themeFill="background1"/>
          </w:tcPr>
          <w:p w14:paraId="0CD673E2" w14:textId="77777777" w:rsidR="00CC0525" w:rsidRPr="00152EB0" w:rsidRDefault="00CC0525" w:rsidP="006B2D9C">
            <w:pPr>
              <w:jc w:val="center"/>
              <w:rPr>
                <w:color w:val="E54323" w:themeColor="accent1"/>
              </w:rPr>
            </w:pPr>
          </w:p>
        </w:tc>
      </w:tr>
    </w:tbl>
    <w:p w14:paraId="38879E78" w14:textId="72C85F41" w:rsidR="00722DFC" w:rsidRPr="00722DFC" w:rsidRDefault="00722DFC" w:rsidP="00722DFC">
      <w:bookmarkStart w:id="80" w:name="_Toc26533680"/>
      <w:bookmarkStart w:id="81" w:name="_Toc28268062"/>
      <w:bookmarkStart w:id="82" w:name="_Toc93067387"/>
    </w:p>
    <w:p w14:paraId="5D842F93" w14:textId="739D817A" w:rsidR="004E43B4" w:rsidRPr="00F50E24" w:rsidRDefault="00155CEA" w:rsidP="00F50E24">
      <w:pPr>
        <w:pStyle w:val="Titre3"/>
      </w:pPr>
      <w:r w:rsidRPr="00F50E24">
        <w:t>5</w:t>
      </w:r>
      <w:r w:rsidR="0091716C" w:rsidRPr="00F50E24">
        <w:t>-</w:t>
      </w:r>
      <w:r w:rsidR="009A3495" w:rsidRPr="00F50E24">
        <w:t>5 Fixation des</w:t>
      </w:r>
      <w:r w:rsidR="00A5173B" w:rsidRPr="00F50E24">
        <w:t xml:space="preserve"> taux d'occupation</w:t>
      </w:r>
      <w:bookmarkEnd w:id="79"/>
      <w:bookmarkEnd w:id="80"/>
      <w:bookmarkEnd w:id="81"/>
      <w:bookmarkEnd w:id="82"/>
      <w:r w:rsidR="00A5173B" w:rsidRPr="00F50E24">
        <w:t xml:space="preserve"> </w:t>
      </w:r>
    </w:p>
    <w:p w14:paraId="3321FFC8" w14:textId="77777777" w:rsidR="004A0C33" w:rsidRDefault="004A0C33" w:rsidP="00181D31">
      <w:pPr>
        <w:rPr>
          <w:rFonts w:asciiTheme="minorHAnsi" w:hAnsiTheme="minorHAnsi"/>
          <w:szCs w:val="20"/>
          <w:u w:val="single"/>
        </w:rPr>
      </w:pPr>
    </w:p>
    <w:p w14:paraId="3A5E6C48" w14:textId="7C983A3F" w:rsidR="00C635AF" w:rsidRPr="009C0FEE" w:rsidRDefault="00C635AF" w:rsidP="00C635AF">
      <w:pPr>
        <w:rPr>
          <w:rFonts w:asciiTheme="minorHAnsi" w:hAnsiTheme="minorHAnsi"/>
          <w:szCs w:val="20"/>
        </w:rPr>
      </w:pPr>
      <w:r w:rsidRPr="009C0FEE">
        <w:rPr>
          <w:rFonts w:asciiTheme="minorHAnsi" w:hAnsiTheme="minorHAnsi"/>
          <w:szCs w:val="20"/>
        </w:rPr>
        <w:t>Le taux d'occupation ret</w:t>
      </w:r>
      <w:r>
        <w:rPr>
          <w:rFonts w:asciiTheme="minorHAnsi" w:hAnsiTheme="minorHAnsi"/>
          <w:szCs w:val="20"/>
        </w:rPr>
        <w:t>enu</w:t>
      </w:r>
      <w:r w:rsidRPr="009C0FEE">
        <w:rPr>
          <w:rFonts w:asciiTheme="minorHAnsi" w:hAnsiTheme="minorHAnsi"/>
          <w:szCs w:val="20"/>
        </w:rPr>
        <w:t xml:space="preserve"> est le taux d'occupation dépendance de l'année </w:t>
      </w:r>
      <w:r w:rsidR="00A4031C">
        <w:rPr>
          <w:rFonts w:asciiTheme="minorHAnsi" w:hAnsiTheme="minorHAnsi"/>
          <w:szCs w:val="20"/>
        </w:rPr>
        <w:t>2022</w:t>
      </w:r>
      <w:r w:rsidRPr="009C0FEE">
        <w:rPr>
          <w:rFonts w:asciiTheme="minorHAnsi" w:hAnsiTheme="minorHAnsi"/>
          <w:szCs w:val="20"/>
        </w:rPr>
        <w:t xml:space="preserve">, les absences de moins de 72 heures pour cause d'hospitalisation ou </w:t>
      </w:r>
      <w:r>
        <w:rPr>
          <w:rFonts w:asciiTheme="minorHAnsi" w:hAnsiTheme="minorHAnsi"/>
          <w:szCs w:val="20"/>
        </w:rPr>
        <w:t>pour convenance personnelle étant</w:t>
      </w:r>
      <w:r w:rsidRPr="009C0FEE">
        <w:rPr>
          <w:rFonts w:asciiTheme="minorHAnsi" w:hAnsiTheme="minorHAnsi"/>
          <w:szCs w:val="20"/>
        </w:rPr>
        <w:t xml:space="preserve"> comptabilisées</w:t>
      </w:r>
      <w:r>
        <w:rPr>
          <w:rFonts w:asciiTheme="minorHAnsi" w:hAnsiTheme="minorHAnsi"/>
          <w:szCs w:val="20"/>
        </w:rPr>
        <w:t>.</w:t>
      </w:r>
      <w:r w:rsidRPr="009C0FEE">
        <w:rPr>
          <w:rFonts w:asciiTheme="minorHAnsi" w:hAnsiTheme="minorHAnsi"/>
          <w:szCs w:val="20"/>
        </w:rPr>
        <w:t xml:space="preserve"> </w:t>
      </w:r>
    </w:p>
    <w:p w14:paraId="536CCAB7" w14:textId="77777777" w:rsidR="00C635AF" w:rsidRPr="009C0FEE" w:rsidRDefault="00C635AF" w:rsidP="00C635AF">
      <w:pPr>
        <w:rPr>
          <w:rFonts w:asciiTheme="minorHAnsi" w:hAnsiTheme="minorHAnsi"/>
          <w:szCs w:val="20"/>
        </w:rPr>
      </w:pPr>
    </w:p>
    <w:p w14:paraId="7253599D" w14:textId="77777777" w:rsidR="002C1B27" w:rsidRDefault="002C1B27" w:rsidP="002C1B27">
      <w:pPr>
        <w:rPr>
          <w:rFonts w:asciiTheme="minorHAnsi" w:hAnsiTheme="minorHAnsi"/>
          <w:b/>
          <w:i/>
          <w:szCs w:val="20"/>
        </w:rPr>
      </w:pPr>
      <w:r w:rsidRPr="0055636E">
        <w:rPr>
          <w:rFonts w:asciiTheme="minorHAnsi" w:hAnsiTheme="minorHAnsi"/>
          <w:b/>
          <w:i/>
          <w:szCs w:val="20"/>
        </w:rPr>
        <w:t>Pour l'hébergement permanent :</w:t>
      </w:r>
    </w:p>
    <w:p w14:paraId="02A1BFC5" w14:textId="77777777" w:rsidR="002C1B27" w:rsidRDefault="002C1B27" w:rsidP="002C1B27">
      <w:pPr>
        <w:rPr>
          <w:rFonts w:asciiTheme="minorHAnsi" w:hAnsiTheme="minorHAnsi"/>
          <w:b/>
          <w:i/>
          <w:szCs w:val="20"/>
        </w:rPr>
      </w:pPr>
    </w:p>
    <w:p w14:paraId="1246930E" w14:textId="4F9F2B52" w:rsidR="002C1B27" w:rsidRDefault="002C1B27" w:rsidP="002C1B27">
      <w:pPr>
        <w:rPr>
          <w:rFonts w:asciiTheme="minorHAnsi" w:hAnsiTheme="minorHAnsi"/>
          <w:szCs w:val="20"/>
        </w:rPr>
      </w:pPr>
      <w:r w:rsidRPr="00535C88">
        <w:rPr>
          <w:rFonts w:asciiTheme="minorHAnsi" w:hAnsiTheme="minorHAnsi"/>
          <w:szCs w:val="20"/>
        </w:rPr>
        <w:lastRenderedPageBreak/>
        <w:t>Lorsque le t</w:t>
      </w:r>
      <w:r>
        <w:rPr>
          <w:rFonts w:asciiTheme="minorHAnsi" w:hAnsiTheme="minorHAnsi"/>
          <w:szCs w:val="20"/>
        </w:rPr>
        <w:t>aux d'occupation est inférieur au seuil de</w:t>
      </w:r>
      <w:r w:rsidRPr="00535C88">
        <w:rPr>
          <w:rFonts w:asciiTheme="minorHAnsi" w:hAnsiTheme="minorHAnsi"/>
          <w:szCs w:val="20"/>
        </w:rPr>
        <w:t xml:space="preserve"> 95%, le directeur de l'agence régionale de santé </w:t>
      </w:r>
      <w:r>
        <w:rPr>
          <w:rFonts w:asciiTheme="minorHAnsi" w:hAnsiTheme="minorHAnsi"/>
          <w:szCs w:val="20"/>
        </w:rPr>
        <w:t xml:space="preserve">peut </w:t>
      </w:r>
      <w:r w:rsidRPr="00535C88">
        <w:rPr>
          <w:rFonts w:asciiTheme="minorHAnsi" w:hAnsiTheme="minorHAnsi"/>
          <w:szCs w:val="20"/>
        </w:rPr>
        <w:t>module</w:t>
      </w:r>
      <w:r>
        <w:rPr>
          <w:rFonts w:asciiTheme="minorHAnsi" w:hAnsiTheme="minorHAnsi"/>
          <w:szCs w:val="20"/>
        </w:rPr>
        <w:t>r</w:t>
      </w:r>
      <w:r w:rsidRPr="00535C88">
        <w:rPr>
          <w:rFonts w:asciiTheme="minorHAnsi" w:hAnsiTheme="minorHAnsi"/>
          <w:szCs w:val="20"/>
        </w:rPr>
        <w:t xml:space="preserve"> le montant du forfait global. La modulation est opérée sur la tarification de l'exercice en cours et prend en compte le dernier taux d'occupation connu. </w:t>
      </w:r>
    </w:p>
    <w:p w14:paraId="38843331" w14:textId="77777777" w:rsidR="002C1B27" w:rsidRPr="009C0FEE" w:rsidRDefault="002C1B27" w:rsidP="002C1B27">
      <w:pPr>
        <w:jc w:val="both"/>
        <w:rPr>
          <w:rFonts w:asciiTheme="minorHAnsi" w:hAnsiTheme="minorHAnsi"/>
          <w:szCs w:val="20"/>
        </w:rPr>
      </w:pPr>
    </w:p>
    <w:p w14:paraId="42ACA4A2" w14:textId="77777777" w:rsidR="002C1B27" w:rsidRDefault="002C1B27" w:rsidP="002C1B27">
      <w:pPr>
        <w:jc w:val="both"/>
        <w:rPr>
          <w:rFonts w:asciiTheme="minorHAnsi" w:hAnsiTheme="minorHAnsi"/>
          <w:szCs w:val="20"/>
        </w:rPr>
      </w:pPr>
      <w:r w:rsidRPr="009C0FEE">
        <w:rPr>
          <w:rFonts w:asciiTheme="minorHAnsi" w:hAnsiTheme="minorHAnsi"/>
          <w:szCs w:val="20"/>
        </w:rPr>
        <w:t>Il appartiendra à l'organisme gestionnaire de porter à la connaissance des autorités publiques tout événement à carac</w:t>
      </w:r>
      <w:r>
        <w:rPr>
          <w:rFonts w:asciiTheme="minorHAnsi" w:hAnsiTheme="minorHAnsi"/>
          <w:szCs w:val="20"/>
        </w:rPr>
        <w:t>tère exceptionnel justifiant cette baisse d'activité</w:t>
      </w:r>
      <w:r w:rsidRPr="009C0FEE">
        <w:rPr>
          <w:rFonts w:asciiTheme="minorHAnsi" w:hAnsiTheme="minorHAnsi"/>
          <w:szCs w:val="20"/>
        </w:rPr>
        <w:t xml:space="preserve">. </w:t>
      </w:r>
    </w:p>
    <w:p w14:paraId="6189DCC3" w14:textId="77777777" w:rsidR="007E1A0F" w:rsidRDefault="007E1A0F" w:rsidP="00C635AF">
      <w:pPr>
        <w:jc w:val="both"/>
        <w:rPr>
          <w:rFonts w:asciiTheme="minorHAnsi" w:hAnsiTheme="minorHAnsi"/>
          <w:szCs w:val="20"/>
        </w:rPr>
      </w:pPr>
    </w:p>
    <w:p w14:paraId="00C1BCAB" w14:textId="77777777" w:rsidR="00357D1A" w:rsidRPr="008C1833" w:rsidRDefault="00357D1A" w:rsidP="00934205">
      <w:pPr>
        <w:pStyle w:val="Titre2"/>
        <w:rPr>
          <w:rFonts w:eastAsia="Calibri"/>
        </w:rPr>
      </w:pPr>
      <w:bookmarkStart w:id="83" w:name="_Toc26533681"/>
      <w:bookmarkStart w:id="84" w:name="_Toc28268063"/>
      <w:bookmarkStart w:id="85" w:name="_Toc93067388"/>
      <w:r w:rsidRPr="008C1833">
        <w:rPr>
          <w:rFonts w:eastAsia="Calibri"/>
        </w:rPr>
        <w:t xml:space="preserve">Article 6 : Cadre budgétaire du CPOM -  </w:t>
      </w:r>
      <w:bookmarkEnd w:id="83"/>
      <w:sdt>
        <w:sdtPr>
          <w:rPr>
            <w:rFonts w:eastAsia="Calibri"/>
          </w:rPr>
          <w:id w:val="-2016149600"/>
          <w:placeholder>
            <w:docPart w:val="129EFB6145614F48B228959D7383489D"/>
          </w:placeholder>
          <w:showingPlcHdr/>
          <w:comboBox>
            <w:listItem w:value="Choisissez un élément."/>
            <w:listItem w:displayText="l'état prévisionnel des charges et des produits (EPCP)" w:value="l'état prévisionnel des charges et des produits (EPCP)"/>
            <w:listItem w:displayText="l'Etat Prévisionnel des Recettes et des Dépenses (EPRD)" w:value="l'Etat Prévisionnel des Recettes et des Dépenses (EPRD)"/>
          </w:comboBox>
        </w:sdtPr>
        <w:sdtEndPr/>
        <w:sdtContent>
          <w:r w:rsidR="00D01BA4" w:rsidRPr="00152EB0">
            <w:rPr>
              <w:rStyle w:val="Textedelespacerserv"/>
              <w:color w:val="00B050"/>
            </w:rPr>
            <w:t>Choisissez un élément.</w:t>
          </w:r>
        </w:sdtContent>
      </w:sdt>
      <w:bookmarkEnd w:id="84"/>
      <w:bookmarkEnd w:id="85"/>
    </w:p>
    <w:p w14:paraId="55C569B3" w14:textId="77777777" w:rsidR="00FA3B18" w:rsidRDefault="00FA3B18" w:rsidP="007B0826">
      <w:bookmarkStart w:id="86" w:name="_Toc26533682"/>
      <w:bookmarkStart w:id="87" w:name="_Toc28268064"/>
      <w:bookmarkStart w:id="88" w:name="_Toc93067389"/>
    </w:p>
    <w:p w14:paraId="20C8602D" w14:textId="0B8C54FF" w:rsidR="00FA3B18" w:rsidRDefault="00FA3B18" w:rsidP="007B0826">
      <w:r w:rsidRPr="00783D31">
        <w:t>L</w:t>
      </w:r>
      <w:r w:rsidR="00201F44" w:rsidRPr="00783D31">
        <w:t xml:space="preserve">es dispositions du </w:t>
      </w:r>
      <w:hyperlink r:id="rId22" w:anchor=":~:text=Il%20renforce%20l%27information%20et,un%20service%20proposant%20de%20l%27" w:history="1">
        <w:r w:rsidRPr="00783D31">
          <w:rPr>
            <w:rStyle w:val="Lienhypertexte"/>
          </w:rPr>
          <w:t>décret n°2022-734 du 28 avril 2022</w:t>
        </w:r>
        <w:r w:rsidR="00201F44" w:rsidRPr="00783D31">
          <w:rPr>
            <w:rStyle w:val="Lienhypertexte"/>
          </w:rPr>
          <w:t>,</w:t>
        </w:r>
        <w:r w:rsidRPr="00783D31">
          <w:rPr>
            <w:rStyle w:val="Lienhypertexte"/>
          </w:rPr>
          <w:t xml:space="preserve"> portant diverses mesures d'amélioration de la transparence financière dans la gestion des établissements et services sociaux et médico-sociaux mentionnés au I de l'article L. 312-1 du code de l'action sociale et des familles</w:t>
        </w:r>
      </w:hyperlink>
      <w:r w:rsidR="00201F44" w:rsidRPr="00783D31">
        <w:t>,</w:t>
      </w:r>
      <w:r w:rsidRPr="00783D31">
        <w:t xml:space="preserve"> </w:t>
      </w:r>
      <w:r w:rsidR="00201F44" w:rsidRPr="00783D31">
        <w:t>devront être mises en œuvre par les gestionnaires</w:t>
      </w:r>
      <w:r w:rsidRPr="00783D31">
        <w:t>.</w:t>
      </w:r>
      <w:r>
        <w:t xml:space="preserve">  </w:t>
      </w:r>
    </w:p>
    <w:p w14:paraId="236F9A21" w14:textId="61F9EF10" w:rsidR="00C66F18" w:rsidRPr="00F50E24" w:rsidRDefault="00C66F18" w:rsidP="00C66F18">
      <w:pPr>
        <w:pStyle w:val="Titre3"/>
      </w:pPr>
      <w:r w:rsidRPr="00F50E24">
        <w:t xml:space="preserve">6-1 Périmètre et transmission de </w:t>
      </w:r>
      <w:bookmarkEnd w:id="86"/>
      <w:bookmarkEnd w:id="87"/>
      <w:sdt>
        <w:sdtPr>
          <w:rPr>
            <w:rFonts w:eastAsia="Calibri"/>
          </w:rPr>
          <w:id w:val="601149629"/>
          <w:comboBox>
            <w:listItem w:value="Choisissez un élément."/>
            <w:listItem w:displayText="l'EPCP" w:value="l'EPCP"/>
            <w:listItem w:displayText="l'EPRD" w:value="l'EPRD"/>
          </w:comboBox>
        </w:sdtPr>
        <w:sdtEndPr/>
        <w:sdtContent>
          <w:r w:rsidR="00DD1960">
            <w:rPr>
              <w:rFonts w:eastAsia="Calibri"/>
            </w:rPr>
            <w:t>Choisissez un élément.</w:t>
          </w:r>
        </w:sdtContent>
      </w:sdt>
      <w:bookmarkEnd w:id="88"/>
    </w:p>
    <w:p w14:paraId="0B78ABB3" w14:textId="77777777" w:rsidR="00C66F18" w:rsidRPr="008C1833" w:rsidRDefault="00C66F18" w:rsidP="00C66F18">
      <w:pPr>
        <w:jc w:val="both"/>
        <w:rPr>
          <w:rFonts w:asciiTheme="minorHAnsi" w:eastAsia="Calibri" w:hAnsiTheme="minorHAnsi" w:cs="Arial"/>
          <w:szCs w:val="20"/>
        </w:rPr>
      </w:pPr>
    </w:p>
    <w:p w14:paraId="2F5FAA7D" w14:textId="77777777" w:rsidR="00593ABA" w:rsidRDefault="00593ABA" w:rsidP="00593ABA">
      <w:pPr>
        <w:jc w:val="both"/>
        <w:rPr>
          <w:rFonts w:asciiTheme="minorHAnsi" w:eastAsia="Calibri" w:hAnsiTheme="minorHAnsi" w:cs="Arial"/>
          <w:szCs w:val="20"/>
        </w:rPr>
      </w:pPr>
      <w:r w:rsidRPr="008C1833">
        <w:rPr>
          <w:rFonts w:asciiTheme="minorHAnsi" w:eastAsia="Calibri" w:hAnsiTheme="minorHAnsi" w:cs="Arial"/>
          <w:szCs w:val="20"/>
        </w:rPr>
        <w:t xml:space="preserve">A la date d'effet de la signature du présent CPOM et en application du décret 2016-1815 du 21/12/2016 modifiant les dispositions financières applicables aux ESMS mentionnés au I de l'article L312-1 du CASF, l'organisme gestionnaire produit </w:t>
      </w:r>
      <w:sdt>
        <w:sdtPr>
          <w:rPr>
            <w:rFonts w:asciiTheme="minorHAnsi" w:eastAsia="Calibri" w:hAnsiTheme="minorHAnsi" w:cs="Arial"/>
            <w:color w:val="00B050"/>
            <w:szCs w:val="20"/>
          </w:rPr>
          <w:id w:val="-1837381493"/>
          <w:placeholder>
            <w:docPart w:val="6140F27534E04B209EEA70B3FEFE86E6"/>
          </w:placeholder>
          <w:showingPlcHdr/>
          <w:comboBox>
            <w:listItem w:value="Choisissez un élément."/>
            <w:listItem w:displayText="l'EPCP" w:value="l'EPCP"/>
            <w:listItem w:displayText="l'EPRD" w:value="l'EPRD"/>
          </w:comboBox>
        </w:sdtPr>
        <w:sdtEndPr>
          <w:rPr>
            <w:color w:val="auto"/>
          </w:rPr>
        </w:sdtEndPr>
        <w:sdtContent>
          <w:r w:rsidRPr="007F2617">
            <w:rPr>
              <w:rStyle w:val="Textedelespacerserv"/>
              <w:color w:val="00B050"/>
            </w:rPr>
            <w:t>Choisissez un élément.</w:t>
          </w:r>
        </w:sdtContent>
      </w:sdt>
      <w:r w:rsidRPr="008C1833">
        <w:rPr>
          <w:rFonts w:asciiTheme="minorHAnsi" w:eastAsia="Calibri" w:hAnsiTheme="minorHAnsi" w:cs="Arial"/>
          <w:szCs w:val="20"/>
        </w:rPr>
        <w:t xml:space="preserve"> </w:t>
      </w:r>
      <w:sdt>
        <w:sdtPr>
          <w:rPr>
            <w:rFonts w:asciiTheme="minorHAnsi" w:eastAsia="Calibri" w:hAnsiTheme="minorHAnsi" w:cs="Arial"/>
            <w:szCs w:val="20"/>
          </w:rPr>
          <w:id w:val="1052421311"/>
          <w:placeholder>
            <w:docPart w:val="C1BE4C97478E4702BBE5094F53A6FE2E"/>
          </w:placeholder>
          <w:showingPlcHdr/>
          <w:comboBox>
            <w:listItem w:value="Choisissez un élément."/>
            <w:listItem w:displayText="relatif à l'établissement " w:value="relatif à l'établissement "/>
            <w:listItem w:displayText="pour tous les établissements " w:value="pour tous les établissements "/>
          </w:comboBox>
        </w:sdtPr>
        <w:sdtEndPr/>
        <w:sdtContent>
          <w:r w:rsidRPr="007F2617">
            <w:rPr>
              <w:rStyle w:val="Textedelespacerserv"/>
              <w:color w:val="00B050"/>
            </w:rPr>
            <w:t>Choisissez un élément.</w:t>
          </w:r>
        </w:sdtContent>
      </w:sdt>
      <w:r>
        <w:rPr>
          <w:rFonts w:asciiTheme="minorHAnsi" w:eastAsia="Calibri" w:hAnsiTheme="minorHAnsi" w:cs="Arial"/>
          <w:szCs w:val="20"/>
        </w:rPr>
        <w:t xml:space="preserve"> relevant </w:t>
      </w:r>
      <w:r w:rsidRPr="008C1833">
        <w:rPr>
          <w:rFonts w:asciiTheme="minorHAnsi" w:eastAsia="Calibri" w:hAnsiTheme="minorHAnsi" w:cs="Arial"/>
          <w:szCs w:val="20"/>
        </w:rPr>
        <w:t xml:space="preserve">du périmètre du CPOM. </w:t>
      </w:r>
    </w:p>
    <w:p w14:paraId="041C3EF0" w14:textId="77777777" w:rsidR="00593ABA" w:rsidRPr="008C1833" w:rsidRDefault="00593ABA" w:rsidP="00593ABA">
      <w:pPr>
        <w:jc w:val="both"/>
        <w:rPr>
          <w:rFonts w:asciiTheme="minorHAnsi" w:eastAsia="Calibri" w:hAnsiTheme="minorHAnsi" w:cs="Arial"/>
          <w:color w:val="00B050"/>
          <w:szCs w:val="20"/>
        </w:rPr>
      </w:pPr>
    </w:p>
    <w:p w14:paraId="4AA73DE3" w14:textId="77777777" w:rsidR="00593ABA" w:rsidRPr="008C1833" w:rsidRDefault="00593ABA" w:rsidP="00593ABA">
      <w:pPr>
        <w:jc w:val="both"/>
        <w:rPr>
          <w:rFonts w:asciiTheme="minorHAnsi" w:eastAsia="Calibri" w:hAnsiTheme="minorHAnsi" w:cs="Arial"/>
          <w:szCs w:val="20"/>
        </w:rPr>
      </w:pPr>
      <w:r w:rsidRPr="008C1833">
        <w:rPr>
          <w:rFonts w:asciiTheme="minorHAnsi" w:eastAsia="Calibri" w:hAnsiTheme="minorHAnsi" w:cs="Arial"/>
          <w:szCs w:val="20"/>
        </w:rPr>
        <w:t xml:space="preserve">Les charges et produits de chaque établissement du périmètre de </w:t>
      </w:r>
      <w:sdt>
        <w:sdtPr>
          <w:rPr>
            <w:rFonts w:asciiTheme="minorHAnsi" w:eastAsia="Calibri" w:hAnsiTheme="minorHAnsi" w:cs="Arial"/>
            <w:color w:val="00B050"/>
            <w:szCs w:val="20"/>
          </w:rPr>
          <w:id w:val="89125901"/>
          <w:placeholder>
            <w:docPart w:val="DAE3D83244B94FF5AE45A1FFAAF38BC5"/>
          </w:placeholder>
          <w:showingPlcHdr/>
          <w:comboBox>
            <w:listItem w:value="Choisissez un élément."/>
            <w:listItem w:displayText="l'EPCP" w:value="l'EPCP"/>
            <w:listItem w:displayText="l'EPRD" w:value="l'EPRD"/>
          </w:comboBox>
        </w:sdtPr>
        <w:sdtEndPr>
          <w:rPr>
            <w:color w:val="auto"/>
          </w:rPr>
        </w:sdtEndPr>
        <w:sdtContent>
          <w:r w:rsidRPr="007F2617">
            <w:rPr>
              <w:rStyle w:val="Textedelespacerserv"/>
              <w:color w:val="00B050"/>
            </w:rPr>
            <w:t>Choisissez un élément.</w:t>
          </w:r>
        </w:sdtContent>
      </w:sdt>
      <w:r w:rsidRPr="008C1833">
        <w:rPr>
          <w:rFonts w:asciiTheme="minorHAnsi" w:eastAsia="Calibri" w:hAnsiTheme="minorHAnsi" w:cs="Arial"/>
          <w:szCs w:val="20"/>
        </w:rPr>
        <w:t xml:space="preserve"> sont retracés dans des comptes de résultat prévisionnel (CRP) spécifiques.</w:t>
      </w:r>
    </w:p>
    <w:p w14:paraId="0CFE149B" w14:textId="77777777" w:rsidR="00593ABA" w:rsidRPr="008C1833" w:rsidRDefault="00593ABA" w:rsidP="00593ABA">
      <w:pPr>
        <w:jc w:val="both"/>
        <w:rPr>
          <w:rFonts w:asciiTheme="minorHAnsi" w:eastAsia="Calibri" w:hAnsiTheme="minorHAnsi" w:cs="Arial"/>
          <w:color w:val="FF0000"/>
          <w:szCs w:val="20"/>
        </w:rPr>
      </w:pPr>
    </w:p>
    <w:p w14:paraId="0A694618" w14:textId="77777777" w:rsidR="00593ABA" w:rsidRPr="008C1833" w:rsidRDefault="007E29D1" w:rsidP="00593ABA">
      <w:pPr>
        <w:jc w:val="both"/>
        <w:rPr>
          <w:rFonts w:asciiTheme="minorHAnsi" w:eastAsia="Calibri" w:hAnsiTheme="minorHAnsi" w:cs="Arial"/>
          <w:szCs w:val="20"/>
        </w:rPr>
      </w:pPr>
      <w:sdt>
        <w:sdtPr>
          <w:rPr>
            <w:rFonts w:asciiTheme="minorHAnsi" w:eastAsia="Calibri" w:hAnsiTheme="minorHAnsi" w:cs="Arial"/>
            <w:color w:val="00B050"/>
            <w:szCs w:val="20"/>
          </w:rPr>
          <w:id w:val="1456593359"/>
          <w:placeholder>
            <w:docPart w:val="6BA8C1BA0C304B4BB9BC44133849D7FF"/>
          </w:placeholder>
          <w:showingPlcHdr/>
          <w:comboBox>
            <w:listItem w:value="Choisissez un élément"/>
            <w:listItem w:displayText="L'EPCP" w:value="L'EPCP"/>
            <w:listItem w:displayText="L'EPRD" w:value="L'EPRD"/>
          </w:comboBox>
        </w:sdtPr>
        <w:sdtEndPr>
          <w:rPr>
            <w:color w:val="auto"/>
          </w:rPr>
        </w:sdtEndPr>
        <w:sdtContent>
          <w:r w:rsidR="00593ABA" w:rsidRPr="007F2617">
            <w:rPr>
              <w:rStyle w:val="Textedelespacerserv"/>
              <w:color w:val="00B050"/>
            </w:rPr>
            <w:t>Choisissez un élément.</w:t>
          </w:r>
        </w:sdtContent>
      </w:sdt>
      <w:r w:rsidR="00593ABA">
        <w:rPr>
          <w:rFonts w:asciiTheme="minorHAnsi" w:eastAsia="Calibri" w:hAnsiTheme="minorHAnsi" w:cs="Arial"/>
          <w:szCs w:val="20"/>
        </w:rPr>
        <w:t xml:space="preserve"> et ses annexes</w:t>
      </w:r>
      <w:r w:rsidR="00593ABA" w:rsidRPr="008C1833">
        <w:rPr>
          <w:rFonts w:asciiTheme="minorHAnsi" w:eastAsia="Calibri" w:hAnsiTheme="minorHAnsi" w:cs="Arial"/>
          <w:szCs w:val="20"/>
        </w:rPr>
        <w:t xml:space="preserve"> doit être transmis par voie dématérialisée aux autorités de tarification avant le 30 avril ou dans les 30 jours suivants la dernière notification de crédits et au plus tard le 30 juin. </w:t>
      </w:r>
    </w:p>
    <w:p w14:paraId="03B2BAA6" w14:textId="77777777" w:rsidR="00593ABA" w:rsidRDefault="00593ABA" w:rsidP="00593ABA">
      <w:pPr>
        <w:rPr>
          <w:rFonts w:asciiTheme="minorHAnsi" w:eastAsia="Calibri" w:hAnsiTheme="minorHAnsi" w:cs="Arial"/>
          <w:b/>
          <w:szCs w:val="20"/>
        </w:rPr>
      </w:pPr>
    </w:p>
    <w:p w14:paraId="7AAF210F" w14:textId="77777777" w:rsidR="00357D1A" w:rsidRPr="00F50E24" w:rsidRDefault="00357D1A" w:rsidP="00357D1A">
      <w:pPr>
        <w:pStyle w:val="Titre3"/>
      </w:pPr>
      <w:bookmarkStart w:id="89" w:name="_Toc28268065"/>
      <w:bookmarkStart w:id="90" w:name="_Toc93067390"/>
      <w:r w:rsidRPr="00F50E24">
        <w:t xml:space="preserve">6-2 Clôture de l'exercice et modalités d'affectation de </w:t>
      </w:r>
      <w:bookmarkEnd w:id="89"/>
      <w:sdt>
        <w:sdtPr>
          <w:rPr>
            <w:rFonts w:eastAsia="Calibri"/>
          </w:rPr>
          <w:id w:val="1387687503"/>
          <w:comboBox>
            <w:listItem w:value="Choisissez un élément."/>
            <w:listItem w:displayText="l'EPCP" w:value="l'EPCP"/>
            <w:listItem w:displayText="l'EPRD" w:value="l'EPRD"/>
          </w:comboBox>
        </w:sdtPr>
        <w:sdtEndPr/>
        <w:sdtContent>
          <w:r w:rsidR="00DD1960">
            <w:rPr>
              <w:rFonts w:eastAsia="Calibri"/>
            </w:rPr>
            <w:t>Choisissez un élément.</w:t>
          </w:r>
        </w:sdtContent>
      </w:sdt>
      <w:bookmarkEnd w:id="90"/>
    </w:p>
    <w:p w14:paraId="2B94237A" w14:textId="77777777" w:rsidR="00357D1A" w:rsidRPr="008C1833" w:rsidRDefault="00357D1A" w:rsidP="00357D1A">
      <w:pPr>
        <w:jc w:val="both"/>
        <w:rPr>
          <w:rFonts w:asciiTheme="minorHAnsi" w:eastAsia="Calibri" w:hAnsiTheme="minorHAnsi" w:cs="Arial"/>
          <w:b/>
          <w:color w:val="FF0000"/>
          <w:szCs w:val="20"/>
        </w:rPr>
      </w:pPr>
    </w:p>
    <w:p w14:paraId="6D21CFDE" w14:textId="77777777" w:rsidR="00593ABA" w:rsidRPr="008C1833" w:rsidRDefault="00593ABA" w:rsidP="00593ABA">
      <w:pPr>
        <w:jc w:val="both"/>
        <w:rPr>
          <w:rFonts w:asciiTheme="minorHAnsi" w:eastAsia="Calibri" w:hAnsiTheme="minorHAnsi" w:cs="Arial"/>
          <w:szCs w:val="20"/>
        </w:rPr>
      </w:pPr>
      <w:r w:rsidRPr="008C1833">
        <w:rPr>
          <w:rFonts w:asciiTheme="minorHAnsi" w:eastAsia="Calibri" w:hAnsiTheme="minorHAnsi" w:cs="Arial"/>
          <w:szCs w:val="20"/>
        </w:rPr>
        <w:t>Le gestionnaire s'engage à transmettre c</w:t>
      </w:r>
      <w:r>
        <w:rPr>
          <w:rFonts w:asciiTheme="minorHAnsi" w:eastAsia="Calibri" w:hAnsiTheme="minorHAnsi" w:cs="Arial"/>
          <w:szCs w:val="20"/>
        </w:rPr>
        <w:t xml:space="preserve">haque année </w:t>
      </w:r>
      <w:sdt>
        <w:sdtPr>
          <w:rPr>
            <w:rFonts w:asciiTheme="minorHAnsi" w:eastAsia="Calibri" w:hAnsiTheme="minorHAnsi" w:cs="Arial"/>
            <w:szCs w:val="20"/>
          </w:rPr>
          <w:id w:val="-1463502003"/>
          <w:placeholder>
            <w:docPart w:val="215F721367B946D4933EB40439118999"/>
          </w:placeholder>
          <w:showingPlcHdr/>
          <w:comboBox>
            <w:listItem w:value="Choisissez un élément."/>
            <w:listItem w:displayText="l'Etat Réalisé des Charges et des Produits (et ses annexes) pour le 8 juillet " w:value="l'Etat Réalisé des Charges et des Produits (et ses annexes) pour le 8 juillet "/>
            <w:listItem w:displayText="l'Etat Réalisé des Recettes et des Dépenses (et ses annexes) pour le 30 avril " w:value="l'Etat Réalisé des Recettes et des Dépenses (et ses annexes) pour le 30 avril "/>
          </w:comboBox>
        </w:sdtPr>
        <w:sdtEndPr/>
        <w:sdtContent>
          <w:r w:rsidRPr="00C808B9">
            <w:rPr>
              <w:rStyle w:val="Textedelespacerserv"/>
              <w:color w:val="00B050"/>
            </w:rPr>
            <w:t>Choisissez un élément.</w:t>
          </w:r>
        </w:sdtContent>
      </w:sdt>
      <w:r>
        <w:rPr>
          <w:rFonts w:asciiTheme="minorHAnsi" w:eastAsia="Calibri" w:hAnsiTheme="minorHAnsi" w:cs="Arial"/>
          <w:szCs w:val="20"/>
        </w:rPr>
        <w:t xml:space="preserve">N+1. </w:t>
      </w:r>
      <w:r w:rsidRPr="008C1833">
        <w:rPr>
          <w:rFonts w:asciiTheme="minorHAnsi" w:eastAsia="Calibri" w:hAnsiTheme="minorHAnsi" w:cs="Arial"/>
          <w:szCs w:val="20"/>
        </w:rPr>
        <w:t>A défaut, les autorités de tarification arrêteront le résultat et son affect</w:t>
      </w:r>
      <w:r>
        <w:rPr>
          <w:rFonts w:asciiTheme="minorHAnsi" w:eastAsia="Calibri" w:hAnsiTheme="minorHAnsi" w:cs="Arial"/>
          <w:szCs w:val="20"/>
        </w:rPr>
        <w:t>at</w:t>
      </w:r>
      <w:r w:rsidRPr="008C1833">
        <w:rPr>
          <w:rFonts w:asciiTheme="minorHAnsi" w:eastAsia="Calibri" w:hAnsiTheme="minorHAnsi" w:cs="Arial"/>
          <w:szCs w:val="20"/>
        </w:rPr>
        <w:t>ion, en application de l'article R314-237 du CASF.</w:t>
      </w:r>
    </w:p>
    <w:p w14:paraId="45305B9A" w14:textId="77777777" w:rsidR="00593ABA" w:rsidRPr="008C1833" w:rsidRDefault="00593ABA" w:rsidP="00593ABA">
      <w:pPr>
        <w:jc w:val="both"/>
        <w:rPr>
          <w:rFonts w:asciiTheme="minorHAnsi" w:eastAsia="Calibri" w:hAnsiTheme="minorHAnsi" w:cs="Arial"/>
          <w:szCs w:val="20"/>
        </w:rPr>
      </w:pPr>
    </w:p>
    <w:sdt>
      <w:sdtPr>
        <w:rPr>
          <w:rFonts w:asciiTheme="minorHAnsi" w:eastAsia="Calibri" w:hAnsiTheme="minorHAnsi" w:cs="Arial"/>
          <w:szCs w:val="20"/>
        </w:rPr>
        <w:id w:val="1200516473"/>
        <w:placeholder>
          <w:docPart w:val="EC5CFF2906B24FE195B9C233A2715B98"/>
        </w:placeholder>
        <w:showingPlcHdr/>
        <w:comboBox>
          <w:listItem w:value="Choisissez un élément."/>
          <w:listItem w:displayText="Le périmètre de l'ERCP est identique au périmètre de l'EPCP." w:value="Le périmètre de l'ERCP est identique au périmètre de l'EPCP."/>
          <w:listItem w:displayText="Le périmètre de l'ERRD est identique au périmètre de l'EPRD." w:value="Le périmètre de l'ERRD est identique au périmètre de l'EPRD."/>
        </w:comboBox>
      </w:sdtPr>
      <w:sdtEndPr/>
      <w:sdtContent>
        <w:p w14:paraId="6B3708C5" w14:textId="77777777" w:rsidR="00593ABA" w:rsidRPr="008C1833" w:rsidRDefault="00593ABA" w:rsidP="00593ABA">
          <w:pPr>
            <w:jc w:val="both"/>
            <w:rPr>
              <w:rFonts w:asciiTheme="minorHAnsi" w:eastAsia="Calibri" w:hAnsiTheme="minorHAnsi" w:cs="Arial"/>
              <w:szCs w:val="20"/>
            </w:rPr>
          </w:pPr>
          <w:r w:rsidRPr="00C808B9">
            <w:rPr>
              <w:rStyle w:val="Textedelespacerserv"/>
              <w:color w:val="00B050"/>
            </w:rPr>
            <w:t>Choisissez un élément.</w:t>
          </w:r>
        </w:p>
      </w:sdtContent>
    </w:sdt>
    <w:p w14:paraId="39586800" w14:textId="77777777" w:rsidR="00593ABA" w:rsidRPr="008C1833" w:rsidRDefault="00593ABA" w:rsidP="00593ABA">
      <w:pPr>
        <w:jc w:val="both"/>
        <w:rPr>
          <w:rFonts w:asciiTheme="minorHAnsi" w:eastAsia="Calibri" w:hAnsiTheme="minorHAnsi" w:cs="Arial"/>
          <w:szCs w:val="20"/>
        </w:rPr>
      </w:pPr>
    </w:p>
    <w:p w14:paraId="0F9A9A59" w14:textId="77777777" w:rsidR="00593ABA" w:rsidRPr="008C1833" w:rsidRDefault="00593ABA" w:rsidP="00593ABA">
      <w:pPr>
        <w:jc w:val="both"/>
        <w:rPr>
          <w:rFonts w:asciiTheme="minorHAnsi" w:eastAsia="Calibri" w:hAnsiTheme="minorHAnsi" w:cs="Arial"/>
          <w:szCs w:val="20"/>
        </w:rPr>
      </w:pPr>
      <w:r w:rsidRPr="008C1833">
        <w:rPr>
          <w:rFonts w:asciiTheme="minorHAnsi" w:eastAsia="Calibri" w:hAnsiTheme="minorHAnsi" w:cs="Arial"/>
          <w:szCs w:val="20"/>
        </w:rPr>
        <w:t>Les résultats d'exploitation de chaque établissement du périmètre de l'ER</w:t>
      </w:r>
      <w:r>
        <w:rPr>
          <w:rFonts w:asciiTheme="minorHAnsi" w:eastAsia="Calibri" w:hAnsiTheme="minorHAnsi" w:cs="Arial"/>
          <w:szCs w:val="20"/>
        </w:rPr>
        <w:t>CP</w:t>
      </w:r>
      <w:r w:rsidRPr="008C1833">
        <w:rPr>
          <w:rFonts w:asciiTheme="minorHAnsi" w:eastAsia="Calibri" w:hAnsiTheme="minorHAnsi" w:cs="Arial"/>
          <w:szCs w:val="20"/>
        </w:rPr>
        <w:t xml:space="preserve"> seront retracés dans des comptes de résultat spécifiques.</w:t>
      </w:r>
    </w:p>
    <w:p w14:paraId="392013B6" w14:textId="77777777" w:rsidR="00593ABA" w:rsidRPr="008C1833" w:rsidRDefault="00593ABA" w:rsidP="00593ABA">
      <w:pPr>
        <w:jc w:val="both"/>
        <w:rPr>
          <w:rFonts w:asciiTheme="minorHAnsi" w:hAnsiTheme="minorHAnsi"/>
          <w:szCs w:val="20"/>
        </w:rPr>
      </w:pPr>
    </w:p>
    <w:p w14:paraId="1EA0FC9E" w14:textId="34110C25" w:rsidR="00593ABA" w:rsidRPr="00783D31" w:rsidRDefault="00593ABA" w:rsidP="00593ABA">
      <w:pPr>
        <w:jc w:val="both"/>
        <w:rPr>
          <w:rFonts w:asciiTheme="minorHAnsi" w:hAnsiTheme="minorHAnsi"/>
          <w:szCs w:val="20"/>
        </w:rPr>
      </w:pPr>
      <w:r w:rsidRPr="008C1833">
        <w:rPr>
          <w:rFonts w:asciiTheme="minorHAnsi" w:hAnsiTheme="minorHAnsi"/>
          <w:szCs w:val="20"/>
        </w:rPr>
        <w:t xml:space="preserve">Le </w:t>
      </w:r>
      <w:r w:rsidRPr="00783D31">
        <w:rPr>
          <w:rFonts w:asciiTheme="minorHAnsi" w:hAnsiTheme="minorHAnsi"/>
          <w:szCs w:val="20"/>
        </w:rPr>
        <w:t xml:space="preserve">principe budgétaire global est celui d'une libre affectation des résultats des établissements relevant du CPOM laquelle peut s'appliquer </w:t>
      </w:r>
      <w:r w:rsidRPr="00783D31">
        <w:rPr>
          <w:szCs w:val="20"/>
        </w:rPr>
        <w:t>de manière globale et non plus par</w:t>
      </w:r>
      <w:r w:rsidRPr="00783D31">
        <w:rPr>
          <w:rFonts w:asciiTheme="minorHAnsi" w:hAnsiTheme="minorHAnsi"/>
          <w:szCs w:val="20"/>
        </w:rPr>
        <w:t xml:space="preserve"> sections tarifaires.</w:t>
      </w:r>
    </w:p>
    <w:p w14:paraId="0D0BC34F" w14:textId="77777777" w:rsidR="00050A4C" w:rsidRPr="00783D31" w:rsidRDefault="00050A4C" w:rsidP="00593ABA">
      <w:pPr>
        <w:jc w:val="both"/>
        <w:rPr>
          <w:rFonts w:asciiTheme="minorHAnsi" w:hAnsiTheme="minorHAnsi"/>
          <w:szCs w:val="20"/>
        </w:rPr>
      </w:pPr>
    </w:p>
    <w:p w14:paraId="3C488B26" w14:textId="55359950" w:rsidR="00050A4C" w:rsidRPr="008C1833" w:rsidRDefault="00741932" w:rsidP="00050A4C">
      <w:pPr>
        <w:jc w:val="both"/>
        <w:rPr>
          <w:rFonts w:asciiTheme="minorHAnsi" w:hAnsiTheme="minorHAnsi"/>
          <w:szCs w:val="20"/>
        </w:rPr>
      </w:pPr>
      <w:r w:rsidRPr="00783D31">
        <w:rPr>
          <w:rFonts w:asciiTheme="minorHAnsi" w:hAnsiTheme="minorHAnsi"/>
          <w:szCs w:val="20"/>
        </w:rPr>
        <w:t xml:space="preserve">En application du IV ter de l'article L. 313-12 du CASF modifié par l’article 62 de la </w:t>
      </w:r>
      <w:hyperlink r:id="rId23" w:history="1">
        <w:r w:rsidRPr="00783D31">
          <w:rPr>
            <w:rStyle w:val="Lienhypertexte"/>
            <w:rFonts w:asciiTheme="minorHAnsi" w:hAnsiTheme="minorHAnsi"/>
            <w:szCs w:val="20"/>
          </w:rPr>
          <w:t>loi n° 2022-1616 du 23 décembre 2022 de financement de la sécurité sociale pour 2023</w:t>
        </w:r>
      </w:hyperlink>
      <w:r w:rsidRPr="00783D31">
        <w:rPr>
          <w:rFonts w:asciiTheme="minorHAnsi" w:hAnsiTheme="minorHAnsi"/>
          <w:szCs w:val="20"/>
        </w:rPr>
        <w:t>, à</w:t>
      </w:r>
      <w:r w:rsidR="00050A4C" w:rsidRPr="00783D31">
        <w:rPr>
          <w:rFonts w:asciiTheme="minorHAnsi" w:hAnsiTheme="minorHAnsi"/>
          <w:szCs w:val="20"/>
        </w:rPr>
        <w:t xml:space="preserve"> l'occasion du renouvellement du contrat, il peut être tenu compte, pour fixer la tarification de l'établissement ou du service, de la part des reports à nouveau ou des réserves figurant dans son budget et qui ne sont pas justifiés par ses conditions d'exploitation. Au vu des résultats, le montant de ces reports ou de ces réserves peut être plafonné, selon des modalités définies par décret en Conseil d'Etat.</w:t>
      </w:r>
    </w:p>
    <w:p w14:paraId="21080886" w14:textId="421F4C6B" w:rsidR="00593ABA" w:rsidRDefault="00593ABA" w:rsidP="00593ABA">
      <w:pPr>
        <w:jc w:val="both"/>
        <w:rPr>
          <w:rFonts w:asciiTheme="minorHAnsi" w:eastAsia="Calibri" w:hAnsiTheme="minorHAnsi" w:cs="Arial"/>
          <w:szCs w:val="20"/>
        </w:rPr>
      </w:pPr>
    </w:p>
    <w:p w14:paraId="4C3BCF53" w14:textId="7C389902" w:rsidR="00593ABA" w:rsidRPr="00152EB0" w:rsidRDefault="00593ABA" w:rsidP="00593ABA">
      <w:pPr>
        <w:jc w:val="both"/>
        <w:rPr>
          <w:rFonts w:asciiTheme="minorHAnsi" w:eastAsia="Calibri" w:hAnsiTheme="minorHAnsi" w:cs="Arial"/>
          <w:szCs w:val="20"/>
        </w:rPr>
      </w:pPr>
      <w:r w:rsidRPr="00152EB0">
        <w:rPr>
          <w:rFonts w:asciiTheme="minorHAnsi" w:eastAsia="Calibri" w:hAnsiTheme="minorHAnsi" w:cs="Arial"/>
          <w:szCs w:val="20"/>
        </w:rPr>
        <w:t>En application de l'article R.314-234 du CASF, les parties conviennent des modalités d'affectation des résultats en lien avec les objectifs définis au présent contrat et selon les dispositions suivantes :</w:t>
      </w:r>
    </w:p>
    <w:p w14:paraId="2D8D8A68" w14:textId="77777777" w:rsidR="00593ABA" w:rsidRPr="00152EB0" w:rsidRDefault="00593ABA" w:rsidP="00593ABA">
      <w:pPr>
        <w:jc w:val="both"/>
        <w:rPr>
          <w:rFonts w:asciiTheme="minorHAnsi" w:eastAsia="Calibri" w:hAnsiTheme="minorHAnsi" w:cs="Arial"/>
          <w:szCs w:val="20"/>
        </w:rPr>
      </w:pPr>
    </w:p>
    <w:p w14:paraId="2A0376CC" w14:textId="77777777" w:rsidR="00593ABA" w:rsidRPr="00152EB0" w:rsidRDefault="00593ABA" w:rsidP="00593ABA">
      <w:pPr>
        <w:pStyle w:val="Paragraphedeliste"/>
        <w:numPr>
          <w:ilvl w:val="0"/>
          <w:numId w:val="15"/>
        </w:numPr>
        <w:rPr>
          <w:rFonts w:asciiTheme="minorHAnsi" w:eastAsia="Calibri" w:hAnsiTheme="minorHAnsi" w:cs="Arial"/>
          <w:szCs w:val="20"/>
        </w:rPr>
      </w:pPr>
      <w:r w:rsidRPr="00152EB0">
        <w:rPr>
          <w:rFonts w:asciiTheme="minorHAnsi" w:eastAsia="Calibri" w:hAnsiTheme="minorHAnsi" w:cs="Arial"/>
          <w:szCs w:val="20"/>
        </w:rPr>
        <w:t xml:space="preserve">Les excédents d'exploitation sont affectés en priorité à l'apurement des déficits antérieurs. Sous cette réserve, l’organisme gestionnaire affecte le résultat excédentaire de l’année en le répartissant sur les comptes pré-listés à l’article R. 314-234 du CASF. Les choix d’affectation doivent favoriser la réalisation des objectifs du présent contrat et tenir compte d’un diagnostic financier de l’établissement réalisé annuellement et partagé par les autres parties. </w:t>
      </w:r>
    </w:p>
    <w:p w14:paraId="61F140BB" w14:textId="77777777" w:rsidR="00593ABA" w:rsidRPr="00C808B9" w:rsidRDefault="00593ABA" w:rsidP="00593ABA">
      <w:pPr>
        <w:pStyle w:val="Paragraphedeliste"/>
        <w:rPr>
          <w:rFonts w:asciiTheme="minorHAnsi" w:eastAsia="Calibri" w:hAnsiTheme="minorHAnsi" w:cs="Arial"/>
          <w:color w:val="00B050"/>
          <w:szCs w:val="20"/>
        </w:rPr>
      </w:pPr>
      <w:r w:rsidRPr="00C808B9">
        <w:rPr>
          <w:rFonts w:asciiTheme="minorHAnsi" w:eastAsia="Calibri" w:hAnsiTheme="minorHAnsi" w:cs="Arial"/>
          <w:color w:val="00B050"/>
          <w:szCs w:val="20"/>
        </w:rPr>
        <w:lastRenderedPageBreak/>
        <w:t>OPTION  si non habilitation aide sociale : en application de l'article R314-244 du CASF, "le gestionnaire ne peut cependant pas affecter des excédents dégagés sur les tarifs soins et dépendance en réserve d’investissement ou de trésorerie, ainsi qu’à la compensation de charges d’amortissement."</w:t>
      </w:r>
    </w:p>
    <w:p w14:paraId="7F4D30DA" w14:textId="77777777" w:rsidR="00593ABA" w:rsidRPr="007805FB" w:rsidRDefault="00593ABA" w:rsidP="00593ABA">
      <w:pPr>
        <w:ind w:left="709"/>
        <w:jc w:val="both"/>
        <w:rPr>
          <w:rFonts w:asciiTheme="minorHAnsi" w:eastAsia="Calibri" w:hAnsiTheme="minorHAnsi" w:cs="Arial"/>
          <w:szCs w:val="20"/>
        </w:rPr>
      </w:pPr>
    </w:p>
    <w:p w14:paraId="4F58231D" w14:textId="77777777" w:rsidR="00593ABA" w:rsidRPr="008C1833" w:rsidRDefault="00593ABA" w:rsidP="00593ABA">
      <w:pPr>
        <w:numPr>
          <w:ilvl w:val="0"/>
          <w:numId w:val="15"/>
        </w:numPr>
        <w:jc w:val="both"/>
        <w:rPr>
          <w:rFonts w:asciiTheme="minorHAnsi" w:eastAsia="Calibri" w:hAnsiTheme="minorHAnsi" w:cs="Arial"/>
          <w:szCs w:val="20"/>
        </w:rPr>
      </w:pPr>
      <w:r w:rsidRPr="008C1833">
        <w:rPr>
          <w:rFonts w:asciiTheme="minorHAnsi" w:eastAsia="Calibri" w:hAnsiTheme="minorHAnsi" w:cs="Arial"/>
          <w:szCs w:val="20"/>
        </w:rPr>
        <w:t xml:space="preserve">Les déficits d'exploitation sont couverts en priorité par le compte de report à nouveau excédentaire. Le cas échéant, ils seront couverts par la reprise de la réserve de compensation et, pour le surplus éventuel, affecté à un compte de report à nouveau déficitaire de ce compte de résultat. </w:t>
      </w:r>
    </w:p>
    <w:p w14:paraId="0347FC8F" w14:textId="77777777" w:rsidR="00593ABA" w:rsidRPr="008C1833" w:rsidRDefault="00593ABA" w:rsidP="00593ABA">
      <w:pPr>
        <w:jc w:val="both"/>
        <w:rPr>
          <w:rFonts w:asciiTheme="minorHAnsi" w:eastAsia="Calibri" w:hAnsiTheme="minorHAnsi" w:cs="Arial"/>
          <w:szCs w:val="20"/>
        </w:rPr>
      </w:pPr>
    </w:p>
    <w:p w14:paraId="7BB0B870" w14:textId="77777777" w:rsidR="00593ABA" w:rsidRPr="00236BB5" w:rsidRDefault="00593ABA" w:rsidP="00593ABA">
      <w:pPr>
        <w:jc w:val="both"/>
        <w:rPr>
          <w:rFonts w:asciiTheme="minorHAnsi" w:eastAsia="Calibri" w:hAnsiTheme="minorHAnsi" w:cs="Arial"/>
          <w:szCs w:val="20"/>
        </w:rPr>
      </w:pPr>
      <w:r w:rsidRPr="008C1833">
        <w:rPr>
          <w:rFonts w:asciiTheme="minorHAnsi" w:eastAsia="Calibri" w:hAnsiTheme="minorHAnsi" w:cs="Arial"/>
          <w:szCs w:val="20"/>
        </w:rPr>
        <w:t xml:space="preserve">Lorsque les données de chaque compte de résultat font apparaître une insuffisance d'autofinancement durant trois exercices consécutifs, le directeur précise dans son rapport d'activités les mesures de redressement ainsi que leur délai de mise en œuvre, nécessaires à la poursuite de l'activité. Chacune des parties signataires évaluera la pertinence de saisir le comité de suivi, tel que mentionné à l'article </w:t>
      </w:r>
      <w:r>
        <w:rPr>
          <w:rFonts w:asciiTheme="minorHAnsi" w:eastAsia="Calibri" w:hAnsiTheme="minorHAnsi" w:cs="Arial"/>
          <w:szCs w:val="20"/>
        </w:rPr>
        <w:t>8</w:t>
      </w:r>
      <w:r w:rsidRPr="008C1833">
        <w:rPr>
          <w:rFonts w:asciiTheme="minorHAnsi" w:eastAsia="Calibri" w:hAnsiTheme="minorHAnsi" w:cs="Arial"/>
          <w:szCs w:val="20"/>
        </w:rPr>
        <w:t xml:space="preserve"> du présent </w:t>
      </w:r>
      <w:r w:rsidRPr="00236BB5">
        <w:rPr>
          <w:rFonts w:asciiTheme="minorHAnsi" w:eastAsia="Calibri" w:hAnsiTheme="minorHAnsi" w:cs="Arial"/>
          <w:szCs w:val="20"/>
        </w:rPr>
        <w:t>contrat.</w:t>
      </w:r>
    </w:p>
    <w:p w14:paraId="45A08D43" w14:textId="77777777" w:rsidR="00357D1A" w:rsidRPr="00236BB5" w:rsidRDefault="00357D1A" w:rsidP="008C1833">
      <w:pPr>
        <w:rPr>
          <w:rFonts w:asciiTheme="minorHAnsi" w:eastAsia="Calibri" w:hAnsiTheme="minorHAnsi" w:cs="Arial"/>
          <w:b/>
          <w:szCs w:val="20"/>
          <w:u w:val="single"/>
        </w:rPr>
      </w:pPr>
    </w:p>
    <w:p w14:paraId="3B581563" w14:textId="77777777" w:rsidR="00BC46CE" w:rsidRPr="00D4089C" w:rsidRDefault="00155CEA" w:rsidP="00934205">
      <w:pPr>
        <w:pStyle w:val="Titre2"/>
      </w:pPr>
      <w:bookmarkStart w:id="91" w:name="_Toc28268066"/>
      <w:bookmarkStart w:id="92" w:name="_Toc93067391"/>
      <w:bookmarkStart w:id="93" w:name="_Toc465845908"/>
      <w:bookmarkStart w:id="94" w:name="_Toc26533684"/>
      <w:r>
        <w:t>Article 7</w:t>
      </w:r>
      <w:r w:rsidR="00485D78" w:rsidRPr="009C0FEE">
        <w:t xml:space="preserve"> : Frais de siège</w:t>
      </w:r>
      <w:bookmarkEnd w:id="91"/>
      <w:bookmarkEnd w:id="92"/>
      <w:r w:rsidR="00485D78" w:rsidRPr="009C0FEE">
        <w:t xml:space="preserve"> </w:t>
      </w:r>
      <w:bookmarkEnd w:id="93"/>
      <w:bookmarkEnd w:id="94"/>
    </w:p>
    <w:p w14:paraId="3D394CD5" w14:textId="77777777" w:rsidR="008D20AE" w:rsidRPr="009C0FEE" w:rsidRDefault="008D20AE" w:rsidP="00181D31">
      <w:pPr>
        <w:rPr>
          <w:rFonts w:asciiTheme="minorHAnsi" w:hAnsiTheme="minorHAnsi"/>
          <w:b/>
          <w:szCs w:val="20"/>
        </w:rPr>
      </w:pPr>
    </w:p>
    <w:p w14:paraId="5A45675C" w14:textId="77777777" w:rsidR="00476644" w:rsidRPr="009C0FEE" w:rsidRDefault="00593ABA" w:rsidP="00476644">
      <w:pPr>
        <w:rPr>
          <w:rFonts w:asciiTheme="minorHAnsi" w:hAnsiTheme="minorHAnsi"/>
          <w:szCs w:val="20"/>
        </w:rPr>
      </w:pPr>
      <w:r w:rsidRPr="007805FB">
        <w:rPr>
          <w:rFonts w:asciiTheme="minorHAnsi" w:hAnsiTheme="minorHAnsi"/>
          <w:color w:val="00B050"/>
          <w:szCs w:val="20"/>
        </w:rPr>
        <w:t>A renseigner le cas échéant si le périmètre du CPOM est identique au périmètre des frais de siège, sinon indiqué « non concerné ».</w:t>
      </w:r>
      <w:r w:rsidRPr="009C0FEE">
        <w:rPr>
          <w:rFonts w:asciiTheme="minorHAnsi" w:hAnsiTheme="minorHAnsi"/>
          <w:szCs w:val="20"/>
        </w:rPr>
        <w:t xml:space="preserve"> </w:t>
      </w:r>
    </w:p>
    <w:p w14:paraId="339B2869" w14:textId="77777777" w:rsidR="00476644" w:rsidRPr="00D4089C" w:rsidRDefault="00476644" w:rsidP="00934205">
      <w:pPr>
        <w:pStyle w:val="Titre1"/>
      </w:pPr>
      <w:bookmarkStart w:id="95" w:name="_Toc465845909"/>
      <w:bookmarkStart w:id="96" w:name="_Toc26533685"/>
      <w:bookmarkStart w:id="97" w:name="_Toc28268067"/>
      <w:bookmarkStart w:id="98" w:name="_Toc93067392"/>
      <w:r>
        <w:t>MISE EN ŒUVRE DU CONTRAT</w:t>
      </w:r>
      <w:bookmarkEnd w:id="95"/>
      <w:bookmarkEnd w:id="96"/>
      <w:bookmarkEnd w:id="97"/>
      <w:bookmarkEnd w:id="98"/>
    </w:p>
    <w:p w14:paraId="626A24E0" w14:textId="77777777" w:rsidR="00E05871" w:rsidRPr="009C0FEE" w:rsidRDefault="00E05871" w:rsidP="00181D31">
      <w:pPr>
        <w:rPr>
          <w:rFonts w:asciiTheme="minorHAnsi" w:hAnsiTheme="minorHAnsi"/>
          <w:szCs w:val="20"/>
        </w:rPr>
      </w:pPr>
    </w:p>
    <w:p w14:paraId="1D159253" w14:textId="77777777" w:rsidR="00485D78" w:rsidRPr="00D4089C" w:rsidRDefault="00155CEA" w:rsidP="00934205">
      <w:pPr>
        <w:pStyle w:val="Titre2"/>
      </w:pPr>
      <w:bookmarkStart w:id="99" w:name="_Toc465845910"/>
      <w:bookmarkStart w:id="100" w:name="_Toc26533686"/>
      <w:bookmarkStart w:id="101" w:name="_Toc28268068"/>
      <w:bookmarkStart w:id="102" w:name="_Toc93067393"/>
      <w:r>
        <w:t>Article 8</w:t>
      </w:r>
      <w:r w:rsidR="00485D78" w:rsidRPr="009C0FEE">
        <w:t xml:space="preserve"> : Suivi et évaluation du contrat</w:t>
      </w:r>
      <w:bookmarkEnd w:id="99"/>
      <w:bookmarkEnd w:id="100"/>
      <w:bookmarkEnd w:id="101"/>
      <w:bookmarkEnd w:id="102"/>
      <w:r w:rsidR="00485D78" w:rsidRPr="009C0FEE">
        <w:t xml:space="preserve"> </w:t>
      </w:r>
    </w:p>
    <w:p w14:paraId="5F9B31AC" w14:textId="77777777" w:rsidR="00485D78" w:rsidRPr="009C0FEE" w:rsidRDefault="00485D78" w:rsidP="00181D31">
      <w:pPr>
        <w:rPr>
          <w:rFonts w:asciiTheme="minorHAnsi" w:hAnsiTheme="minorHAnsi"/>
          <w:szCs w:val="20"/>
        </w:rPr>
      </w:pPr>
    </w:p>
    <w:p w14:paraId="5FCD842D" w14:textId="77777777" w:rsidR="00485D78" w:rsidRPr="009C0FEE" w:rsidRDefault="00AC1E64" w:rsidP="00F027FE">
      <w:pPr>
        <w:jc w:val="both"/>
        <w:rPr>
          <w:rFonts w:asciiTheme="minorHAnsi" w:hAnsiTheme="minorHAnsi"/>
          <w:szCs w:val="20"/>
        </w:rPr>
      </w:pPr>
      <w:r w:rsidRPr="009C0FEE">
        <w:rPr>
          <w:rFonts w:asciiTheme="minorHAnsi" w:hAnsiTheme="minorHAnsi"/>
          <w:szCs w:val="20"/>
        </w:rPr>
        <w:t>Les parties signataire</w:t>
      </w:r>
      <w:r w:rsidR="00006B9D" w:rsidRPr="009C0FEE">
        <w:rPr>
          <w:rFonts w:asciiTheme="minorHAnsi" w:hAnsiTheme="minorHAnsi"/>
          <w:szCs w:val="20"/>
        </w:rPr>
        <w:t xml:space="preserve">s du contrat organisent la mise en place d'un comité de suivi chargé de s'assurer de la bonne exécution du contrat. </w:t>
      </w:r>
    </w:p>
    <w:p w14:paraId="6A549361" w14:textId="77777777" w:rsidR="00DC6CC4" w:rsidRPr="009C0FEE" w:rsidRDefault="00DC6CC4" w:rsidP="00F027FE">
      <w:pPr>
        <w:jc w:val="both"/>
        <w:rPr>
          <w:rFonts w:asciiTheme="minorHAnsi" w:hAnsiTheme="minorHAnsi"/>
          <w:szCs w:val="20"/>
        </w:rPr>
      </w:pPr>
    </w:p>
    <w:p w14:paraId="49A6D2B2" w14:textId="77777777" w:rsidR="00AC1E64" w:rsidRPr="0087202D" w:rsidRDefault="00155CEA" w:rsidP="001E5FFF">
      <w:pPr>
        <w:pStyle w:val="Titre3"/>
      </w:pPr>
      <w:bookmarkStart w:id="103" w:name="_Toc465845911"/>
      <w:bookmarkStart w:id="104" w:name="_Toc26533687"/>
      <w:bookmarkStart w:id="105" w:name="_Toc28268069"/>
      <w:bookmarkStart w:id="106" w:name="_Toc93067394"/>
      <w:r>
        <w:t>8</w:t>
      </w:r>
      <w:r w:rsidR="00006B9D" w:rsidRPr="0087202D">
        <w:t>-1</w:t>
      </w:r>
      <w:r w:rsidR="00AC1E64" w:rsidRPr="0087202D">
        <w:t xml:space="preserve"> Composition</w:t>
      </w:r>
      <w:bookmarkEnd w:id="103"/>
      <w:bookmarkEnd w:id="104"/>
      <w:bookmarkEnd w:id="105"/>
      <w:bookmarkEnd w:id="106"/>
    </w:p>
    <w:p w14:paraId="1FEDC411" w14:textId="77777777" w:rsidR="00AC1E64" w:rsidRPr="009C0FEE" w:rsidRDefault="00AC1E64" w:rsidP="00F027FE">
      <w:pPr>
        <w:jc w:val="both"/>
        <w:rPr>
          <w:rFonts w:asciiTheme="minorHAnsi" w:hAnsiTheme="minorHAnsi"/>
          <w:szCs w:val="20"/>
        </w:rPr>
      </w:pPr>
    </w:p>
    <w:p w14:paraId="7F878C00" w14:textId="77777777" w:rsidR="00AC1E64" w:rsidRPr="009C0FEE" w:rsidRDefault="00006B9D" w:rsidP="00F027FE">
      <w:pPr>
        <w:jc w:val="both"/>
        <w:rPr>
          <w:rFonts w:asciiTheme="minorHAnsi" w:hAnsiTheme="minorHAnsi"/>
          <w:szCs w:val="20"/>
        </w:rPr>
      </w:pPr>
      <w:r w:rsidRPr="009C0FEE">
        <w:rPr>
          <w:rFonts w:asciiTheme="minorHAnsi" w:hAnsiTheme="minorHAnsi"/>
          <w:szCs w:val="20"/>
        </w:rPr>
        <w:t xml:space="preserve">Le comité de suivi est ainsi composé des représentants des parties signataires du présent contrat. </w:t>
      </w:r>
    </w:p>
    <w:p w14:paraId="0E12D550" w14:textId="77777777" w:rsidR="00ED1A26" w:rsidRDefault="00ED1A26" w:rsidP="00181D31">
      <w:pPr>
        <w:rPr>
          <w:rFonts w:asciiTheme="minorHAnsi" w:hAnsiTheme="minorHAnsi"/>
          <w:b/>
          <w:szCs w:val="20"/>
        </w:rPr>
      </w:pPr>
    </w:p>
    <w:p w14:paraId="038E148A" w14:textId="77777777" w:rsidR="00006B9D" w:rsidRPr="0087202D" w:rsidRDefault="00155CEA" w:rsidP="001E5FFF">
      <w:pPr>
        <w:pStyle w:val="Titre3"/>
      </w:pPr>
      <w:bookmarkStart w:id="107" w:name="_Toc465845912"/>
      <w:bookmarkStart w:id="108" w:name="_Toc26533688"/>
      <w:bookmarkStart w:id="109" w:name="_Toc28268070"/>
      <w:bookmarkStart w:id="110" w:name="_Toc93067395"/>
      <w:r>
        <w:t>8</w:t>
      </w:r>
      <w:r w:rsidR="00006B9D" w:rsidRPr="0087202D">
        <w:t>-2 Documents à produire</w:t>
      </w:r>
      <w:bookmarkEnd w:id="107"/>
      <w:bookmarkEnd w:id="108"/>
      <w:bookmarkEnd w:id="109"/>
      <w:bookmarkEnd w:id="110"/>
    </w:p>
    <w:p w14:paraId="7CB6A7A1" w14:textId="77777777" w:rsidR="00006B9D" w:rsidRPr="009C0FEE" w:rsidRDefault="00006B9D" w:rsidP="00181D31">
      <w:pPr>
        <w:rPr>
          <w:rFonts w:asciiTheme="minorHAnsi" w:hAnsiTheme="minorHAnsi"/>
          <w:szCs w:val="20"/>
        </w:rPr>
      </w:pPr>
    </w:p>
    <w:p w14:paraId="0649BFDB" w14:textId="3EB66228" w:rsidR="00006B9D" w:rsidRPr="00810572" w:rsidRDefault="00DC34B0" w:rsidP="00E47193">
      <w:pPr>
        <w:jc w:val="both"/>
        <w:rPr>
          <w:rFonts w:asciiTheme="minorHAnsi" w:hAnsiTheme="minorHAnsi"/>
          <w:b/>
          <w:szCs w:val="20"/>
        </w:rPr>
      </w:pPr>
      <w:r w:rsidRPr="009C0FEE">
        <w:rPr>
          <w:rFonts w:asciiTheme="minorHAnsi" w:hAnsiTheme="minorHAnsi"/>
          <w:szCs w:val="20"/>
        </w:rPr>
        <w:t>Le comité de suivi s'appui</w:t>
      </w:r>
      <w:r w:rsidR="003B0DD3" w:rsidRPr="009C0FEE">
        <w:rPr>
          <w:rFonts w:asciiTheme="minorHAnsi" w:hAnsiTheme="minorHAnsi"/>
          <w:szCs w:val="20"/>
        </w:rPr>
        <w:t>e sur les documents et comptes rendus produits par l'organisme gestionnaire dans le cadre de ses obligations réglementaires et conventionnelles : évaluations</w:t>
      </w:r>
      <w:r w:rsidR="00BF10BF" w:rsidRPr="001A3F3F">
        <w:rPr>
          <w:rFonts w:asciiTheme="minorHAnsi" w:hAnsiTheme="minorHAnsi"/>
          <w:b/>
          <w:szCs w:val="20"/>
        </w:rPr>
        <w:t>,</w:t>
      </w:r>
      <w:r w:rsidR="00BF10BF" w:rsidRPr="00BF10BF">
        <w:rPr>
          <w:rFonts w:asciiTheme="minorHAnsi" w:hAnsiTheme="minorHAnsi"/>
          <w:color w:val="FF0000"/>
          <w:szCs w:val="20"/>
        </w:rPr>
        <w:t xml:space="preserve"> </w:t>
      </w:r>
      <w:r w:rsidR="003B0DD3" w:rsidRPr="009C0FEE">
        <w:rPr>
          <w:rFonts w:asciiTheme="minorHAnsi" w:hAnsiTheme="minorHAnsi"/>
          <w:szCs w:val="20"/>
        </w:rPr>
        <w:t>documents budgétaires et comptables, revue des objectifs, données du tableau de bord de</w:t>
      </w:r>
      <w:r w:rsidR="002A0EE4">
        <w:rPr>
          <w:rFonts w:asciiTheme="minorHAnsi" w:hAnsiTheme="minorHAnsi"/>
          <w:szCs w:val="20"/>
        </w:rPr>
        <w:t xml:space="preserve"> la performance, </w:t>
      </w:r>
      <w:r w:rsidR="001A3F3F">
        <w:rPr>
          <w:rFonts w:asciiTheme="minorHAnsi" w:hAnsiTheme="minorHAnsi"/>
          <w:szCs w:val="20"/>
        </w:rPr>
        <w:t xml:space="preserve">actualisation des </w:t>
      </w:r>
      <w:r w:rsidR="002A0EE4" w:rsidRPr="008D20AE">
        <w:rPr>
          <w:rFonts w:asciiTheme="minorHAnsi" w:hAnsiTheme="minorHAnsi"/>
          <w:szCs w:val="20"/>
        </w:rPr>
        <w:t xml:space="preserve">données administratives </w:t>
      </w:r>
      <w:r w:rsidR="008D20AE" w:rsidRPr="008D20AE">
        <w:rPr>
          <w:rFonts w:asciiTheme="minorHAnsi" w:hAnsiTheme="minorHAnsi"/>
          <w:szCs w:val="20"/>
        </w:rPr>
        <w:t>déclarées (</w:t>
      </w:r>
      <w:r w:rsidR="001A3F3F" w:rsidRPr="008D20AE">
        <w:rPr>
          <w:rFonts w:asciiTheme="minorHAnsi" w:hAnsiTheme="minorHAnsi"/>
          <w:szCs w:val="20"/>
        </w:rPr>
        <w:t>article</w:t>
      </w:r>
      <w:r w:rsidR="008D20AE" w:rsidRPr="008D20AE">
        <w:rPr>
          <w:rFonts w:asciiTheme="minorHAnsi" w:hAnsiTheme="minorHAnsi"/>
          <w:szCs w:val="20"/>
        </w:rPr>
        <w:t xml:space="preserve"> 1</w:t>
      </w:r>
      <w:r w:rsidR="008D20AE" w:rsidRPr="00810572">
        <w:rPr>
          <w:rFonts w:asciiTheme="minorHAnsi" w:hAnsiTheme="minorHAnsi"/>
          <w:szCs w:val="20"/>
        </w:rPr>
        <w:t>-2</w:t>
      </w:r>
      <w:r w:rsidR="001A3F3F" w:rsidRPr="00810572">
        <w:rPr>
          <w:rFonts w:asciiTheme="minorHAnsi" w:hAnsiTheme="minorHAnsi"/>
          <w:szCs w:val="20"/>
        </w:rPr>
        <w:t>)</w:t>
      </w:r>
      <w:r w:rsidR="002A0EE4" w:rsidRPr="00810572">
        <w:rPr>
          <w:rFonts w:asciiTheme="minorHAnsi" w:hAnsiTheme="minorHAnsi"/>
          <w:szCs w:val="20"/>
        </w:rPr>
        <w:t>.</w:t>
      </w:r>
      <w:r w:rsidR="003B0DD3" w:rsidRPr="00810572">
        <w:rPr>
          <w:rFonts w:asciiTheme="minorHAnsi" w:hAnsiTheme="minorHAnsi"/>
          <w:b/>
          <w:szCs w:val="20"/>
        </w:rPr>
        <w:t xml:space="preserve"> </w:t>
      </w:r>
    </w:p>
    <w:p w14:paraId="5651EB7B" w14:textId="77777777" w:rsidR="003B0DD3" w:rsidRPr="009C0FEE" w:rsidRDefault="003B0DD3" w:rsidP="00E47193">
      <w:pPr>
        <w:jc w:val="both"/>
        <w:rPr>
          <w:rFonts w:asciiTheme="minorHAnsi" w:hAnsiTheme="minorHAnsi"/>
          <w:szCs w:val="20"/>
        </w:rPr>
      </w:pPr>
    </w:p>
    <w:p w14:paraId="1FC3ACFF" w14:textId="77777777" w:rsidR="003B0DD3" w:rsidRPr="0087202D" w:rsidRDefault="00155CEA" w:rsidP="001E5FFF">
      <w:pPr>
        <w:pStyle w:val="Titre3"/>
      </w:pPr>
      <w:bookmarkStart w:id="111" w:name="_Toc465845913"/>
      <w:bookmarkStart w:id="112" w:name="_Toc26533689"/>
      <w:bookmarkStart w:id="113" w:name="_Toc28268071"/>
      <w:bookmarkStart w:id="114" w:name="_Toc93067396"/>
      <w:r>
        <w:t>8</w:t>
      </w:r>
      <w:r w:rsidR="00E47193" w:rsidRPr="0087202D">
        <w:t>-3 Dialogues de gestion</w:t>
      </w:r>
      <w:bookmarkEnd w:id="111"/>
      <w:bookmarkEnd w:id="112"/>
      <w:bookmarkEnd w:id="113"/>
      <w:bookmarkEnd w:id="114"/>
      <w:r w:rsidR="00E47193" w:rsidRPr="0087202D">
        <w:t xml:space="preserve"> </w:t>
      </w:r>
    </w:p>
    <w:p w14:paraId="30D067E9" w14:textId="77777777" w:rsidR="00E47193" w:rsidRPr="009C0FEE" w:rsidRDefault="00E47193" w:rsidP="00E47193">
      <w:pPr>
        <w:jc w:val="both"/>
        <w:rPr>
          <w:rFonts w:asciiTheme="minorHAnsi" w:hAnsiTheme="minorHAnsi"/>
          <w:szCs w:val="20"/>
        </w:rPr>
      </w:pPr>
    </w:p>
    <w:p w14:paraId="462F351A" w14:textId="77777777" w:rsidR="00E47193" w:rsidRPr="009C0FEE" w:rsidRDefault="00E47193" w:rsidP="00E47193">
      <w:pPr>
        <w:jc w:val="both"/>
        <w:rPr>
          <w:rFonts w:asciiTheme="minorHAnsi" w:hAnsiTheme="minorHAnsi"/>
          <w:szCs w:val="20"/>
        </w:rPr>
      </w:pPr>
      <w:r w:rsidRPr="009C0FEE">
        <w:rPr>
          <w:rFonts w:asciiTheme="minorHAnsi" w:hAnsiTheme="minorHAnsi"/>
          <w:szCs w:val="20"/>
        </w:rPr>
        <w:t xml:space="preserve">Le comité de suivi se réunit à deux reprises au cours du contrat : </w:t>
      </w:r>
    </w:p>
    <w:p w14:paraId="1C151006" w14:textId="77777777" w:rsidR="00E47193" w:rsidRPr="009C0FEE" w:rsidRDefault="00E47193" w:rsidP="00E47193">
      <w:pPr>
        <w:jc w:val="both"/>
        <w:rPr>
          <w:rFonts w:asciiTheme="minorHAnsi" w:hAnsiTheme="minorHAnsi"/>
          <w:szCs w:val="20"/>
        </w:rPr>
      </w:pPr>
    </w:p>
    <w:p w14:paraId="6F146708" w14:textId="77777777" w:rsidR="00E47193" w:rsidRDefault="00E47193" w:rsidP="00E47193">
      <w:pPr>
        <w:numPr>
          <w:ilvl w:val="0"/>
          <w:numId w:val="7"/>
        </w:numPr>
        <w:jc w:val="both"/>
        <w:rPr>
          <w:rFonts w:asciiTheme="minorHAnsi" w:hAnsiTheme="minorHAnsi"/>
          <w:szCs w:val="20"/>
        </w:rPr>
      </w:pPr>
      <w:r w:rsidRPr="009C0FEE">
        <w:rPr>
          <w:rFonts w:asciiTheme="minorHAnsi" w:hAnsiTheme="minorHAnsi"/>
          <w:szCs w:val="20"/>
        </w:rPr>
        <w:t xml:space="preserve">Au </w:t>
      </w:r>
      <w:r w:rsidR="009C5692" w:rsidRPr="009C0FEE">
        <w:rPr>
          <w:rFonts w:asciiTheme="minorHAnsi" w:hAnsiTheme="minorHAnsi"/>
          <w:szCs w:val="20"/>
        </w:rPr>
        <w:t xml:space="preserve">cours de </w:t>
      </w:r>
      <w:r w:rsidR="002A0262" w:rsidRPr="009C0FEE">
        <w:rPr>
          <w:rFonts w:asciiTheme="minorHAnsi" w:hAnsiTheme="minorHAnsi"/>
          <w:szCs w:val="20"/>
        </w:rPr>
        <w:t>l'</w:t>
      </w:r>
      <w:r w:rsidRPr="009C0FEE">
        <w:rPr>
          <w:rFonts w:asciiTheme="minorHAnsi" w:hAnsiTheme="minorHAnsi"/>
          <w:szCs w:val="20"/>
        </w:rPr>
        <w:t>année</w:t>
      </w:r>
      <w:r w:rsidR="002A0262" w:rsidRPr="009C0FEE">
        <w:rPr>
          <w:rFonts w:asciiTheme="minorHAnsi" w:hAnsiTheme="minorHAnsi"/>
          <w:szCs w:val="20"/>
        </w:rPr>
        <w:t xml:space="preserve"> de réalisation de</w:t>
      </w:r>
      <w:r w:rsidRPr="009C0FEE">
        <w:rPr>
          <w:rFonts w:asciiTheme="minorHAnsi" w:hAnsiTheme="minorHAnsi"/>
          <w:szCs w:val="20"/>
        </w:rPr>
        <w:t xml:space="preserve"> </w:t>
      </w:r>
      <w:r w:rsidR="002A0262" w:rsidRPr="009C0FEE">
        <w:rPr>
          <w:rFonts w:asciiTheme="minorHAnsi" w:hAnsiTheme="minorHAnsi"/>
          <w:szCs w:val="20"/>
        </w:rPr>
        <w:t xml:space="preserve">l'évaluation de la perte d'autonomie des personnes hébergées dans l'établissement et de l'évaluation de leur besoin en </w:t>
      </w:r>
      <w:r w:rsidR="00197BD9">
        <w:rPr>
          <w:rFonts w:asciiTheme="minorHAnsi" w:hAnsiTheme="minorHAnsi"/>
          <w:szCs w:val="20"/>
        </w:rPr>
        <w:t>soins requis prévue</w:t>
      </w:r>
      <w:r w:rsidR="00E05871">
        <w:rPr>
          <w:rFonts w:asciiTheme="minorHAnsi" w:hAnsiTheme="minorHAnsi"/>
          <w:szCs w:val="20"/>
        </w:rPr>
        <w:t>s</w:t>
      </w:r>
      <w:r w:rsidR="00197BD9">
        <w:rPr>
          <w:rFonts w:asciiTheme="minorHAnsi" w:hAnsiTheme="minorHAnsi"/>
          <w:szCs w:val="20"/>
        </w:rPr>
        <w:t xml:space="preserve"> </w:t>
      </w:r>
      <w:r w:rsidR="002A0262" w:rsidRPr="009C0FEE">
        <w:rPr>
          <w:rFonts w:asciiTheme="minorHAnsi" w:hAnsiTheme="minorHAnsi"/>
          <w:szCs w:val="20"/>
        </w:rPr>
        <w:t xml:space="preserve">à l'article </w:t>
      </w:r>
      <w:r w:rsidR="005D5999">
        <w:rPr>
          <w:rFonts w:asciiTheme="minorHAnsi" w:hAnsiTheme="minorHAnsi"/>
          <w:szCs w:val="20"/>
        </w:rPr>
        <w:t>5</w:t>
      </w:r>
      <w:r w:rsidR="002A0262" w:rsidRPr="009C0FEE">
        <w:rPr>
          <w:rFonts w:asciiTheme="minorHAnsi" w:hAnsiTheme="minorHAnsi"/>
          <w:szCs w:val="20"/>
        </w:rPr>
        <w:t xml:space="preserve"> </w:t>
      </w:r>
      <w:r w:rsidRPr="009C0FEE">
        <w:rPr>
          <w:rFonts w:asciiTheme="minorHAnsi" w:hAnsiTheme="minorHAnsi"/>
          <w:szCs w:val="20"/>
        </w:rPr>
        <w:t xml:space="preserve">du </w:t>
      </w:r>
      <w:r w:rsidR="002A0262" w:rsidRPr="009C0FEE">
        <w:rPr>
          <w:rFonts w:asciiTheme="minorHAnsi" w:hAnsiTheme="minorHAnsi"/>
          <w:szCs w:val="20"/>
        </w:rPr>
        <w:t xml:space="preserve">présent </w:t>
      </w:r>
      <w:r w:rsidRPr="009C0FEE">
        <w:rPr>
          <w:rFonts w:asciiTheme="minorHAnsi" w:hAnsiTheme="minorHAnsi"/>
          <w:szCs w:val="20"/>
        </w:rPr>
        <w:t>contrat</w:t>
      </w:r>
      <w:r w:rsidR="00CF662B">
        <w:rPr>
          <w:rFonts w:asciiTheme="minorHAnsi" w:hAnsiTheme="minorHAnsi"/>
          <w:szCs w:val="20"/>
        </w:rPr>
        <w:t>,</w:t>
      </w:r>
      <w:r w:rsidRPr="009C0FEE">
        <w:rPr>
          <w:rFonts w:asciiTheme="minorHAnsi" w:hAnsiTheme="minorHAnsi"/>
          <w:szCs w:val="20"/>
        </w:rPr>
        <w:t xml:space="preserve"> </w:t>
      </w:r>
      <w:r w:rsidR="002A0262" w:rsidRPr="009C0FEE">
        <w:rPr>
          <w:rFonts w:asciiTheme="minorHAnsi" w:hAnsiTheme="minorHAnsi"/>
          <w:szCs w:val="20"/>
        </w:rPr>
        <w:t xml:space="preserve">afin d'établir </w:t>
      </w:r>
      <w:r w:rsidR="00197BD9">
        <w:rPr>
          <w:rFonts w:asciiTheme="minorHAnsi" w:hAnsiTheme="minorHAnsi"/>
          <w:szCs w:val="20"/>
        </w:rPr>
        <w:t xml:space="preserve">un point à mi-parcours, </w:t>
      </w:r>
      <w:r w:rsidR="00995693" w:rsidRPr="009C0FEE">
        <w:rPr>
          <w:rFonts w:asciiTheme="minorHAnsi" w:hAnsiTheme="minorHAnsi"/>
          <w:szCs w:val="20"/>
        </w:rPr>
        <w:t xml:space="preserve">le comité de suivi examine la trajectoire de réalisation des objectifs </w:t>
      </w:r>
      <w:r w:rsidR="008C51BE" w:rsidRPr="009C0FEE">
        <w:rPr>
          <w:rFonts w:asciiTheme="minorHAnsi" w:hAnsiTheme="minorHAnsi"/>
          <w:szCs w:val="20"/>
        </w:rPr>
        <w:t xml:space="preserve">fixés, </w:t>
      </w:r>
      <w:r w:rsidR="009C5692" w:rsidRPr="009C0FEE">
        <w:rPr>
          <w:rFonts w:asciiTheme="minorHAnsi" w:hAnsiTheme="minorHAnsi"/>
          <w:szCs w:val="20"/>
        </w:rPr>
        <w:t xml:space="preserve">sur la base du bilan d'étape proposé par </w:t>
      </w:r>
      <w:r w:rsidR="009C5692" w:rsidRPr="00197BD9">
        <w:rPr>
          <w:rFonts w:asciiTheme="minorHAnsi" w:hAnsiTheme="minorHAnsi"/>
          <w:szCs w:val="20"/>
        </w:rPr>
        <w:t xml:space="preserve">l'organisme gestionnaire </w:t>
      </w:r>
      <w:r w:rsidR="009C5692" w:rsidRPr="009C0FEE">
        <w:rPr>
          <w:rFonts w:asciiTheme="minorHAnsi" w:hAnsiTheme="minorHAnsi"/>
          <w:szCs w:val="20"/>
        </w:rPr>
        <w:t>permettant d'apprécier la qualité de l'accompagnement. Il valorise les résultats obtenus et les efforts réalisés. Il signale les retards pris ou les difficultés et propose un plan de mesures correctrices intégrant éventuellement un réajustement des objectifs et/ou des moyens initiaux si cela est justifié. Après accord du comité de suivi, ces modifications pourront faire l</w:t>
      </w:r>
      <w:r w:rsidR="00A257CC">
        <w:rPr>
          <w:rFonts w:asciiTheme="minorHAnsi" w:hAnsiTheme="minorHAnsi"/>
          <w:szCs w:val="20"/>
        </w:rPr>
        <w:t>'objet d'un avenant au contrat.</w:t>
      </w:r>
    </w:p>
    <w:p w14:paraId="7CC1883A" w14:textId="77777777" w:rsidR="00A257CC" w:rsidRPr="009C0FEE" w:rsidRDefault="00A257CC" w:rsidP="00A257CC">
      <w:pPr>
        <w:ind w:left="720"/>
        <w:jc w:val="both"/>
        <w:rPr>
          <w:rFonts w:asciiTheme="minorHAnsi" w:hAnsiTheme="minorHAnsi"/>
          <w:szCs w:val="20"/>
        </w:rPr>
      </w:pPr>
    </w:p>
    <w:p w14:paraId="27940FAF" w14:textId="77777777" w:rsidR="009C5692" w:rsidRPr="00ED1A26" w:rsidRDefault="00392084" w:rsidP="00E47193">
      <w:pPr>
        <w:numPr>
          <w:ilvl w:val="0"/>
          <w:numId w:val="7"/>
        </w:numPr>
        <w:jc w:val="both"/>
        <w:rPr>
          <w:rFonts w:asciiTheme="minorHAnsi" w:hAnsiTheme="minorHAnsi"/>
          <w:i/>
          <w:szCs w:val="20"/>
        </w:rPr>
      </w:pPr>
      <w:r>
        <w:rPr>
          <w:rFonts w:asciiTheme="minorHAnsi" w:hAnsiTheme="minorHAnsi"/>
          <w:szCs w:val="20"/>
        </w:rPr>
        <w:t>Au cours de la 5</w:t>
      </w:r>
      <w:r w:rsidRPr="00392084">
        <w:rPr>
          <w:rFonts w:asciiTheme="minorHAnsi" w:hAnsiTheme="minorHAnsi"/>
          <w:szCs w:val="20"/>
          <w:vertAlign w:val="superscript"/>
        </w:rPr>
        <w:t>è</w:t>
      </w:r>
      <w:r w:rsidR="00BA0D50" w:rsidRPr="00392084">
        <w:rPr>
          <w:rFonts w:asciiTheme="minorHAnsi" w:hAnsiTheme="minorHAnsi"/>
          <w:szCs w:val="20"/>
          <w:vertAlign w:val="superscript"/>
        </w:rPr>
        <w:t>me</w:t>
      </w:r>
      <w:r w:rsidR="00BA0D50" w:rsidRPr="009C0FEE">
        <w:rPr>
          <w:rFonts w:asciiTheme="minorHAnsi" w:hAnsiTheme="minorHAnsi"/>
          <w:szCs w:val="20"/>
        </w:rPr>
        <w:t xml:space="preserve"> année du contrat, pour le bilan final et la pr</w:t>
      </w:r>
      <w:r w:rsidR="00762CF9">
        <w:rPr>
          <w:rFonts w:asciiTheme="minorHAnsi" w:hAnsiTheme="minorHAnsi"/>
          <w:szCs w:val="20"/>
        </w:rPr>
        <w:t xml:space="preserve">éparation du prochain contrat, </w:t>
      </w:r>
      <w:r w:rsidR="00BA0D50" w:rsidRPr="009C0FEE">
        <w:rPr>
          <w:rFonts w:asciiTheme="minorHAnsi" w:hAnsiTheme="minorHAnsi"/>
          <w:szCs w:val="20"/>
        </w:rPr>
        <w:t>le comité de suivi examine les résultats obtenus par le gestionnaire sur la base d'un bilan proposé par celui-ci</w:t>
      </w:r>
    </w:p>
    <w:p w14:paraId="762A74BA" w14:textId="77777777" w:rsidR="00BA0D50" w:rsidRPr="009C0FEE" w:rsidRDefault="00BA0D50" w:rsidP="00BA0D50">
      <w:pPr>
        <w:ind w:left="720"/>
        <w:jc w:val="both"/>
        <w:rPr>
          <w:rFonts w:asciiTheme="minorHAnsi" w:hAnsiTheme="minorHAnsi"/>
          <w:szCs w:val="20"/>
        </w:rPr>
      </w:pPr>
      <w:r w:rsidRPr="009C0FEE">
        <w:rPr>
          <w:rFonts w:asciiTheme="minorHAnsi" w:hAnsiTheme="minorHAnsi"/>
          <w:szCs w:val="20"/>
        </w:rPr>
        <w:lastRenderedPageBreak/>
        <w:t xml:space="preserve">Compte tenu du bilan final, le comité de suivi établit des propositions de priorités et d'objectifs pour le CPOM prenant la suite du contrat arrivant à échéance. </w:t>
      </w:r>
    </w:p>
    <w:p w14:paraId="55CD00B3" w14:textId="77777777" w:rsidR="00035E9E" w:rsidRPr="009C0FEE" w:rsidRDefault="00035E9E" w:rsidP="00BA0D50">
      <w:pPr>
        <w:ind w:left="720"/>
        <w:jc w:val="both"/>
        <w:rPr>
          <w:rFonts w:asciiTheme="minorHAnsi" w:hAnsiTheme="minorHAnsi"/>
          <w:szCs w:val="20"/>
        </w:rPr>
      </w:pPr>
    </w:p>
    <w:p w14:paraId="34A0BA0E" w14:textId="77777777" w:rsidR="00BA0D50" w:rsidRPr="009C0FEE" w:rsidRDefault="00BA0D50" w:rsidP="00BA0D50">
      <w:pPr>
        <w:jc w:val="both"/>
        <w:rPr>
          <w:rFonts w:asciiTheme="minorHAnsi" w:hAnsiTheme="minorHAnsi"/>
          <w:szCs w:val="20"/>
        </w:rPr>
      </w:pPr>
      <w:r w:rsidRPr="009C0FEE">
        <w:rPr>
          <w:rFonts w:asciiTheme="minorHAnsi" w:hAnsiTheme="minorHAnsi"/>
          <w:szCs w:val="20"/>
        </w:rPr>
        <w:t>En dehors de ces dialogues de gestion, il est de la re</w:t>
      </w:r>
      <w:r w:rsidR="00957EEF" w:rsidRPr="009C0FEE">
        <w:rPr>
          <w:rFonts w:asciiTheme="minorHAnsi" w:hAnsiTheme="minorHAnsi"/>
          <w:szCs w:val="20"/>
        </w:rPr>
        <w:t>sponsabilité de chaque partie</w:t>
      </w:r>
      <w:r w:rsidRPr="009C0FEE">
        <w:rPr>
          <w:rFonts w:asciiTheme="minorHAnsi" w:hAnsiTheme="minorHAnsi"/>
          <w:szCs w:val="20"/>
        </w:rPr>
        <w:t xml:space="preserve"> gestionnaire de </w:t>
      </w:r>
      <w:r w:rsidR="00957EEF" w:rsidRPr="009C0FEE">
        <w:rPr>
          <w:rFonts w:asciiTheme="minorHAnsi" w:hAnsiTheme="minorHAnsi"/>
          <w:szCs w:val="20"/>
        </w:rPr>
        <w:t>saisir le comité de suivi lorsque des circonstances ou faits nouveaux font peser un risque fort sur les conditions d'exécution du contrat, tant du point de vue des objectifs que des moyens. La partie signataire concernée saisit les autres parties de manière circonstanciée, par lettre recommandée avec accusé de réception ou tout autre moyen permettant d'attester que la saisine a bien été portée à la connaissance des destinataires. A compter de la date de réception attestée, les membres du comité de suivi dispose</w:t>
      </w:r>
      <w:r w:rsidR="00035E9E" w:rsidRPr="009C0FEE">
        <w:rPr>
          <w:rFonts w:asciiTheme="minorHAnsi" w:hAnsiTheme="minorHAnsi"/>
          <w:szCs w:val="20"/>
        </w:rPr>
        <w:t>nt</w:t>
      </w:r>
      <w:r w:rsidR="00957EEF" w:rsidRPr="009C0FEE">
        <w:rPr>
          <w:rFonts w:asciiTheme="minorHAnsi" w:hAnsiTheme="minorHAnsi"/>
          <w:szCs w:val="20"/>
        </w:rPr>
        <w:t xml:space="preserve"> de deux mois pour convenir, par tout moyen approprié</w:t>
      </w:r>
      <w:r w:rsidR="00A257CC">
        <w:rPr>
          <w:rFonts w:asciiTheme="minorHAnsi" w:hAnsiTheme="minorHAnsi"/>
          <w:szCs w:val="20"/>
        </w:rPr>
        <w:t>,</w:t>
      </w:r>
      <w:r w:rsidR="00957EEF" w:rsidRPr="009C0FEE">
        <w:rPr>
          <w:rFonts w:asciiTheme="minorHAnsi" w:hAnsiTheme="minorHAnsi"/>
          <w:szCs w:val="20"/>
        </w:rPr>
        <w:t xml:space="preserve"> des suites à donner. </w:t>
      </w:r>
    </w:p>
    <w:p w14:paraId="150E7B90" w14:textId="77777777" w:rsidR="00CE5BC8" w:rsidRPr="0087202D" w:rsidRDefault="00155CEA" w:rsidP="001E5FFF">
      <w:pPr>
        <w:pStyle w:val="Titre3"/>
      </w:pPr>
      <w:bookmarkStart w:id="115" w:name="_Toc465845914"/>
      <w:bookmarkStart w:id="116" w:name="_Toc26533690"/>
      <w:bookmarkStart w:id="117" w:name="_Toc28268072"/>
      <w:bookmarkStart w:id="118" w:name="_Toc93067397"/>
      <w:r>
        <w:t>8</w:t>
      </w:r>
      <w:r w:rsidR="00CE5BC8" w:rsidRPr="0087202D">
        <w:t>-4 Transmission annuelle</w:t>
      </w:r>
      <w:bookmarkEnd w:id="115"/>
      <w:bookmarkEnd w:id="116"/>
      <w:bookmarkEnd w:id="117"/>
      <w:bookmarkEnd w:id="118"/>
      <w:r w:rsidR="00CE5BC8" w:rsidRPr="0087202D">
        <w:t xml:space="preserve"> </w:t>
      </w:r>
    </w:p>
    <w:p w14:paraId="67A6F9EF" w14:textId="77777777" w:rsidR="00CE5BC8" w:rsidRPr="009C0FEE" w:rsidRDefault="00CE5BC8" w:rsidP="00BA0D50">
      <w:pPr>
        <w:jc w:val="both"/>
        <w:rPr>
          <w:rFonts w:asciiTheme="minorHAnsi" w:hAnsiTheme="minorHAnsi"/>
          <w:szCs w:val="20"/>
        </w:rPr>
      </w:pPr>
    </w:p>
    <w:p w14:paraId="0BCF2FA0" w14:textId="77777777" w:rsidR="00953F7A" w:rsidRPr="009C0FEE" w:rsidRDefault="00953F7A" w:rsidP="00953F7A">
      <w:pPr>
        <w:jc w:val="both"/>
        <w:rPr>
          <w:rFonts w:asciiTheme="minorHAnsi" w:hAnsiTheme="minorHAnsi"/>
          <w:szCs w:val="20"/>
        </w:rPr>
      </w:pPr>
      <w:r w:rsidRPr="009C0FEE">
        <w:rPr>
          <w:rFonts w:asciiTheme="minorHAnsi" w:hAnsiTheme="minorHAnsi"/>
          <w:szCs w:val="20"/>
        </w:rPr>
        <w:t>Dans le cadre de la transmission de</w:t>
      </w:r>
      <w:r>
        <w:rPr>
          <w:rFonts w:asciiTheme="minorHAnsi" w:hAnsiTheme="minorHAnsi"/>
          <w:szCs w:val="20"/>
        </w:rPr>
        <w:t xml:space="preserve"> </w:t>
      </w:r>
      <w:sdt>
        <w:sdtPr>
          <w:rPr>
            <w:rFonts w:asciiTheme="minorHAnsi" w:hAnsiTheme="minorHAnsi"/>
            <w:szCs w:val="20"/>
          </w:rPr>
          <w:id w:val="-433988090"/>
          <w:placeholder>
            <w:docPart w:val="88199B4B3DBA4462B4AF229EC9B97BA3"/>
          </w:placeholder>
          <w:showingPlcHdr/>
          <w:comboBox>
            <w:listItem w:value="Choisissez ERRD ou ERCP pour les ets hospitaliers"/>
            <w:listItem w:displayText="l'Etat Réalisé des Recettes et des Dépenses (ERRD) au 30/04/N+1 " w:value="l'Etat Réalisé des Recettes et des Dépenses (ERRD) au 30/04/N+1 "/>
            <w:listItem w:displayText="Etat Réalisé des Charges et des Produits (ERCP) au 08/07/N+1" w:value="l'Etat Réalisé des Charges et des Produits (ERCP) au 08/07/N+1"/>
          </w:comboBox>
        </w:sdtPr>
        <w:sdtEndPr/>
        <w:sdtContent>
          <w:r w:rsidRPr="007805FB">
            <w:rPr>
              <w:rStyle w:val="Textedelespacerserv"/>
              <w:color w:val="00B050"/>
            </w:rPr>
            <w:t>Choisissez un élément.</w:t>
          </w:r>
        </w:sdtContent>
      </w:sdt>
      <w:r w:rsidRPr="009C0FEE">
        <w:rPr>
          <w:rFonts w:asciiTheme="minorHAnsi" w:hAnsiTheme="minorHAnsi"/>
          <w:szCs w:val="20"/>
        </w:rPr>
        <w:t>, l'organisme gestionnaire doit joindre une revue des objectifs du CPOM. Ce document doit comprendre</w:t>
      </w:r>
      <w:r>
        <w:rPr>
          <w:rFonts w:asciiTheme="minorHAnsi" w:hAnsiTheme="minorHAnsi"/>
          <w:szCs w:val="20"/>
        </w:rPr>
        <w:t>,</w:t>
      </w:r>
      <w:r w:rsidRPr="009C0FEE">
        <w:rPr>
          <w:rFonts w:asciiTheme="minorHAnsi" w:hAnsiTheme="minorHAnsi"/>
          <w:szCs w:val="20"/>
        </w:rPr>
        <w:t xml:space="preserve"> pour chaque objectif</w:t>
      </w:r>
      <w:r>
        <w:rPr>
          <w:rFonts w:asciiTheme="minorHAnsi" w:hAnsiTheme="minorHAnsi"/>
          <w:szCs w:val="20"/>
        </w:rPr>
        <w:t>,</w:t>
      </w:r>
      <w:r w:rsidRPr="009C0FEE">
        <w:rPr>
          <w:rFonts w:asciiTheme="minorHAnsi" w:hAnsiTheme="minorHAnsi"/>
          <w:szCs w:val="20"/>
        </w:rPr>
        <w:t xml:space="preserve"> son niveau de réalisation retracé par l'indicateur comparé à la cible ainsi que tout élément permettant d'apprécier son atteinte. </w:t>
      </w:r>
    </w:p>
    <w:p w14:paraId="2662D2E3" w14:textId="77777777" w:rsidR="005823BE" w:rsidRPr="009C0FEE" w:rsidRDefault="005823BE" w:rsidP="00BA0D50">
      <w:pPr>
        <w:jc w:val="both"/>
        <w:rPr>
          <w:rFonts w:asciiTheme="minorHAnsi" w:hAnsiTheme="minorHAnsi"/>
          <w:szCs w:val="20"/>
        </w:rPr>
      </w:pPr>
    </w:p>
    <w:p w14:paraId="38410610" w14:textId="77777777" w:rsidR="00035E9E" w:rsidRPr="00D4089C" w:rsidRDefault="00155CEA" w:rsidP="00934205">
      <w:pPr>
        <w:pStyle w:val="Titre2"/>
      </w:pPr>
      <w:bookmarkStart w:id="119" w:name="_Toc465845915"/>
      <w:bookmarkStart w:id="120" w:name="_Toc26533691"/>
      <w:bookmarkStart w:id="121" w:name="_Toc28268073"/>
      <w:bookmarkStart w:id="122" w:name="_Toc93067398"/>
      <w:r>
        <w:t>Article 9</w:t>
      </w:r>
      <w:r w:rsidR="00035E9E" w:rsidRPr="00855258">
        <w:t xml:space="preserve"> : </w:t>
      </w:r>
      <w:r w:rsidR="008707B2" w:rsidRPr="00855258">
        <w:t>T</w:t>
      </w:r>
      <w:r w:rsidR="002C61BA" w:rsidRPr="00855258">
        <w:t>raitement des litiges</w:t>
      </w:r>
      <w:bookmarkEnd w:id="119"/>
      <w:bookmarkEnd w:id="120"/>
      <w:bookmarkEnd w:id="121"/>
      <w:bookmarkEnd w:id="122"/>
    </w:p>
    <w:p w14:paraId="3192651C" w14:textId="77777777" w:rsidR="00035E9E" w:rsidRPr="00855258" w:rsidRDefault="00035E9E" w:rsidP="00BA0D50">
      <w:pPr>
        <w:jc w:val="both"/>
        <w:rPr>
          <w:rFonts w:asciiTheme="minorHAnsi" w:hAnsiTheme="minorHAnsi"/>
          <w:szCs w:val="20"/>
        </w:rPr>
      </w:pPr>
    </w:p>
    <w:p w14:paraId="583DC015" w14:textId="77777777" w:rsidR="00CC5ABD" w:rsidRPr="00855258" w:rsidRDefault="000805DB" w:rsidP="00BA0D50">
      <w:pPr>
        <w:jc w:val="both"/>
        <w:rPr>
          <w:rFonts w:asciiTheme="minorHAnsi" w:hAnsiTheme="minorHAnsi"/>
          <w:szCs w:val="20"/>
        </w:rPr>
      </w:pPr>
      <w:r w:rsidRPr="00855258">
        <w:rPr>
          <w:rFonts w:asciiTheme="minorHAnsi" w:hAnsiTheme="minorHAnsi"/>
          <w:szCs w:val="20"/>
        </w:rPr>
        <w:t>Les parties s'engagent à chercher toute solution amiable en cas de désaccord sur l'exécution ou l'interprétation du présent contrat. A défaut d'accord amiable, le différend pourra être porté devant la juridiction compétente.</w:t>
      </w:r>
    </w:p>
    <w:p w14:paraId="53FEC875" w14:textId="77777777" w:rsidR="00493BDE" w:rsidRDefault="00493BDE" w:rsidP="00D4089C">
      <w:pPr>
        <w:outlineLvl w:val="0"/>
        <w:rPr>
          <w:rFonts w:asciiTheme="minorHAnsi" w:hAnsiTheme="minorHAnsi"/>
          <w:szCs w:val="20"/>
        </w:rPr>
      </w:pPr>
      <w:bookmarkStart w:id="123" w:name="_Toc465845916"/>
    </w:p>
    <w:p w14:paraId="705D20BE" w14:textId="77777777" w:rsidR="000805DB" w:rsidRPr="00D4089C" w:rsidRDefault="00155CEA" w:rsidP="00934205">
      <w:pPr>
        <w:pStyle w:val="Titre2"/>
      </w:pPr>
      <w:bookmarkStart w:id="124" w:name="_Toc26533692"/>
      <w:bookmarkStart w:id="125" w:name="_Toc28268074"/>
      <w:bookmarkStart w:id="126" w:name="_Toc93067399"/>
      <w:r>
        <w:t>Article 10</w:t>
      </w:r>
      <w:r w:rsidR="000805DB" w:rsidRPr="009C0FEE">
        <w:t xml:space="preserve"> : </w:t>
      </w:r>
      <w:r w:rsidR="008707B2" w:rsidRPr="009C0FEE">
        <w:t>R</w:t>
      </w:r>
      <w:r w:rsidR="000805DB" w:rsidRPr="009C0FEE">
        <w:t>évision du contrat</w:t>
      </w:r>
      <w:bookmarkEnd w:id="123"/>
      <w:bookmarkEnd w:id="124"/>
      <w:bookmarkEnd w:id="125"/>
      <w:bookmarkEnd w:id="126"/>
      <w:r w:rsidR="000805DB" w:rsidRPr="009C0FEE">
        <w:t xml:space="preserve"> </w:t>
      </w:r>
    </w:p>
    <w:p w14:paraId="3FBE1CF9" w14:textId="77777777" w:rsidR="000805DB" w:rsidRPr="009C0FEE" w:rsidRDefault="000805DB" w:rsidP="00BA0D50">
      <w:pPr>
        <w:jc w:val="both"/>
        <w:rPr>
          <w:rFonts w:asciiTheme="minorHAnsi" w:hAnsiTheme="minorHAnsi"/>
          <w:szCs w:val="20"/>
        </w:rPr>
      </w:pPr>
    </w:p>
    <w:p w14:paraId="7B6A5159" w14:textId="77777777" w:rsidR="000805DB" w:rsidRPr="009C0FEE" w:rsidRDefault="000805DB" w:rsidP="0021089F">
      <w:pPr>
        <w:jc w:val="both"/>
        <w:rPr>
          <w:rFonts w:asciiTheme="minorHAnsi" w:hAnsiTheme="minorHAnsi"/>
          <w:szCs w:val="20"/>
        </w:rPr>
      </w:pPr>
      <w:r w:rsidRPr="009C0FEE">
        <w:rPr>
          <w:rFonts w:asciiTheme="minorHAnsi" w:hAnsiTheme="minorHAnsi"/>
          <w:szCs w:val="20"/>
        </w:rPr>
        <w:t>Une révision du CPOM peut être réa</w:t>
      </w:r>
      <w:r w:rsidR="0021089F">
        <w:rPr>
          <w:rFonts w:asciiTheme="minorHAnsi" w:hAnsiTheme="minorHAnsi"/>
          <w:szCs w:val="20"/>
        </w:rPr>
        <w:t>lisée au vu des conclusions du c</w:t>
      </w:r>
      <w:r w:rsidRPr="009C0FEE">
        <w:rPr>
          <w:rFonts w:asciiTheme="minorHAnsi" w:hAnsiTheme="minorHAnsi"/>
          <w:szCs w:val="20"/>
        </w:rPr>
        <w:t>omité de suivi à l'issue des dialogues de gestion ou des sais</w:t>
      </w:r>
      <w:r w:rsidR="00855258">
        <w:rPr>
          <w:rFonts w:asciiTheme="minorHAnsi" w:hAnsiTheme="minorHAnsi"/>
          <w:szCs w:val="20"/>
        </w:rPr>
        <w:t xml:space="preserve">ines exceptionnelles des parties. </w:t>
      </w:r>
    </w:p>
    <w:p w14:paraId="38BFBBD1" w14:textId="77777777" w:rsidR="00493BDE" w:rsidRDefault="00493BDE" w:rsidP="00BA0D50">
      <w:pPr>
        <w:jc w:val="both"/>
        <w:rPr>
          <w:rFonts w:asciiTheme="minorHAnsi" w:hAnsiTheme="minorHAnsi"/>
          <w:b/>
          <w:szCs w:val="20"/>
        </w:rPr>
      </w:pPr>
    </w:p>
    <w:p w14:paraId="2E951DC3" w14:textId="77777777" w:rsidR="00F36B97" w:rsidRPr="00D4089C" w:rsidRDefault="00155CEA" w:rsidP="00934205">
      <w:pPr>
        <w:pStyle w:val="Titre2"/>
      </w:pPr>
      <w:bookmarkStart w:id="127" w:name="_Toc465845917"/>
      <w:bookmarkStart w:id="128" w:name="_Toc26533693"/>
      <w:bookmarkStart w:id="129" w:name="_Toc28268075"/>
      <w:bookmarkStart w:id="130" w:name="_Toc93067400"/>
      <w:r>
        <w:t>Article 11</w:t>
      </w:r>
      <w:r w:rsidR="00F36B97" w:rsidRPr="009C0FEE">
        <w:t xml:space="preserve"> </w:t>
      </w:r>
      <w:r w:rsidR="00DC52FC" w:rsidRPr="00C0684A">
        <w:t>: Entrée</w:t>
      </w:r>
      <w:r w:rsidR="00F36B97" w:rsidRPr="009C0FEE">
        <w:t xml:space="preserve"> en vigueur</w:t>
      </w:r>
      <w:r w:rsidR="00E247AA" w:rsidRPr="009C0FEE">
        <w:t xml:space="preserve"> et durée </w:t>
      </w:r>
      <w:r w:rsidR="0050775C" w:rsidRPr="009C0FEE">
        <w:t>du contrat</w:t>
      </w:r>
      <w:bookmarkEnd w:id="127"/>
      <w:bookmarkEnd w:id="128"/>
      <w:bookmarkEnd w:id="129"/>
      <w:bookmarkEnd w:id="130"/>
    </w:p>
    <w:p w14:paraId="29A39DB4" w14:textId="77777777" w:rsidR="00F36B97" w:rsidRPr="009C0FEE" w:rsidRDefault="00F36B97" w:rsidP="00BA0D50">
      <w:pPr>
        <w:jc w:val="both"/>
        <w:rPr>
          <w:rFonts w:asciiTheme="minorHAnsi" w:hAnsiTheme="minorHAnsi"/>
          <w:szCs w:val="20"/>
        </w:rPr>
      </w:pPr>
    </w:p>
    <w:p w14:paraId="04E5D065" w14:textId="40F9783F" w:rsidR="00F36B97" w:rsidRPr="009C0FEE" w:rsidRDefault="00F36B97" w:rsidP="00BA0D50">
      <w:pPr>
        <w:jc w:val="both"/>
        <w:rPr>
          <w:rFonts w:asciiTheme="minorHAnsi" w:hAnsiTheme="minorHAnsi"/>
          <w:szCs w:val="20"/>
        </w:rPr>
      </w:pPr>
      <w:r w:rsidRPr="009C0FEE">
        <w:rPr>
          <w:rFonts w:asciiTheme="minorHAnsi" w:hAnsiTheme="minorHAnsi"/>
          <w:szCs w:val="20"/>
        </w:rPr>
        <w:t xml:space="preserve">Le présent contrat entre en vigueur </w:t>
      </w:r>
      <w:r w:rsidR="00E247AA" w:rsidRPr="009C0FEE">
        <w:rPr>
          <w:rFonts w:asciiTheme="minorHAnsi" w:hAnsiTheme="minorHAnsi"/>
          <w:szCs w:val="20"/>
        </w:rPr>
        <w:t>le</w:t>
      </w:r>
      <w:r w:rsidRPr="009C0FEE">
        <w:rPr>
          <w:rFonts w:asciiTheme="minorHAnsi" w:hAnsiTheme="minorHAnsi"/>
          <w:szCs w:val="20"/>
        </w:rPr>
        <w:t xml:space="preserve"> </w:t>
      </w:r>
      <w:r w:rsidR="00EE03FB">
        <w:rPr>
          <w:rFonts w:asciiTheme="minorHAnsi" w:hAnsiTheme="minorHAnsi"/>
          <w:szCs w:val="20"/>
        </w:rPr>
        <w:t>01/01/</w:t>
      </w:r>
      <w:r w:rsidR="00B4583D">
        <w:rPr>
          <w:rFonts w:asciiTheme="minorHAnsi" w:hAnsiTheme="minorHAnsi"/>
          <w:szCs w:val="20"/>
        </w:rPr>
        <w:t>202</w:t>
      </w:r>
      <w:r w:rsidR="004C1347">
        <w:rPr>
          <w:rFonts w:asciiTheme="minorHAnsi" w:hAnsiTheme="minorHAnsi"/>
          <w:szCs w:val="20"/>
        </w:rPr>
        <w:t>5</w:t>
      </w:r>
      <w:r w:rsidR="00E247AA" w:rsidRPr="009C0FEE">
        <w:rPr>
          <w:rFonts w:asciiTheme="minorHAnsi" w:hAnsiTheme="minorHAnsi"/>
          <w:szCs w:val="20"/>
        </w:rPr>
        <w:t xml:space="preserve">, pour une durée de 5 ans, soit le </w:t>
      </w:r>
      <w:r w:rsidR="005075E8">
        <w:rPr>
          <w:rFonts w:asciiTheme="minorHAnsi" w:hAnsiTheme="minorHAnsi"/>
          <w:szCs w:val="20"/>
        </w:rPr>
        <w:t>31/12/</w:t>
      </w:r>
      <w:r w:rsidR="00B4583D">
        <w:rPr>
          <w:rFonts w:asciiTheme="minorHAnsi" w:hAnsiTheme="minorHAnsi"/>
          <w:szCs w:val="20"/>
        </w:rPr>
        <w:t>202</w:t>
      </w:r>
      <w:r w:rsidR="004C1347">
        <w:rPr>
          <w:rFonts w:asciiTheme="minorHAnsi" w:hAnsiTheme="minorHAnsi"/>
          <w:szCs w:val="20"/>
        </w:rPr>
        <w:t>9</w:t>
      </w:r>
      <w:r w:rsidR="00720896">
        <w:rPr>
          <w:rFonts w:asciiTheme="minorHAnsi" w:hAnsiTheme="minorHAnsi"/>
          <w:szCs w:val="20"/>
        </w:rPr>
        <w:t>.</w:t>
      </w:r>
    </w:p>
    <w:p w14:paraId="7F786989" w14:textId="77777777" w:rsidR="00F36B97" w:rsidRPr="009C0FEE" w:rsidRDefault="00F36B97" w:rsidP="00BA0D50">
      <w:pPr>
        <w:jc w:val="both"/>
        <w:rPr>
          <w:rFonts w:asciiTheme="minorHAnsi" w:hAnsiTheme="minorHAnsi"/>
          <w:szCs w:val="20"/>
        </w:rPr>
      </w:pPr>
    </w:p>
    <w:p w14:paraId="4975AB79" w14:textId="77777777" w:rsidR="00F36B97" w:rsidRPr="009C0FEE" w:rsidRDefault="00F36B97" w:rsidP="00BA0D50">
      <w:pPr>
        <w:jc w:val="both"/>
        <w:rPr>
          <w:rFonts w:asciiTheme="minorHAnsi" w:hAnsiTheme="minorHAnsi"/>
          <w:szCs w:val="20"/>
        </w:rPr>
      </w:pPr>
      <w:r w:rsidRPr="009C0FEE">
        <w:rPr>
          <w:rFonts w:asciiTheme="minorHAnsi" w:hAnsiTheme="minorHAnsi"/>
          <w:szCs w:val="20"/>
        </w:rPr>
        <w:t>La durée initiale du contrat peut être prorogée pour une durée maxi</w:t>
      </w:r>
      <w:r w:rsidR="004F3089" w:rsidRPr="009C0FEE">
        <w:rPr>
          <w:rFonts w:asciiTheme="minorHAnsi" w:hAnsiTheme="minorHAnsi"/>
          <w:szCs w:val="20"/>
        </w:rPr>
        <w:t xml:space="preserve">male d'un an. Au </w:t>
      </w:r>
      <w:r w:rsidRPr="009C0FEE">
        <w:rPr>
          <w:rFonts w:asciiTheme="minorHAnsi" w:hAnsiTheme="minorHAnsi"/>
          <w:szCs w:val="20"/>
        </w:rPr>
        <w:t>plus tard 6 mois avant l'échéance</w:t>
      </w:r>
      <w:r w:rsidR="0038099B">
        <w:rPr>
          <w:rFonts w:asciiTheme="minorHAnsi" w:hAnsiTheme="minorHAnsi"/>
          <w:szCs w:val="20"/>
        </w:rPr>
        <w:t xml:space="preserve"> prévue d</w:t>
      </w:r>
      <w:r w:rsidR="004F3089" w:rsidRPr="009C0FEE">
        <w:rPr>
          <w:rFonts w:asciiTheme="minorHAnsi" w:hAnsiTheme="minorHAnsi"/>
          <w:szCs w:val="20"/>
        </w:rPr>
        <w:t xml:space="preserve">u CPOM, une partie signataire souhaitant la prolongation le notifie aux autres parties signataires par lettre recommandée avec accusé de réception. A défaut de réponse dans ce délai, la prolongation est réputée acquise. </w:t>
      </w:r>
    </w:p>
    <w:p w14:paraId="424020CA" w14:textId="77777777" w:rsidR="004F3089" w:rsidRPr="009C0FEE" w:rsidRDefault="004F3089" w:rsidP="00BA0D50">
      <w:pPr>
        <w:jc w:val="both"/>
        <w:rPr>
          <w:rFonts w:asciiTheme="minorHAnsi" w:hAnsiTheme="minorHAnsi"/>
          <w:szCs w:val="20"/>
        </w:rPr>
      </w:pPr>
    </w:p>
    <w:p w14:paraId="3136CB70" w14:textId="77777777" w:rsidR="004F3089" w:rsidRPr="009C0FEE" w:rsidRDefault="004F3089" w:rsidP="00BA0D50">
      <w:pPr>
        <w:jc w:val="both"/>
        <w:rPr>
          <w:rFonts w:asciiTheme="minorHAnsi" w:hAnsiTheme="minorHAnsi"/>
          <w:szCs w:val="20"/>
        </w:rPr>
      </w:pPr>
      <w:r w:rsidRPr="009C0FEE">
        <w:rPr>
          <w:rFonts w:asciiTheme="minorHAnsi" w:hAnsiTheme="minorHAnsi"/>
          <w:szCs w:val="20"/>
        </w:rPr>
        <w:t xml:space="preserve">A l'échéance de la prorogation d'un an lorsque celle-ci a été convenue entre les parties, un avenant prolongeant le CPOM d'un an peut être conclu. </w:t>
      </w:r>
    </w:p>
    <w:p w14:paraId="1E274A4D" w14:textId="77777777" w:rsidR="00493BDE" w:rsidRDefault="00493BDE" w:rsidP="00246E53">
      <w:pPr>
        <w:outlineLvl w:val="0"/>
        <w:rPr>
          <w:rFonts w:asciiTheme="minorHAnsi" w:hAnsiTheme="minorHAnsi"/>
          <w:szCs w:val="20"/>
        </w:rPr>
      </w:pPr>
      <w:bookmarkStart w:id="131" w:name="_Toc465845918"/>
    </w:p>
    <w:p w14:paraId="645A31CE" w14:textId="77777777" w:rsidR="00493BDE" w:rsidRDefault="00493BDE" w:rsidP="00246E53">
      <w:pPr>
        <w:outlineLvl w:val="0"/>
        <w:rPr>
          <w:rFonts w:asciiTheme="minorHAnsi" w:hAnsiTheme="minorHAnsi"/>
          <w:szCs w:val="20"/>
        </w:rPr>
      </w:pPr>
    </w:p>
    <w:p w14:paraId="733590C3" w14:textId="77777777" w:rsidR="00181D31" w:rsidRPr="009C0FEE" w:rsidRDefault="008707B2" w:rsidP="00934205">
      <w:pPr>
        <w:pStyle w:val="Titre2"/>
      </w:pPr>
      <w:bookmarkStart w:id="132" w:name="_Toc26533694"/>
      <w:bookmarkStart w:id="133" w:name="_Toc28268076"/>
      <w:bookmarkStart w:id="134" w:name="_Toc93067401"/>
      <w:r w:rsidRPr="009C0FEE">
        <w:t>A</w:t>
      </w:r>
      <w:r w:rsidR="00CD2B8C" w:rsidRPr="009C0FEE">
        <w:t xml:space="preserve">rticle </w:t>
      </w:r>
      <w:r w:rsidR="00155CEA">
        <w:t>12</w:t>
      </w:r>
      <w:r w:rsidR="00CD2B8C" w:rsidRPr="009C0FEE">
        <w:t xml:space="preserve"> : R</w:t>
      </w:r>
      <w:r w:rsidR="00C16213" w:rsidRPr="009C0FEE">
        <w:t xml:space="preserve">ésiliation </w:t>
      </w:r>
      <w:r w:rsidR="005E7B50" w:rsidRPr="009C0FEE">
        <w:t>du CPOM</w:t>
      </w:r>
      <w:bookmarkEnd w:id="131"/>
      <w:bookmarkEnd w:id="132"/>
      <w:bookmarkEnd w:id="133"/>
      <w:bookmarkEnd w:id="134"/>
      <w:r w:rsidR="005E7B50" w:rsidRPr="009C0FEE">
        <w:t xml:space="preserve"> </w:t>
      </w:r>
    </w:p>
    <w:p w14:paraId="68FF7C61" w14:textId="77777777" w:rsidR="008707B2" w:rsidRPr="009C0FEE" w:rsidRDefault="008707B2" w:rsidP="00246E53">
      <w:pPr>
        <w:outlineLvl w:val="0"/>
        <w:rPr>
          <w:rFonts w:asciiTheme="minorHAnsi" w:hAnsiTheme="minorHAnsi"/>
          <w:szCs w:val="20"/>
        </w:rPr>
      </w:pPr>
    </w:p>
    <w:p w14:paraId="2C5372AD" w14:textId="77777777" w:rsidR="00CD2B8C" w:rsidRPr="009C0FEE" w:rsidRDefault="008707B2" w:rsidP="006D6E8E">
      <w:pPr>
        <w:jc w:val="both"/>
        <w:rPr>
          <w:rFonts w:asciiTheme="minorHAnsi" w:hAnsiTheme="minorHAnsi"/>
          <w:szCs w:val="20"/>
        </w:rPr>
      </w:pPr>
      <w:r w:rsidRPr="009C0FEE">
        <w:rPr>
          <w:rFonts w:asciiTheme="minorHAnsi" w:hAnsiTheme="minorHAnsi"/>
          <w:szCs w:val="20"/>
        </w:rPr>
        <w:t>Il</w:t>
      </w:r>
      <w:r w:rsidR="00CD2B8C" w:rsidRPr="009C0FEE">
        <w:rPr>
          <w:rFonts w:asciiTheme="minorHAnsi" w:hAnsiTheme="minorHAnsi"/>
          <w:szCs w:val="20"/>
        </w:rPr>
        <w:t xml:space="preserve"> prend fin dans les cas suivants :</w:t>
      </w:r>
    </w:p>
    <w:p w14:paraId="18631DBC" w14:textId="77777777" w:rsidR="00CD2B8C" w:rsidRPr="009C0FEE" w:rsidRDefault="00CD2B8C" w:rsidP="006D6E8E">
      <w:pPr>
        <w:numPr>
          <w:ilvl w:val="0"/>
          <w:numId w:val="2"/>
        </w:numPr>
        <w:jc w:val="both"/>
        <w:rPr>
          <w:rFonts w:asciiTheme="minorHAnsi" w:hAnsiTheme="minorHAnsi"/>
          <w:szCs w:val="20"/>
        </w:rPr>
      </w:pPr>
      <w:r w:rsidRPr="009C0FEE">
        <w:rPr>
          <w:rFonts w:asciiTheme="minorHAnsi" w:hAnsiTheme="minorHAnsi"/>
          <w:szCs w:val="20"/>
        </w:rPr>
        <w:t>En cas d'évolution législative ou réglementaire lui faisant perdre son objet</w:t>
      </w:r>
    </w:p>
    <w:p w14:paraId="2D786255" w14:textId="77777777" w:rsidR="00CD2B8C" w:rsidRPr="009C0FEE" w:rsidRDefault="00CD2B8C" w:rsidP="006D6E8E">
      <w:pPr>
        <w:numPr>
          <w:ilvl w:val="0"/>
          <w:numId w:val="2"/>
        </w:numPr>
        <w:jc w:val="both"/>
        <w:rPr>
          <w:rFonts w:asciiTheme="minorHAnsi" w:hAnsiTheme="minorHAnsi"/>
          <w:szCs w:val="20"/>
        </w:rPr>
      </w:pPr>
      <w:r w:rsidRPr="009C0FEE">
        <w:rPr>
          <w:rFonts w:asciiTheme="minorHAnsi" w:hAnsiTheme="minorHAnsi"/>
          <w:szCs w:val="20"/>
        </w:rPr>
        <w:t>En cas de résiliation de l'une des parties</w:t>
      </w:r>
    </w:p>
    <w:p w14:paraId="7E6110B8" w14:textId="77777777" w:rsidR="00926552" w:rsidRPr="009C0FEE" w:rsidRDefault="00926552" w:rsidP="006D6E8E">
      <w:pPr>
        <w:jc w:val="both"/>
        <w:rPr>
          <w:rFonts w:asciiTheme="minorHAnsi" w:hAnsiTheme="minorHAnsi"/>
          <w:szCs w:val="20"/>
        </w:rPr>
      </w:pPr>
    </w:p>
    <w:p w14:paraId="6CCB6BBC" w14:textId="278F8486" w:rsidR="00926552" w:rsidRPr="009C0FEE" w:rsidRDefault="00C16213" w:rsidP="006D6E8E">
      <w:pPr>
        <w:jc w:val="both"/>
        <w:rPr>
          <w:rFonts w:asciiTheme="minorHAnsi" w:hAnsiTheme="minorHAnsi"/>
          <w:szCs w:val="20"/>
        </w:rPr>
      </w:pPr>
      <w:r w:rsidRPr="009C0FEE">
        <w:rPr>
          <w:rFonts w:asciiTheme="minorHAnsi" w:hAnsiTheme="minorHAnsi"/>
          <w:szCs w:val="20"/>
        </w:rPr>
        <w:t>Une ou plusieurs parties peut demander la résiliation d</w:t>
      </w:r>
      <w:r w:rsidR="005E7B50" w:rsidRPr="009C0FEE">
        <w:rPr>
          <w:rFonts w:asciiTheme="minorHAnsi" w:hAnsiTheme="minorHAnsi"/>
          <w:szCs w:val="20"/>
        </w:rPr>
        <w:t xml:space="preserve">u </w:t>
      </w:r>
      <w:r w:rsidRPr="009C0FEE">
        <w:rPr>
          <w:rFonts w:asciiTheme="minorHAnsi" w:hAnsiTheme="minorHAnsi"/>
          <w:szCs w:val="20"/>
        </w:rPr>
        <w:t xml:space="preserve">présent </w:t>
      </w:r>
      <w:r w:rsidR="005E7B50" w:rsidRPr="009C0FEE">
        <w:rPr>
          <w:rFonts w:asciiTheme="minorHAnsi" w:hAnsiTheme="minorHAnsi"/>
          <w:szCs w:val="20"/>
        </w:rPr>
        <w:t>contrat.</w:t>
      </w:r>
    </w:p>
    <w:p w14:paraId="52F1061B" w14:textId="77777777" w:rsidR="00926552" w:rsidRPr="009C0FEE" w:rsidRDefault="00926552" w:rsidP="006D6E8E">
      <w:pPr>
        <w:jc w:val="both"/>
        <w:rPr>
          <w:rFonts w:asciiTheme="minorHAnsi" w:hAnsiTheme="minorHAnsi"/>
          <w:szCs w:val="20"/>
        </w:rPr>
      </w:pPr>
    </w:p>
    <w:p w14:paraId="03840890" w14:textId="77777777" w:rsidR="00C16213" w:rsidRDefault="00C16213" w:rsidP="006D6E8E">
      <w:pPr>
        <w:jc w:val="both"/>
        <w:rPr>
          <w:rFonts w:asciiTheme="minorHAnsi" w:hAnsiTheme="minorHAnsi"/>
          <w:szCs w:val="20"/>
        </w:rPr>
      </w:pPr>
      <w:r w:rsidRPr="009C0FEE">
        <w:rPr>
          <w:rFonts w:asciiTheme="minorHAnsi" w:hAnsiTheme="minorHAnsi"/>
          <w:szCs w:val="20"/>
        </w:rPr>
        <w:t>La résiliation s'effectue par lettre recommandée avec accusé de réception adressée aux aut</w:t>
      </w:r>
      <w:r w:rsidR="00346A50">
        <w:rPr>
          <w:rFonts w:asciiTheme="minorHAnsi" w:hAnsiTheme="minorHAnsi"/>
          <w:szCs w:val="20"/>
        </w:rPr>
        <w:t>res signataires du contrat.</w:t>
      </w:r>
    </w:p>
    <w:p w14:paraId="7B492C1D" w14:textId="77777777" w:rsidR="00346A50" w:rsidRDefault="00346A50" w:rsidP="006D6E8E">
      <w:pPr>
        <w:jc w:val="both"/>
        <w:rPr>
          <w:rFonts w:asciiTheme="minorHAnsi" w:hAnsiTheme="minorHAnsi"/>
          <w:szCs w:val="20"/>
        </w:rPr>
      </w:pPr>
    </w:p>
    <w:p w14:paraId="412E5064" w14:textId="77777777" w:rsidR="00346A50" w:rsidRPr="009C0FEE" w:rsidRDefault="00346A50" w:rsidP="00346A50">
      <w:pPr>
        <w:jc w:val="both"/>
        <w:rPr>
          <w:rFonts w:asciiTheme="minorHAnsi" w:hAnsiTheme="minorHAnsi"/>
          <w:szCs w:val="20"/>
        </w:rPr>
      </w:pPr>
      <w:r w:rsidRPr="009C0FEE">
        <w:rPr>
          <w:rFonts w:asciiTheme="minorHAnsi" w:hAnsiTheme="minorHAnsi"/>
          <w:szCs w:val="20"/>
        </w:rPr>
        <w:t xml:space="preserve">Ladite résiliation ne prend effet qu'à l'échéance d'un délai de deux mois à compter de la réception de la lettre recommandée. </w:t>
      </w:r>
    </w:p>
    <w:p w14:paraId="28CEEFE9" w14:textId="77777777" w:rsidR="00C16213" w:rsidRPr="009C0FEE" w:rsidRDefault="00C16213" w:rsidP="006D6E8E">
      <w:pPr>
        <w:jc w:val="both"/>
        <w:rPr>
          <w:rFonts w:asciiTheme="minorHAnsi" w:hAnsiTheme="minorHAnsi"/>
          <w:szCs w:val="20"/>
        </w:rPr>
      </w:pPr>
    </w:p>
    <w:p w14:paraId="25D6807C" w14:textId="77777777" w:rsidR="006D6E8E" w:rsidRDefault="009F2A86" w:rsidP="006D6E8E">
      <w:pPr>
        <w:jc w:val="both"/>
        <w:rPr>
          <w:rFonts w:asciiTheme="minorHAnsi" w:hAnsiTheme="minorHAnsi"/>
          <w:szCs w:val="20"/>
        </w:rPr>
      </w:pPr>
      <w:r w:rsidRPr="009C0FEE">
        <w:rPr>
          <w:rFonts w:asciiTheme="minorHAnsi" w:hAnsiTheme="minorHAnsi"/>
          <w:szCs w:val="20"/>
        </w:rPr>
        <w:t xml:space="preserve">Dans le cadre d'une fermeture provisoire ou définitive </w:t>
      </w:r>
      <w:r w:rsidR="006D6E8E" w:rsidRPr="009C0FEE">
        <w:rPr>
          <w:rFonts w:asciiTheme="minorHAnsi" w:hAnsiTheme="minorHAnsi"/>
          <w:szCs w:val="20"/>
        </w:rPr>
        <w:t>de l'établissement, l</w:t>
      </w:r>
      <w:r w:rsidR="008707B2" w:rsidRPr="009C0FEE">
        <w:rPr>
          <w:rFonts w:asciiTheme="minorHAnsi" w:hAnsiTheme="minorHAnsi"/>
          <w:szCs w:val="20"/>
        </w:rPr>
        <w:t>e</w:t>
      </w:r>
      <w:r w:rsidR="006D6E8E" w:rsidRPr="009C0FEE">
        <w:rPr>
          <w:rFonts w:asciiTheme="minorHAnsi" w:hAnsiTheme="minorHAnsi"/>
          <w:szCs w:val="20"/>
        </w:rPr>
        <w:t xml:space="preserve"> présent con</w:t>
      </w:r>
      <w:r w:rsidR="008707B2" w:rsidRPr="009C0FEE">
        <w:rPr>
          <w:rFonts w:asciiTheme="minorHAnsi" w:hAnsiTheme="minorHAnsi"/>
          <w:szCs w:val="20"/>
        </w:rPr>
        <w:t>trat</w:t>
      </w:r>
      <w:r w:rsidR="006D6E8E" w:rsidRPr="009C0FEE">
        <w:rPr>
          <w:rFonts w:asciiTheme="minorHAnsi" w:hAnsiTheme="minorHAnsi"/>
          <w:szCs w:val="20"/>
        </w:rPr>
        <w:t xml:space="preserve"> sera </w:t>
      </w:r>
      <w:r w:rsidR="00331E01">
        <w:rPr>
          <w:rFonts w:asciiTheme="minorHAnsi" w:hAnsiTheme="minorHAnsi"/>
          <w:szCs w:val="20"/>
        </w:rPr>
        <w:t xml:space="preserve">suspendu ou </w:t>
      </w:r>
      <w:r w:rsidR="006D6E8E" w:rsidRPr="009C0FEE">
        <w:rPr>
          <w:rFonts w:asciiTheme="minorHAnsi" w:hAnsiTheme="minorHAnsi"/>
          <w:szCs w:val="20"/>
        </w:rPr>
        <w:t>résilié de plei</w:t>
      </w:r>
      <w:r w:rsidR="00200219">
        <w:rPr>
          <w:rFonts w:asciiTheme="minorHAnsi" w:hAnsiTheme="minorHAnsi"/>
          <w:szCs w:val="20"/>
        </w:rPr>
        <w:t>n droit à la date de fermeture.</w:t>
      </w:r>
    </w:p>
    <w:p w14:paraId="310BC96C" w14:textId="77777777" w:rsidR="00BC6BD9" w:rsidRDefault="00BC6BD9" w:rsidP="00246E53">
      <w:pPr>
        <w:outlineLvl w:val="0"/>
        <w:rPr>
          <w:rFonts w:asciiTheme="minorHAnsi" w:hAnsiTheme="minorHAnsi"/>
          <w:b/>
          <w:szCs w:val="20"/>
        </w:rPr>
      </w:pPr>
    </w:p>
    <w:p w14:paraId="2C3B0CCD" w14:textId="77777777" w:rsidR="00926552" w:rsidRPr="009C0FEE" w:rsidRDefault="0095485E" w:rsidP="00934205">
      <w:pPr>
        <w:pStyle w:val="Titre2"/>
      </w:pPr>
      <w:bookmarkStart w:id="135" w:name="_Toc26533695"/>
      <w:bookmarkStart w:id="136" w:name="_Toc28268077"/>
      <w:bookmarkStart w:id="137" w:name="_Toc93067402"/>
      <w:bookmarkStart w:id="138" w:name="_Toc465845919"/>
      <w:r w:rsidRPr="009C0FEE">
        <w:t xml:space="preserve">Article </w:t>
      </w:r>
      <w:r w:rsidR="008C4D94" w:rsidRPr="009C0FEE">
        <w:t>1</w:t>
      </w:r>
      <w:r w:rsidR="00155CEA">
        <w:t>3</w:t>
      </w:r>
      <w:r w:rsidRPr="009C0FEE">
        <w:t xml:space="preserve"> : </w:t>
      </w:r>
      <w:r w:rsidR="00101278">
        <w:t>Liste des annexes</w:t>
      </w:r>
      <w:bookmarkEnd w:id="135"/>
      <w:bookmarkEnd w:id="136"/>
      <w:bookmarkEnd w:id="137"/>
      <w:r w:rsidRPr="009C0FEE">
        <w:t xml:space="preserve"> </w:t>
      </w:r>
      <w:bookmarkEnd w:id="138"/>
    </w:p>
    <w:p w14:paraId="7066E2C5" w14:textId="77777777" w:rsidR="00622952" w:rsidRPr="009C0FEE" w:rsidRDefault="00622952" w:rsidP="007021DE">
      <w:pPr>
        <w:rPr>
          <w:rFonts w:asciiTheme="minorHAnsi" w:hAnsiTheme="minorHAnsi"/>
          <w:szCs w:val="20"/>
        </w:rPr>
      </w:pPr>
    </w:p>
    <w:p w14:paraId="361698A7" w14:textId="77777777" w:rsidR="00235D1C" w:rsidRPr="009C0FEE" w:rsidRDefault="00235D1C" w:rsidP="00235D1C">
      <w:pPr>
        <w:rPr>
          <w:rFonts w:asciiTheme="minorHAnsi" w:hAnsiTheme="minorHAnsi"/>
          <w:szCs w:val="20"/>
        </w:rPr>
      </w:pPr>
      <w:r w:rsidRPr="009C0FEE">
        <w:rPr>
          <w:rFonts w:asciiTheme="minorHAnsi" w:hAnsiTheme="minorHAnsi"/>
          <w:szCs w:val="20"/>
        </w:rPr>
        <w:t>Les documents ci-après constituent les annexes du CPOM :</w:t>
      </w:r>
    </w:p>
    <w:p w14:paraId="1BEB0687" w14:textId="77777777" w:rsidR="00235D1C" w:rsidRPr="009C0FEE" w:rsidRDefault="00235D1C" w:rsidP="00235D1C">
      <w:pPr>
        <w:jc w:val="both"/>
        <w:rPr>
          <w:rFonts w:asciiTheme="minorHAnsi" w:hAnsiTheme="minorHAnsi"/>
          <w:szCs w:val="20"/>
        </w:rPr>
      </w:pPr>
    </w:p>
    <w:p w14:paraId="226623F0" w14:textId="77777777" w:rsidR="00235D1C" w:rsidRDefault="00235D1C" w:rsidP="00236BB5">
      <w:pPr>
        <w:pStyle w:val="Paragraphedeliste"/>
        <w:numPr>
          <w:ilvl w:val="0"/>
          <w:numId w:val="29"/>
        </w:numPr>
        <w:jc w:val="both"/>
        <w:rPr>
          <w:rFonts w:asciiTheme="minorHAnsi" w:hAnsiTheme="minorHAnsi"/>
          <w:szCs w:val="20"/>
        </w:rPr>
      </w:pPr>
      <w:r w:rsidRPr="00BC5FDD">
        <w:rPr>
          <w:rFonts w:asciiTheme="minorHAnsi" w:hAnsiTheme="minorHAnsi"/>
          <w:szCs w:val="20"/>
        </w:rPr>
        <w:t>Plan global de financement pluriannuel</w:t>
      </w:r>
    </w:p>
    <w:p w14:paraId="437D7F2F" w14:textId="77777777" w:rsidR="00154AD6" w:rsidRPr="00E646CE" w:rsidRDefault="00235D1C" w:rsidP="00236BB5">
      <w:pPr>
        <w:pStyle w:val="Paragraphedeliste"/>
        <w:numPr>
          <w:ilvl w:val="0"/>
          <w:numId w:val="29"/>
        </w:numPr>
        <w:jc w:val="both"/>
        <w:rPr>
          <w:rFonts w:asciiTheme="minorHAnsi" w:hAnsiTheme="minorHAnsi"/>
          <w:color w:val="00B050"/>
          <w:szCs w:val="20"/>
        </w:rPr>
      </w:pPr>
      <w:r w:rsidRPr="00101278">
        <w:rPr>
          <w:rFonts w:asciiTheme="minorHAnsi" w:hAnsiTheme="minorHAnsi"/>
          <w:szCs w:val="20"/>
        </w:rPr>
        <w:t>PPI</w:t>
      </w:r>
      <w:r w:rsidRPr="00236BB5">
        <w:rPr>
          <w:rFonts w:asciiTheme="minorHAnsi" w:hAnsiTheme="minorHAnsi"/>
        </w:rPr>
        <w:t xml:space="preserve"> </w:t>
      </w:r>
      <w:r w:rsidR="00101278" w:rsidRPr="00E646CE">
        <w:rPr>
          <w:rFonts w:asciiTheme="minorHAnsi" w:hAnsiTheme="minorHAnsi"/>
          <w:color w:val="00B050"/>
          <w:szCs w:val="20"/>
        </w:rPr>
        <w:t>(si besoin)</w:t>
      </w:r>
    </w:p>
    <w:p w14:paraId="4085157A" w14:textId="77777777" w:rsidR="00493BDE" w:rsidRPr="009C0FEE" w:rsidRDefault="00493BDE" w:rsidP="00235D1C">
      <w:pPr>
        <w:ind w:left="720"/>
        <w:jc w:val="both"/>
        <w:rPr>
          <w:rFonts w:asciiTheme="minorHAnsi" w:hAnsiTheme="minorHAnsi"/>
          <w:szCs w:val="20"/>
        </w:rPr>
      </w:pPr>
    </w:p>
    <w:p w14:paraId="4C95B645" w14:textId="77777777" w:rsidR="00235D1C" w:rsidRDefault="00235D1C" w:rsidP="00235D1C">
      <w:pPr>
        <w:jc w:val="both"/>
        <w:rPr>
          <w:rFonts w:asciiTheme="minorHAnsi" w:hAnsiTheme="minorHAnsi"/>
          <w:szCs w:val="20"/>
        </w:rPr>
      </w:pPr>
      <w:r>
        <w:rPr>
          <w:rFonts w:asciiTheme="minorHAnsi" w:hAnsiTheme="minorHAnsi"/>
          <w:szCs w:val="20"/>
        </w:rPr>
        <w:t xml:space="preserve">Et le cas échéant : </w:t>
      </w:r>
    </w:p>
    <w:p w14:paraId="267E63D0" w14:textId="77777777" w:rsidR="00832221" w:rsidRDefault="00832221" w:rsidP="00235D1C">
      <w:pPr>
        <w:jc w:val="both"/>
        <w:rPr>
          <w:rFonts w:asciiTheme="minorHAnsi" w:hAnsiTheme="minorHAnsi"/>
          <w:szCs w:val="20"/>
        </w:rPr>
      </w:pPr>
    </w:p>
    <w:p w14:paraId="59C7E7DF" w14:textId="77777777" w:rsidR="00235D1C" w:rsidRPr="00E646CE" w:rsidRDefault="005075E8" w:rsidP="00236BB5">
      <w:pPr>
        <w:pStyle w:val="Paragraphedeliste"/>
        <w:numPr>
          <w:ilvl w:val="0"/>
          <w:numId w:val="29"/>
        </w:numPr>
        <w:jc w:val="both"/>
        <w:rPr>
          <w:rFonts w:asciiTheme="minorHAnsi" w:hAnsiTheme="minorHAnsi"/>
          <w:szCs w:val="20"/>
        </w:rPr>
      </w:pPr>
      <w:r w:rsidRPr="00E646CE">
        <w:rPr>
          <w:rFonts w:asciiTheme="minorHAnsi" w:hAnsiTheme="minorHAnsi"/>
          <w:szCs w:val="20"/>
        </w:rPr>
        <w:t>A</w:t>
      </w:r>
      <w:r w:rsidR="00235D1C" w:rsidRPr="00E646CE">
        <w:rPr>
          <w:rFonts w:asciiTheme="minorHAnsi" w:hAnsiTheme="minorHAnsi"/>
          <w:szCs w:val="20"/>
        </w:rPr>
        <w:t>rrêté d'autorisation des frais de siège</w:t>
      </w:r>
    </w:p>
    <w:p w14:paraId="65173086" w14:textId="77777777" w:rsidR="00235D1C" w:rsidRPr="00783D31" w:rsidRDefault="005075E8" w:rsidP="00236BB5">
      <w:pPr>
        <w:pStyle w:val="Paragraphedeliste"/>
        <w:numPr>
          <w:ilvl w:val="0"/>
          <w:numId w:val="29"/>
        </w:numPr>
        <w:jc w:val="both"/>
        <w:rPr>
          <w:rFonts w:asciiTheme="minorHAnsi" w:hAnsiTheme="minorHAnsi"/>
          <w:szCs w:val="20"/>
        </w:rPr>
      </w:pPr>
      <w:r w:rsidRPr="00E646CE">
        <w:rPr>
          <w:rFonts w:asciiTheme="minorHAnsi" w:hAnsiTheme="minorHAnsi"/>
          <w:szCs w:val="20"/>
        </w:rPr>
        <w:t>E</w:t>
      </w:r>
      <w:r w:rsidR="00235D1C" w:rsidRPr="00E646CE">
        <w:rPr>
          <w:rFonts w:asciiTheme="minorHAnsi" w:hAnsiTheme="minorHAnsi"/>
          <w:szCs w:val="20"/>
        </w:rPr>
        <w:t xml:space="preserve">léments d'autres contrats ou CPOM conclus avec les autorités publiques (données d'interdépendance sur </w:t>
      </w:r>
      <w:r w:rsidR="00235D1C" w:rsidRPr="00783D31">
        <w:rPr>
          <w:rFonts w:asciiTheme="minorHAnsi" w:hAnsiTheme="minorHAnsi"/>
          <w:szCs w:val="20"/>
        </w:rPr>
        <w:t>les volets organisationnel ou financier)</w:t>
      </w:r>
    </w:p>
    <w:p w14:paraId="45AD6EB4" w14:textId="30289FC5" w:rsidR="005C683C" w:rsidRPr="00783D31" w:rsidRDefault="005C683C" w:rsidP="00E646CE">
      <w:pPr>
        <w:pStyle w:val="Paragraphedeliste"/>
        <w:numPr>
          <w:ilvl w:val="0"/>
          <w:numId w:val="29"/>
        </w:numPr>
        <w:jc w:val="both"/>
        <w:rPr>
          <w:rFonts w:asciiTheme="minorHAnsi" w:hAnsiTheme="minorHAnsi"/>
          <w:color w:val="00B050"/>
          <w:szCs w:val="20"/>
        </w:rPr>
      </w:pPr>
      <w:r w:rsidRPr="00783D31">
        <w:rPr>
          <w:rFonts w:asciiTheme="minorHAnsi" w:hAnsiTheme="minorHAnsi"/>
          <w:szCs w:val="20"/>
        </w:rPr>
        <w:t xml:space="preserve">Organigramme </w:t>
      </w:r>
      <w:r w:rsidRPr="00783D31">
        <w:rPr>
          <w:rFonts w:asciiTheme="minorHAnsi" w:hAnsiTheme="minorHAnsi"/>
          <w:color w:val="00B050"/>
          <w:szCs w:val="20"/>
        </w:rPr>
        <w:t>(selon le choix de présentation fait à l’article 1.1)</w:t>
      </w:r>
    </w:p>
    <w:p w14:paraId="2186155F" w14:textId="66D63691" w:rsidR="005B217E" w:rsidRPr="00783D31" w:rsidRDefault="005B217E" w:rsidP="00E646CE">
      <w:pPr>
        <w:pStyle w:val="Paragraphedeliste"/>
        <w:numPr>
          <w:ilvl w:val="0"/>
          <w:numId w:val="29"/>
        </w:numPr>
        <w:jc w:val="both"/>
        <w:rPr>
          <w:rFonts w:asciiTheme="minorHAnsi" w:hAnsiTheme="minorHAnsi"/>
          <w:color w:val="00B050"/>
          <w:szCs w:val="20"/>
        </w:rPr>
      </w:pPr>
      <w:r w:rsidRPr="00783D31">
        <w:rPr>
          <w:rFonts w:asciiTheme="minorHAnsi" w:hAnsiTheme="minorHAnsi"/>
          <w:szCs w:val="20"/>
        </w:rPr>
        <w:t xml:space="preserve">Tableau des objectifs du CPOM </w:t>
      </w:r>
      <w:r w:rsidRPr="00783D31">
        <w:rPr>
          <w:rFonts w:asciiTheme="minorHAnsi" w:hAnsiTheme="minorHAnsi"/>
          <w:color w:val="00B050"/>
          <w:szCs w:val="20"/>
        </w:rPr>
        <w:t xml:space="preserve">(s’il </w:t>
      </w:r>
      <w:r w:rsidR="00023366" w:rsidRPr="00783D31">
        <w:rPr>
          <w:rFonts w:asciiTheme="minorHAnsi" w:hAnsiTheme="minorHAnsi"/>
          <w:color w:val="00B050"/>
          <w:szCs w:val="20"/>
        </w:rPr>
        <w:t>n’a</w:t>
      </w:r>
      <w:r w:rsidRPr="00783D31">
        <w:rPr>
          <w:rFonts w:asciiTheme="minorHAnsi" w:hAnsiTheme="minorHAnsi"/>
          <w:color w:val="00B050"/>
          <w:szCs w:val="20"/>
        </w:rPr>
        <w:t xml:space="preserve"> pas</w:t>
      </w:r>
      <w:r w:rsidR="00023366" w:rsidRPr="00783D31">
        <w:rPr>
          <w:rFonts w:asciiTheme="minorHAnsi" w:hAnsiTheme="minorHAnsi"/>
          <w:color w:val="00B050"/>
          <w:szCs w:val="20"/>
        </w:rPr>
        <w:t xml:space="preserve"> été</w:t>
      </w:r>
      <w:r w:rsidRPr="00783D31">
        <w:rPr>
          <w:rFonts w:asciiTheme="minorHAnsi" w:hAnsiTheme="minorHAnsi"/>
          <w:color w:val="00B050"/>
          <w:szCs w:val="20"/>
        </w:rPr>
        <w:t xml:space="preserve"> intégré au corps du CPOM)</w:t>
      </w:r>
    </w:p>
    <w:p w14:paraId="297CCA0E" w14:textId="77777777" w:rsidR="00235D1C" w:rsidRPr="00516A43" w:rsidRDefault="00235D1C" w:rsidP="00235D1C">
      <w:pPr>
        <w:ind w:left="720"/>
        <w:jc w:val="both"/>
        <w:rPr>
          <w:rFonts w:asciiTheme="minorHAnsi" w:hAnsiTheme="minorHAnsi"/>
          <w:b/>
          <w:szCs w:val="20"/>
        </w:rPr>
      </w:pPr>
    </w:p>
    <w:p w14:paraId="33604CAF" w14:textId="77777777" w:rsidR="00235D1C" w:rsidRDefault="00235D1C" w:rsidP="0022547F">
      <w:pPr>
        <w:ind w:left="720"/>
        <w:jc w:val="both"/>
        <w:rPr>
          <w:rFonts w:asciiTheme="minorHAnsi" w:hAnsiTheme="minorHAnsi"/>
          <w:b/>
          <w:szCs w:val="20"/>
        </w:rPr>
      </w:pPr>
    </w:p>
    <w:p w14:paraId="106AA800" w14:textId="77777777" w:rsidR="00516A43" w:rsidRPr="00810572" w:rsidRDefault="00516A43" w:rsidP="00303DFC">
      <w:pPr>
        <w:jc w:val="both"/>
        <w:rPr>
          <w:rFonts w:asciiTheme="minorHAnsi" w:hAnsiTheme="minorHAnsi"/>
          <w:szCs w:val="20"/>
        </w:rPr>
      </w:pPr>
      <w:r w:rsidRPr="00810572">
        <w:rPr>
          <w:rFonts w:asciiTheme="minorHAnsi" w:hAnsiTheme="minorHAnsi"/>
          <w:szCs w:val="20"/>
        </w:rPr>
        <w:t xml:space="preserve">Fait à Lyon, le </w:t>
      </w:r>
    </w:p>
    <w:p w14:paraId="66BBB3FB" w14:textId="77777777" w:rsidR="00516A43" w:rsidRPr="00236BB5" w:rsidRDefault="00516A43" w:rsidP="00236BB5">
      <w:pPr>
        <w:ind w:left="720"/>
        <w:jc w:val="both"/>
        <w:rPr>
          <w:rFonts w:asciiTheme="minorHAnsi" w:hAnsiTheme="minorHAnsi"/>
          <w:b/>
        </w:rPr>
      </w:pPr>
    </w:p>
    <w:p w14:paraId="49F495ED" w14:textId="77777777" w:rsidR="0022547F" w:rsidRPr="00516A43" w:rsidRDefault="0022547F" w:rsidP="0022547F">
      <w:pPr>
        <w:ind w:left="720"/>
        <w:jc w:val="both"/>
        <w:rPr>
          <w:rFonts w:asciiTheme="minorHAnsi" w:hAnsiTheme="minorHAnsi"/>
          <w:b/>
          <w:szCs w:val="20"/>
        </w:rPr>
      </w:pPr>
    </w:p>
    <w:p w14:paraId="47287499" w14:textId="77777777" w:rsidR="00516A43" w:rsidRDefault="00516A43" w:rsidP="00266ACD">
      <w:pPr>
        <w:rPr>
          <w:rFonts w:asciiTheme="minorHAnsi" w:hAnsiTheme="minorHAnsi"/>
          <w:szCs w:val="20"/>
        </w:rPr>
        <w:sectPr w:rsidR="00516A43" w:rsidSect="000D2521">
          <w:type w:val="continuous"/>
          <w:pgSz w:w="11906" w:h="16838"/>
          <w:pgMar w:top="1418" w:right="1418" w:bottom="1418" w:left="1418" w:header="709" w:footer="709" w:gutter="0"/>
          <w:cols w:space="708"/>
          <w:docGrid w:linePitch="360"/>
        </w:sectPr>
      </w:pPr>
    </w:p>
    <w:p w14:paraId="760DE0B4" w14:textId="248F0002" w:rsidR="00516A43" w:rsidRDefault="00A011CF" w:rsidP="00516A43">
      <w:pPr>
        <w:jc w:val="center"/>
        <w:rPr>
          <w:rFonts w:asciiTheme="minorHAnsi" w:hAnsiTheme="minorHAnsi"/>
        </w:rPr>
      </w:pPr>
      <w:r>
        <w:rPr>
          <w:rFonts w:asciiTheme="minorHAnsi" w:hAnsiTheme="minorHAnsi"/>
        </w:rPr>
        <w:t>La Direct</w:t>
      </w:r>
      <w:r w:rsidR="00BC5FDD" w:rsidRPr="00236BB5">
        <w:rPr>
          <w:rFonts w:asciiTheme="minorHAnsi" w:hAnsiTheme="minorHAnsi"/>
        </w:rPr>
        <w:t>r</w:t>
      </w:r>
      <w:r>
        <w:rPr>
          <w:rFonts w:asciiTheme="minorHAnsi" w:hAnsiTheme="minorHAnsi"/>
        </w:rPr>
        <w:t>ice</w:t>
      </w:r>
      <w:r w:rsidR="001E11D7" w:rsidRPr="00236BB5">
        <w:rPr>
          <w:rFonts w:asciiTheme="minorHAnsi" w:hAnsiTheme="minorHAnsi"/>
        </w:rPr>
        <w:t xml:space="preserve"> </w:t>
      </w:r>
      <w:r w:rsidR="00822A6C" w:rsidRPr="00236BB5">
        <w:rPr>
          <w:rFonts w:asciiTheme="minorHAnsi" w:hAnsiTheme="minorHAnsi"/>
        </w:rPr>
        <w:t>Général</w:t>
      </w:r>
      <w:r>
        <w:rPr>
          <w:rFonts w:asciiTheme="minorHAnsi" w:hAnsiTheme="minorHAnsi"/>
        </w:rPr>
        <w:t>e</w:t>
      </w:r>
      <w:r w:rsidR="00822A6C" w:rsidRPr="00236BB5">
        <w:rPr>
          <w:rFonts w:asciiTheme="minorHAnsi" w:hAnsiTheme="minorHAnsi"/>
        </w:rPr>
        <w:t xml:space="preserve"> </w:t>
      </w:r>
      <w:r w:rsidR="001E11D7" w:rsidRPr="00236BB5">
        <w:rPr>
          <w:rFonts w:asciiTheme="minorHAnsi" w:hAnsiTheme="minorHAnsi"/>
        </w:rPr>
        <w:t xml:space="preserve">de </w:t>
      </w:r>
      <w:r w:rsidR="001E11D7" w:rsidRPr="00516A43">
        <w:rPr>
          <w:rFonts w:asciiTheme="minorHAnsi" w:hAnsiTheme="minorHAnsi"/>
          <w:szCs w:val="20"/>
        </w:rPr>
        <w:t xml:space="preserve">l'ARS </w:t>
      </w:r>
      <w:r w:rsidR="00B3507C" w:rsidRPr="00266ACD">
        <w:rPr>
          <w:rFonts w:asciiTheme="minorHAnsi" w:hAnsiTheme="minorHAnsi"/>
        </w:rPr>
        <w:t>Auvergne-Rhône-Alpes</w:t>
      </w:r>
    </w:p>
    <w:p w14:paraId="76E527B4" w14:textId="77777777" w:rsidR="00C06A99" w:rsidRPr="00496F09" w:rsidRDefault="00C06A99" w:rsidP="00C06A99">
      <w:pPr>
        <w:jc w:val="center"/>
        <w:rPr>
          <w:rFonts w:asciiTheme="minorHAnsi" w:hAnsiTheme="minorHAnsi"/>
          <w:i/>
          <w:color w:val="00A4B7" w:themeColor="accent4"/>
        </w:rPr>
      </w:pPr>
      <w:r w:rsidRPr="00496F09">
        <w:rPr>
          <w:rFonts w:asciiTheme="minorHAnsi" w:hAnsiTheme="minorHAnsi"/>
          <w:i/>
          <w:color w:val="00A4B7" w:themeColor="accent4"/>
        </w:rPr>
        <w:t xml:space="preserve">Signature </w:t>
      </w:r>
    </w:p>
    <w:p w14:paraId="50311109" w14:textId="77777777" w:rsidR="00C06A99" w:rsidRPr="00496F09" w:rsidRDefault="00C06A99" w:rsidP="00C06A99">
      <w:pPr>
        <w:jc w:val="center"/>
        <w:rPr>
          <w:rFonts w:asciiTheme="minorHAnsi" w:hAnsiTheme="minorHAnsi"/>
          <w:i/>
          <w:color w:val="00A4B7" w:themeColor="accent4"/>
        </w:rPr>
      </w:pPr>
      <w:r w:rsidRPr="00496F09">
        <w:rPr>
          <w:rFonts w:asciiTheme="minorHAnsi" w:hAnsiTheme="minorHAnsi"/>
          <w:i/>
          <w:color w:val="00A4B7" w:themeColor="accent4"/>
        </w:rPr>
        <w:t>Nom prénoms</w:t>
      </w:r>
    </w:p>
    <w:p w14:paraId="05676ECC" w14:textId="77777777" w:rsidR="00C06A99" w:rsidRPr="00496F09" w:rsidRDefault="00C06A99" w:rsidP="00C06A99">
      <w:pPr>
        <w:jc w:val="center"/>
        <w:rPr>
          <w:rFonts w:asciiTheme="minorHAnsi" w:hAnsiTheme="minorHAnsi"/>
          <w:i/>
          <w:color w:val="00A4B7" w:themeColor="accent4"/>
        </w:rPr>
      </w:pPr>
      <w:r w:rsidRPr="00496F09">
        <w:rPr>
          <w:rFonts w:asciiTheme="minorHAnsi" w:hAnsiTheme="minorHAnsi"/>
          <w:i/>
          <w:color w:val="00A4B7" w:themeColor="accent4"/>
        </w:rPr>
        <w:t>+cachet</w:t>
      </w:r>
    </w:p>
    <w:p w14:paraId="0D725267" w14:textId="77777777" w:rsidR="00266ACD" w:rsidRPr="00266ACD" w:rsidRDefault="00266ACD" w:rsidP="00516A43">
      <w:pPr>
        <w:jc w:val="center"/>
        <w:rPr>
          <w:rFonts w:asciiTheme="minorHAnsi" w:hAnsiTheme="minorHAnsi"/>
        </w:rPr>
      </w:pPr>
    </w:p>
    <w:p w14:paraId="75CFFA61" w14:textId="77777777" w:rsidR="001E11D7" w:rsidRDefault="00266ACD" w:rsidP="00516A43">
      <w:pPr>
        <w:jc w:val="center"/>
        <w:rPr>
          <w:rFonts w:asciiTheme="minorHAnsi" w:hAnsiTheme="minorHAnsi"/>
        </w:rPr>
      </w:pPr>
      <w:r>
        <w:rPr>
          <w:rFonts w:asciiTheme="minorHAnsi" w:hAnsiTheme="minorHAnsi"/>
        </w:rPr>
        <w:br w:type="column"/>
      </w:r>
      <w:r w:rsidR="00C0684A" w:rsidRPr="00236BB5">
        <w:rPr>
          <w:rFonts w:asciiTheme="minorHAnsi" w:hAnsiTheme="minorHAnsi"/>
        </w:rPr>
        <w:t>L</w:t>
      </w:r>
      <w:r w:rsidR="001E11D7" w:rsidRPr="00236BB5">
        <w:rPr>
          <w:rFonts w:asciiTheme="minorHAnsi" w:hAnsiTheme="minorHAnsi"/>
        </w:rPr>
        <w:t xml:space="preserve">e Président du </w:t>
      </w:r>
      <w:r w:rsidR="00B3507C" w:rsidRPr="00236BB5">
        <w:rPr>
          <w:rFonts w:asciiTheme="minorHAnsi" w:hAnsiTheme="minorHAnsi"/>
        </w:rPr>
        <w:t>Conseil Départemental</w:t>
      </w:r>
    </w:p>
    <w:p w14:paraId="702D03EC" w14:textId="77777777" w:rsidR="00C06A99" w:rsidRPr="00496F09" w:rsidRDefault="00C06A99" w:rsidP="00516A43">
      <w:pPr>
        <w:jc w:val="center"/>
        <w:rPr>
          <w:rFonts w:asciiTheme="minorHAnsi" w:hAnsiTheme="minorHAnsi"/>
          <w:i/>
          <w:color w:val="008E79" w:themeColor="accent3"/>
        </w:rPr>
      </w:pPr>
      <w:r w:rsidRPr="00496F09">
        <w:rPr>
          <w:rFonts w:asciiTheme="minorHAnsi" w:hAnsiTheme="minorHAnsi"/>
          <w:i/>
          <w:color w:val="008E79" w:themeColor="accent3"/>
        </w:rPr>
        <w:t xml:space="preserve">Signature </w:t>
      </w:r>
    </w:p>
    <w:p w14:paraId="46C54796" w14:textId="09FC68CD" w:rsidR="00266ACD" w:rsidRPr="00496F09" w:rsidRDefault="00C06A99" w:rsidP="00516A43">
      <w:pPr>
        <w:jc w:val="center"/>
        <w:rPr>
          <w:rFonts w:asciiTheme="minorHAnsi" w:hAnsiTheme="minorHAnsi"/>
          <w:i/>
          <w:color w:val="008E79" w:themeColor="accent3"/>
        </w:rPr>
      </w:pPr>
      <w:r w:rsidRPr="00496F09">
        <w:rPr>
          <w:rFonts w:asciiTheme="minorHAnsi" w:hAnsiTheme="minorHAnsi"/>
          <w:i/>
          <w:color w:val="008E79" w:themeColor="accent3"/>
        </w:rPr>
        <w:t>Nom prénoms</w:t>
      </w:r>
    </w:p>
    <w:p w14:paraId="3D4F964C" w14:textId="334D41E3" w:rsidR="00C06A99" w:rsidRPr="00496F09" w:rsidRDefault="00C06A99" w:rsidP="00516A43">
      <w:pPr>
        <w:jc w:val="center"/>
        <w:rPr>
          <w:rFonts w:asciiTheme="minorHAnsi" w:hAnsiTheme="minorHAnsi"/>
          <w:i/>
          <w:color w:val="008E79" w:themeColor="accent3"/>
        </w:rPr>
      </w:pPr>
      <w:r w:rsidRPr="00496F09">
        <w:rPr>
          <w:rFonts w:asciiTheme="minorHAnsi" w:hAnsiTheme="minorHAnsi"/>
          <w:i/>
          <w:color w:val="008E79" w:themeColor="accent3"/>
        </w:rPr>
        <w:t>+cachet</w:t>
      </w:r>
    </w:p>
    <w:p w14:paraId="21CFFEDA" w14:textId="77777777" w:rsidR="00C06A99" w:rsidRPr="00236BB5" w:rsidRDefault="00C06A99" w:rsidP="00516A43">
      <w:pPr>
        <w:jc w:val="center"/>
        <w:rPr>
          <w:rFonts w:asciiTheme="minorHAnsi" w:hAnsiTheme="minorHAnsi"/>
        </w:rPr>
      </w:pPr>
    </w:p>
    <w:p w14:paraId="19581226" w14:textId="77777777" w:rsidR="00266ACD" w:rsidRDefault="00266ACD" w:rsidP="00516A43">
      <w:pPr>
        <w:jc w:val="center"/>
        <w:rPr>
          <w:rFonts w:asciiTheme="minorHAnsi" w:hAnsiTheme="minorHAnsi"/>
        </w:rPr>
      </w:pPr>
      <w:r>
        <w:rPr>
          <w:rFonts w:asciiTheme="minorHAnsi" w:hAnsiTheme="minorHAnsi"/>
        </w:rPr>
        <w:br w:type="column"/>
      </w:r>
      <w:r w:rsidR="001E11D7" w:rsidRPr="00236BB5">
        <w:rPr>
          <w:rFonts w:asciiTheme="minorHAnsi" w:hAnsiTheme="minorHAnsi"/>
        </w:rPr>
        <w:t>L'organisme gestionnaire</w:t>
      </w:r>
    </w:p>
    <w:p w14:paraId="6C124A7E" w14:textId="77777777" w:rsidR="00C06A99" w:rsidRPr="00496F09" w:rsidRDefault="00C06A99" w:rsidP="00C06A99">
      <w:pPr>
        <w:jc w:val="center"/>
        <w:rPr>
          <w:rFonts w:asciiTheme="minorHAnsi" w:hAnsiTheme="minorHAnsi"/>
          <w:i/>
          <w:color w:val="00A4B7" w:themeColor="accent4"/>
        </w:rPr>
      </w:pPr>
      <w:r w:rsidRPr="00496F09">
        <w:rPr>
          <w:rFonts w:asciiTheme="minorHAnsi" w:hAnsiTheme="minorHAnsi"/>
          <w:i/>
          <w:color w:val="00A4B7" w:themeColor="accent4"/>
        </w:rPr>
        <w:t xml:space="preserve">Signature </w:t>
      </w:r>
    </w:p>
    <w:p w14:paraId="14C0C16E" w14:textId="77777777" w:rsidR="00C06A99" w:rsidRPr="00496F09" w:rsidRDefault="00C06A99" w:rsidP="00C06A99">
      <w:pPr>
        <w:jc w:val="center"/>
        <w:rPr>
          <w:rFonts w:asciiTheme="minorHAnsi" w:hAnsiTheme="minorHAnsi"/>
          <w:i/>
          <w:color w:val="00A4B7" w:themeColor="accent4"/>
        </w:rPr>
      </w:pPr>
      <w:r w:rsidRPr="00496F09">
        <w:rPr>
          <w:rFonts w:asciiTheme="minorHAnsi" w:hAnsiTheme="minorHAnsi"/>
          <w:i/>
          <w:color w:val="00A4B7" w:themeColor="accent4"/>
        </w:rPr>
        <w:t>Nom prénoms</w:t>
      </w:r>
    </w:p>
    <w:p w14:paraId="41C963F7" w14:textId="77777777" w:rsidR="00C06A99" w:rsidRPr="00496F09" w:rsidRDefault="00C06A99" w:rsidP="00C06A99">
      <w:pPr>
        <w:jc w:val="center"/>
        <w:rPr>
          <w:rFonts w:asciiTheme="minorHAnsi" w:hAnsiTheme="minorHAnsi"/>
          <w:i/>
          <w:color w:val="00A4B7" w:themeColor="accent4"/>
        </w:rPr>
      </w:pPr>
      <w:r w:rsidRPr="00496F09">
        <w:rPr>
          <w:rFonts w:asciiTheme="minorHAnsi" w:hAnsiTheme="minorHAnsi"/>
          <w:i/>
          <w:color w:val="00A4B7" w:themeColor="accent4"/>
        </w:rPr>
        <w:t>+cachet</w:t>
      </w:r>
    </w:p>
    <w:p w14:paraId="62BCE84F" w14:textId="77777777" w:rsidR="00266ACD" w:rsidRDefault="00266ACD" w:rsidP="00516A43">
      <w:pPr>
        <w:jc w:val="center"/>
        <w:rPr>
          <w:rFonts w:asciiTheme="minorHAnsi" w:hAnsiTheme="minorHAnsi"/>
        </w:rPr>
      </w:pPr>
    </w:p>
    <w:p w14:paraId="04291ADC" w14:textId="77777777" w:rsidR="00266ACD" w:rsidRDefault="00266ACD" w:rsidP="00516A43">
      <w:pPr>
        <w:jc w:val="center"/>
        <w:rPr>
          <w:rFonts w:asciiTheme="minorHAnsi" w:hAnsiTheme="minorHAnsi"/>
        </w:rPr>
      </w:pPr>
    </w:p>
    <w:p w14:paraId="37F81C93" w14:textId="77777777" w:rsidR="00516A43" w:rsidRDefault="001E11D7" w:rsidP="00516A43">
      <w:pPr>
        <w:jc w:val="center"/>
        <w:rPr>
          <w:rFonts w:asciiTheme="minorHAnsi" w:hAnsiTheme="minorHAnsi"/>
          <w:szCs w:val="20"/>
        </w:rPr>
        <w:sectPr w:rsidR="00516A43" w:rsidSect="00516A43">
          <w:type w:val="continuous"/>
          <w:pgSz w:w="11906" w:h="16838"/>
          <w:pgMar w:top="1418" w:right="1418" w:bottom="1418" w:left="1418" w:header="709" w:footer="709" w:gutter="0"/>
          <w:cols w:num="3" w:space="708"/>
          <w:docGrid w:linePitch="360"/>
        </w:sectPr>
      </w:pPr>
      <w:r w:rsidRPr="00516A43">
        <w:rPr>
          <w:rFonts w:asciiTheme="minorHAnsi" w:hAnsiTheme="minorHAnsi"/>
          <w:szCs w:val="20"/>
        </w:rPr>
        <w:t xml:space="preserve"> </w:t>
      </w:r>
    </w:p>
    <w:p w14:paraId="256B632A" w14:textId="140993AF" w:rsidR="00266ACD" w:rsidRPr="00236BB5" w:rsidRDefault="00266ACD" w:rsidP="00266ACD">
      <w:pPr>
        <w:rPr>
          <w:rFonts w:asciiTheme="minorHAnsi" w:hAnsiTheme="minorHAnsi"/>
        </w:rPr>
      </w:pPr>
    </w:p>
    <w:sectPr w:rsidR="00266ACD" w:rsidRPr="00236BB5" w:rsidSect="00516A4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BCEF1" w14:textId="77777777" w:rsidR="0092480F" w:rsidRDefault="0092480F" w:rsidP="00767CD0">
      <w:r>
        <w:separator/>
      </w:r>
    </w:p>
  </w:endnote>
  <w:endnote w:type="continuationSeparator" w:id="0">
    <w:p w14:paraId="2F834C5D" w14:textId="77777777" w:rsidR="0092480F" w:rsidRDefault="0092480F" w:rsidP="00767CD0">
      <w:r>
        <w:continuationSeparator/>
      </w:r>
    </w:p>
  </w:endnote>
  <w:endnote w:type="continuationNotice" w:id="1">
    <w:p w14:paraId="5B760480" w14:textId="77777777" w:rsidR="0092480F" w:rsidRDefault="00924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749756"/>
      <w:docPartObj>
        <w:docPartGallery w:val="Page Numbers (Bottom of Page)"/>
        <w:docPartUnique/>
      </w:docPartObj>
    </w:sdtPr>
    <w:sdtEndPr/>
    <w:sdtContent>
      <w:p w14:paraId="69C62878" w14:textId="401AD80D" w:rsidR="0092480F" w:rsidRDefault="0092480F">
        <w:pPr>
          <w:jc w:val="right"/>
        </w:pPr>
        <w:r>
          <w:fldChar w:fldCharType="begin"/>
        </w:r>
        <w:r>
          <w:instrText xml:space="preserve"> PAGE   \* MERGEFORMAT </w:instrText>
        </w:r>
        <w:r>
          <w:fldChar w:fldCharType="separate"/>
        </w:r>
        <w:r w:rsidR="007E29D1">
          <w:rPr>
            <w:noProof/>
          </w:rPr>
          <w:t>18</w:t>
        </w:r>
        <w:r>
          <w:rPr>
            <w:noProof/>
          </w:rPr>
          <w:fldChar w:fldCharType="end"/>
        </w:r>
      </w:p>
    </w:sdtContent>
  </w:sdt>
  <w:p w14:paraId="720B6513" w14:textId="77777777" w:rsidR="0092480F" w:rsidRDefault="0092480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A11F4" w14:textId="77777777" w:rsidR="0092480F" w:rsidRDefault="0092480F" w:rsidP="00767CD0">
      <w:r>
        <w:separator/>
      </w:r>
    </w:p>
  </w:footnote>
  <w:footnote w:type="continuationSeparator" w:id="0">
    <w:p w14:paraId="2C304C0A" w14:textId="77777777" w:rsidR="0092480F" w:rsidRDefault="0092480F" w:rsidP="00767CD0">
      <w:r>
        <w:continuationSeparator/>
      </w:r>
    </w:p>
  </w:footnote>
  <w:footnote w:type="continuationNotice" w:id="1">
    <w:p w14:paraId="1DAFDED9" w14:textId="77777777" w:rsidR="0092480F" w:rsidRDefault="0092480F"/>
  </w:footnote>
  <w:footnote w:id="2">
    <w:p w14:paraId="7849BB72" w14:textId="77777777" w:rsidR="00790D58" w:rsidRPr="003F7133" w:rsidRDefault="00790D58">
      <w:pPr>
        <w:pStyle w:val="Notedebasdepage"/>
        <w:rPr>
          <w:rFonts w:asciiTheme="minorHAnsi" w:hAnsiTheme="minorHAnsi"/>
        </w:rPr>
      </w:pPr>
      <w:r w:rsidRPr="003F7133">
        <w:rPr>
          <w:rStyle w:val="Appelnotedebasdep"/>
          <w:rFonts w:asciiTheme="minorHAnsi" w:hAnsiTheme="minorHAnsi"/>
        </w:rPr>
        <w:footnoteRef/>
      </w:r>
      <w:r w:rsidRPr="003F7133">
        <w:rPr>
          <w:rFonts w:asciiTheme="minorHAnsi" w:hAnsiTheme="minorHAnsi"/>
        </w:rPr>
        <w:t xml:space="preserve"> Différencier, le cas échéant, les autorisations qui ne seraient pas conjointes</w:t>
      </w:r>
    </w:p>
  </w:footnote>
  <w:footnote w:id="3">
    <w:p w14:paraId="3FA90EF5" w14:textId="77777777" w:rsidR="00790D58" w:rsidRDefault="00790D58">
      <w:pPr>
        <w:pStyle w:val="Notedebasdepage"/>
      </w:pPr>
      <w:r>
        <w:rPr>
          <w:rStyle w:val="Appelnotedebasdep"/>
        </w:rPr>
        <w:footnoteRef/>
      </w:r>
      <w:r>
        <w:t xml:space="preserve"> Ces données doivent correspondre à celle de la base Finess </w:t>
      </w:r>
      <w:hyperlink r:id="rId1" w:history="1">
        <w:r w:rsidRPr="00047FA6">
          <w:rPr>
            <w:rStyle w:val="Lienhypertexte"/>
          </w:rPr>
          <w:t>disponible ici</w:t>
        </w:r>
      </w:hyperlink>
      <w:r>
        <w:t>.</w:t>
      </w:r>
    </w:p>
  </w:footnote>
  <w:footnote w:id="4">
    <w:p w14:paraId="53AFA14C" w14:textId="77777777" w:rsidR="00790D58" w:rsidRDefault="00790D58">
      <w:pPr>
        <w:pStyle w:val="Notedebasdepage"/>
      </w:pPr>
      <w:r>
        <w:rPr>
          <w:rStyle w:val="Appelnotedebasdep"/>
        </w:rPr>
        <w:footnoteRef/>
      </w:r>
      <w:r>
        <w:t xml:space="preserve"> Idem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5BE"/>
    <w:multiLevelType w:val="hybridMultilevel"/>
    <w:tmpl w:val="8D986940"/>
    <w:lvl w:ilvl="0" w:tplc="E6DE6516">
      <w:numFmt w:val="bullet"/>
      <w:lvlText w:val=""/>
      <w:lvlJc w:val="left"/>
      <w:pPr>
        <w:ind w:left="-633" w:hanging="360"/>
      </w:pPr>
      <w:rPr>
        <w:rFonts w:ascii="Symbol" w:eastAsiaTheme="minorHAnsi" w:hAnsi="Symbol" w:cs="Arial" w:hint="default"/>
      </w:rPr>
    </w:lvl>
    <w:lvl w:ilvl="1" w:tplc="040C0003" w:tentative="1">
      <w:start w:val="1"/>
      <w:numFmt w:val="bullet"/>
      <w:lvlText w:val="o"/>
      <w:lvlJc w:val="left"/>
      <w:pPr>
        <w:ind w:left="87" w:hanging="360"/>
      </w:pPr>
      <w:rPr>
        <w:rFonts w:ascii="Courier New" w:hAnsi="Courier New" w:cs="Courier New" w:hint="default"/>
      </w:rPr>
    </w:lvl>
    <w:lvl w:ilvl="2" w:tplc="040C0005" w:tentative="1">
      <w:start w:val="1"/>
      <w:numFmt w:val="bullet"/>
      <w:lvlText w:val=""/>
      <w:lvlJc w:val="left"/>
      <w:pPr>
        <w:ind w:left="807" w:hanging="360"/>
      </w:pPr>
      <w:rPr>
        <w:rFonts w:ascii="Wingdings" w:hAnsi="Wingdings" w:hint="default"/>
      </w:rPr>
    </w:lvl>
    <w:lvl w:ilvl="3" w:tplc="040C0001" w:tentative="1">
      <w:start w:val="1"/>
      <w:numFmt w:val="bullet"/>
      <w:lvlText w:val=""/>
      <w:lvlJc w:val="left"/>
      <w:pPr>
        <w:ind w:left="1527" w:hanging="360"/>
      </w:pPr>
      <w:rPr>
        <w:rFonts w:ascii="Symbol" w:hAnsi="Symbol" w:hint="default"/>
      </w:rPr>
    </w:lvl>
    <w:lvl w:ilvl="4" w:tplc="040C0003" w:tentative="1">
      <w:start w:val="1"/>
      <w:numFmt w:val="bullet"/>
      <w:lvlText w:val="o"/>
      <w:lvlJc w:val="left"/>
      <w:pPr>
        <w:ind w:left="2247" w:hanging="360"/>
      </w:pPr>
      <w:rPr>
        <w:rFonts w:ascii="Courier New" w:hAnsi="Courier New" w:cs="Courier New" w:hint="default"/>
      </w:rPr>
    </w:lvl>
    <w:lvl w:ilvl="5" w:tplc="040C0005" w:tentative="1">
      <w:start w:val="1"/>
      <w:numFmt w:val="bullet"/>
      <w:lvlText w:val=""/>
      <w:lvlJc w:val="left"/>
      <w:pPr>
        <w:ind w:left="2967" w:hanging="360"/>
      </w:pPr>
      <w:rPr>
        <w:rFonts w:ascii="Wingdings" w:hAnsi="Wingdings" w:hint="default"/>
      </w:rPr>
    </w:lvl>
    <w:lvl w:ilvl="6" w:tplc="040C0001" w:tentative="1">
      <w:start w:val="1"/>
      <w:numFmt w:val="bullet"/>
      <w:lvlText w:val=""/>
      <w:lvlJc w:val="left"/>
      <w:pPr>
        <w:ind w:left="3687" w:hanging="360"/>
      </w:pPr>
      <w:rPr>
        <w:rFonts w:ascii="Symbol" w:hAnsi="Symbol" w:hint="default"/>
      </w:rPr>
    </w:lvl>
    <w:lvl w:ilvl="7" w:tplc="040C0003" w:tentative="1">
      <w:start w:val="1"/>
      <w:numFmt w:val="bullet"/>
      <w:lvlText w:val="o"/>
      <w:lvlJc w:val="left"/>
      <w:pPr>
        <w:ind w:left="4407" w:hanging="360"/>
      </w:pPr>
      <w:rPr>
        <w:rFonts w:ascii="Courier New" w:hAnsi="Courier New" w:cs="Courier New" w:hint="default"/>
      </w:rPr>
    </w:lvl>
    <w:lvl w:ilvl="8" w:tplc="040C0005" w:tentative="1">
      <w:start w:val="1"/>
      <w:numFmt w:val="bullet"/>
      <w:lvlText w:val=""/>
      <w:lvlJc w:val="left"/>
      <w:pPr>
        <w:ind w:left="5127" w:hanging="360"/>
      </w:pPr>
      <w:rPr>
        <w:rFonts w:ascii="Wingdings" w:hAnsi="Wingdings" w:hint="default"/>
      </w:rPr>
    </w:lvl>
  </w:abstractNum>
  <w:abstractNum w:abstractNumId="1" w15:restartNumberingAfterBreak="0">
    <w:nsid w:val="057C0492"/>
    <w:multiLevelType w:val="hybridMultilevel"/>
    <w:tmpl w:val="F3162BBC"/>
    <w:lvl w:ilvl="0" w:tplc="4184B8B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7A6994"/>
    <w:multiLevelType w:val="hybridMultilevel"/>
    <w:tmpl w:val="BA64057C"/>
    <w:lvl w:ilvl="0" w:tplc="95101B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535736"/>
    <w:multiLevelType w:val="hybridMultilevel"/>
    <w:tmpl w:val="318C1CD4"/>
    <w:lvl w:ilvl="0" w:tplc="E004A30A">
      <w:start w:val="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910E2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2C1AEA"/>
    <w:multiLevelType w:val="hybridMultilevel"/>
    <w:tmpl w:val="4FCC9A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4C4491C"/>
    <w:multiLevelType w:val="hybridMultilevel"/>
    <w:tmpl w:val="EFECB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2E368D"/>
    <w:multiLevelType w:val="hybridMultilevel"/>
    <w:tmpl w:val="8B98D7E4"/>
    <w:lvl w:ilvl="0" w:tplc="269C9520">
      <w:numFmt w:val="bullet"/>
      <w:lvlText w:val=""/>
      <w:lvlJc w:val="left"/>
      <w:pPr>
        <w:ind w:left="-633" w:hanging="360"/>
      </w:pPr>
      <w:rPr>
        <w:rFonts w:ascii="Symbol" w:eastAsiaTheme="minorHAnsi" w:hAnsi="Symbol" w:cs="Arial" w:hint="default"/>
      </w:rPr>
    </w:lvl>
    <w:lvl w:ilvl="1" w:tplc="040C0003" w:tentative="1">
      <w:start w:val="1"/>
      <w:numFmt w:val="bullet"/>
      <w:lvlText w:val="o"/>
      <w:lvlJc w:val="left"/>
      <w:pPr>
        <w:ind w:left="87" w:hanging="360"/>
      </w:pPr>
      <w:rPr>
        <w:rFonts w:ascii="Courier New" w:hAnsi="Courier New" w:cs="Courier New" w:hint="default"/>
      </w:rPr>
    </w:lvl>
    <w:lvl w:ilvl="2" w:tplc="040C0005" w:tentative="1">
      <w:start w:val="1"/>
      <w:numFmt w:val="bullet"/>
      <w:lvlText w:val=""/>
      <w:lvlJc w:val="left"/>
      <w:pPr>
        <w:ind w:left="807" w:hanging="360"/>
      </w:pPr>
      <w:rPr>
        <w:rFonts w:ascii="Wingdings" w:hAnsi="Wingdings" w:hint="default"/>
      </w:rPr>
    </w:lvl>
    <w:lvl w:ilvl="3" w:tplc="040C0001" w:tentative="1">
      <w:start w:val="1"/>
      <w:numFmt w:val="bullet"/>
      <w:lvlText w:val=""/>
      <w:lvlJc w:val="left"/>
      <w:pPr>
        <w:ind w:left="1527" w:hanging="360"/>
      </w:pPr>
      <w:rPr>
        <w:rFonts w:ascii="Symbol" w:hAnsi="Symbol" w:hint="default"/>
      </w:rPr>
    </w:lvl>
    <w:lvl w:ilvl="4" w:tplc="040C0003" w:tentative="1">
      <w:start w:val="1"/>
      <w:numFmt w:val="bullet"/>
      <w:lvlText w:val="o"/>
      <w:lvlJc w:val="left"/>
      <w:pPr>
        <w:ind w:left="2247" w:hanging="360"/>
      </w:pPr>
      <w:rPr>
        <w:rFonts w:ascii="Courier New" w:hAnsi="Courier New" w:cs="Courier New" w:hint="default"/>
      </w:rPr>
    </w:lvl>
    <w:lvl w:ilvl="5" w:tplc="040C0005" w:tentative="1">
      <w:start w:val="1"/>
      <w:numFmt w:val="bullet"/>
      <w:lvlText w:val=""/>
      <w:lvlJc w:val="left"/>
      <w:pPr>
        <w:ind w:left="2967" w:hanging="360"/>
      </w:pPr>
      <w:rPr>
        <w:rFonts w:ascii="Wingdings" w:hAnsi="Wingdings" w:hint="default"/>
      </w:rPr>
    </w:lvl>
    <w:lvl w:ilvl="6" w:tplc="040C0001" w:tentative="1">
      <w:start w:val="1"/>
      <w:numFmt w:val="bullet"/>
      <w:lvlText w:val=""/>
      <w:lvlJc w:val="left"/>
      <w:pPr>
        <w:ind w:left="3687" w:hanging="360"/>
      </w:pPr>
      <w:rPr>
        <w:rFonts w:ascii="Symbol" w:hAnsi="Symbol" w:hint="default"/>
      </w:rPr>
    </w:lvl>
    <w:lvl w:ilvl="7" w:tplc="040C0003" w:tentative="1">
      <w:start w:val="1"/>
      <w:numFmt w:val="bullet"/>
      <w:lvlText w:val="o"/>
      <w:lvlJc w:val="left"/>
      <w:pPr>
        <w:ind w:left="4407" w:hanging="360"/>
      </w:pPr>
      <w:rPr>
        <w:rFonts w:ascii="Courier New" w:hAnsi="Courier New" w:cs="Courier New" w:hint="default"/>
      </w:rPr>
    </w:lvl>
    <w:lvl w:ilvl="8" w:tplc="040C0005" w:tentative="1">
      <w:start w:val="1"/>
      <w:numFmt w:val="bullet"/>
      <w:lvlText w:val=""/>
      <w:lvlJc w:val="left"/>
      <w:pPr>
        <w:ind w:left="5127" w:hanging="360"/>
      </w:pPr>
      <w:rPr>
        <w:rFonts w:ascii="Wingdings" w:hAnsi="Wingdings" w:hint="default"/>
      </w:rPr>
    </w:lvl>
  </w:abstractNum>
  <w:abstractNum w:abstractNumId="8" w15:restartNumberingAfterBreak="0">
    <w:nsid w:val="171F4146"/>
    <w:multiLevelType w:val="multilevel"/>
    <w:tmpl w:val="67E6803E"/>
    <w:lvl w:ilvl="0">
      <w:start w:val="1"/>
      <w:numFmt w:val="decimal"/>
      <w:lvlText w:val="Titre %1 : "/>
      <w:lvlJc w:val="left"/>
      <w:pPr>
        <w:ind w:left="360" w:hanging="360"/>
      </w:pPr>
      <w:rPr>
        <w:rFonts w:hint="default"/>
      </w:rPr>
    </w:lvl>
    <w:lvl w:ilvl="1">
      <w:start w:val="1"/>
      <w:numFmt w:val="decimal"/>
      <w:lvlText w:val="Article%2 :"/>
      <w:lvlJc w:val="left"/>
      <w:pPr>
        <w:ind w:left="792" w:hanging="432"/>
      </w:pPr>
      <w:rPr>
        <w:rFonts w:hint="default"/>
      </w:rPr>
    </w:lvl>
    <w:lvl w:ilvl="2">
      <w:start w:val="1"/>
      <w:numFmt w:val="decimal"/>
      <w:lvlText w:val="%2.%3 : "/>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7EE3200"/>
    <w:multiLevelType w:val="hybridMultilevel"/>
    <w:tmpl w:val="D28A6DB2"/>
    <w:lvl w:ilvl="0" w:tplc="069AA7C4">
      <w:start w:val="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B48476B"/>
    <w:multiLevelType w:val="hybridMultilevel"/>
    <w:tmpl w:val="AAB8D1DA"/>
    <w:lvl w:ilvl="0" w:tplc="23B091C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EA4EB8"/>
    <w:multiLevelType w:val="hybridMultilevel"/>
    <w:tmpl w:val="826E1BB2"/>
    <w:lvl w:ilvl="0" w:tplc="069AA7C4">
      <w:start w:val="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B36E68"/>
    <w:multiLevelType w:val="hybridMultilevel"/>
    <w:tmpl w:val="566A80D6"/>
    <w:lvl w:ilvl="0" w:tplc="5C16247E">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F76C33"/>
    <w:multiLevelType w:val="hybridMultilevel"/>
    <w:tmpl w:val="F6D009B8"/>
    <w:lvl w:ilvl="0" w:tplc="3996A232">
      <w:start w:val="1"/>
      <w:numFmt w:val="decimal"/>
      <w:lvlText w:val="(%1)"/>
      <w:lvlJc w:val="left"/>
      <w:pPr>
        <w:ind w:left="-273" w:hanging="360"/>
      </w:pPr>
      <w:rPr>
        <w:rFonts w:hint="default"/>
      </w:rPr>
    </w:lvl>
    <w:lvl w:ilvl="1" w:tplc="040C0019" w:tentative="1">
      <w:start w:val="1"/>
      <w:numFmt w:val="lowerLetter"/>
      <w:lvlText w:val="%2."/>
      <w:lvlJc w:val="left"/>
      <w:pPr>
        <w:ind w:left="447" w:hanging="360"/>
      </w:pPr>
    </w:lvl>
    <w:lvl w:ilvl="2" w:tplc="040C001B" w:tentative="1">
      <w:start w:val="1"/>
      <w:numFmt w:val="lowerRoman"/>
      <w:lvlText w:val="%3."/>
      <w:lvlJc w:val="right"/>
      <w:pPr>
        <w:ind w:left="1167" w:hanging="180"/>
      </w:pPr>
    </w:lvl>
    <w:lvl w:ilvl="3" w:tplc="040C000F" w:tentative="1">
      <w:start w:val="1"/>
      <w:numFmt w:val="decimal"/>
      <w:lvlText w:val="%4."/>
      <w:lvlJc w:val="left"/>
      <w:pPr>
        <w:ind w:left="1887" w:hanging="360"/>
      </w:pPr>
    </w:lvl>
    <w:lvl w:ilvl="4" w:tplc="040C0019" w:tentative="1">
      <w:start w:val="1"/>
      <w:numFmt w:val="lowerLetter"/>
      <w:lvlText w:val="%5."/>
      <w:lvlJc w:val="left"/>
      <w:pPr>
        <w:ind w:left="2607" w:hanging="360"/>
      </w:pPr>
    </w:lvl>
    <w:lvl w:ilvl="5" w:tplc="040C001B" w:tentative="1">
      <w:start w:val="1"/>
      <w:numFmt w:val="lowerRoman"/>
      <w:lvlText w:val="%6."/>
      <w:lvlJc w:val="right"/>
      <w:pPr>
        <w:ind w:left="3327" w:hanging="180"/>
      </w:pPr>
    </w:lvl>
    <w:lvl w:ilvl="6" w:tplc="040C000F" w:tentative="1">
      <w:start w:val="1"/>
      <w:numFmt w:val="decimal"/>
      <w:lvlText w:val="%7."/>
      <w:lvlJc w:val="left"/>
      <w:pPr>
        <w:ind w:left="4047" w:hanging="360"/>
      </w:pPr>
    </w:lvl>
    <w:lvl w:ilvl="7" w:tplc="040C0019" w:tentative="1">
      <w:start w:val="1"/>
      <w:numFmt w:val="lowerLetter"/>
      <w:lvlText w:val="%8."/>
      <w:lvlJc w:val="left"/>
      <w:pPr>
        <w:ind w:left="4767" w:hanging="360"/>
      </w:pPr>
    </w:lvl>
    <w:lvl w:ilvl="8" w:tplc="040C001B" w:tentative="1">
      <w:start w:val="1"/>
      <w:numFmt w:val="lowerRoman"/>
      <w:lvlText w:val="%9."/>
      <w:lvlJc w:val="right"/>
      <w:pPr>
        <w:ind w:left="5487" w:hanging="180"/>
      </w:pPr>
    </w:lvl>
  </w:abstractNum>
  <w:abstractNum w:abstractNumId="14" w15:restartNumberingAfterBreak="0">
    <w:nsid w:val="23006ECA"/>
    <w:multiLevelType w:val="multilevel"/>
    <w:tmpl w:val="11E4DFD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25637255"/>
    <w:multiLevelType w:val="hybridMultilevel"/>
    <w:tmpl w:val="590CB0F0"/>
    <w:lvl w:ilvl="0" w:tplc="AFB8C0CE">
      <w:start w:val="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896C62"/>
    <w:multiLevelType w:val="hybridMultilevel"/>
    <w:tmpl w:val="0040CD7A"/>
    <w:lvl w:ilvl="0" w:tplc="57084336">
      <w:start w:val="1"/>
      <w:numFmt w:val="decimal"/>
      <w:lvlText w:val="(%1)"/>
      <w:lvlJc w:val="left"/>
      <w:pPr>
        <w:ind w:left="-633" w:hanging="360"/>
      </w:pPr>
      <w:rPr>
        <w:rFonts w:hint="default"/>
      </w:rPr>
    </w:lvl>
    <w:lvl w:ilvl="1" w:tplc="040C0019" w:tentative="1">
      <w:start w:val="1"/>
      <w:numFmt w:val="lowerLetter"/>
      <w:lvlText w:val="%2."/>
      <w:lvlJc w:val="left"/>
      <w:pPr>
        <w:ind w:left="87" w:hanging="360"/>
      </w:pPr>
    </w:lvl>
    <w:lvl w:ilvl="2" w:tplc="040C001B" w:tentative="1">
      <w:start w:val="1"/>
      <w:numFmt w:val="lowerRoman"/>
      <w:lvlText w:val="%3."/>
      <w:lvlJc w:val="right"/>
      <w:pPr>
        <w:ind w:left="807" w:hanging="180"/>
      </w:pPr>
    </w:lvl>
    <w:lvl w:ilvl="3" w:tplc="040C000F" w:tentative="1">
      <w:start w:val="1"/>
      <w:numFmt w:val="decimal"/>
      <w:lvlText w:val="%4."/>
      <w:lvlJc w:val="left"/>
      <w:pPr>
        <w:ind w:left="1527" w:hanging="360"/>
      </w:pPr>
    </w:lvl>
    <w:lvl w:ilvl="4" w:tplc="040C0019" w:tentative="1">
      <w:start w:val="1"/>
      <w:numFmt w:val="lowerLetter"/>
      <w:lvlText w:val="%5."/>
      <w:lvlJc w:val="left"/>
      <w:pPr>
        <w:ind w:left="2247" w:hanging="360"/>
      </w:pPr>
    </w:lvl>
    <w:lvl w:ilvl="5" w:tplc="040C001B" w:tentative="1">
      <w:start w:val="1"/>
      <w:numFmt w:val="lowerRoman"/>
      <w:lvlText w:val="%6."/>
      <w:lvlJc w:val="right"/>
      <w:pPr>
        <w:ind w:left="2967" w:hanging="180"/>
      </w:pPr>
    </w:lvl>
    <w:lvl w:ilvl="6" w:tplc="040C000F" w:tentative="1">
      <w:start w:val="1"/>
      <w:numFmt w:val="decimal"/>
      <w:lvlText w:val="%7."/>
      <w:lvlJc w:val="left"/>
      <w:pPr>
        <w:ind w:left="3687" w:hanging="360"/>
      </w:pPr>
    </w:lvl>
    <w:lvl w:ilvl="7" w:tplc="040C0019" w:tentative="1">
      <w:start w:val="1"/>
      <w:numFmt w:val="lowerLetter"/>
      <w:lvlText w:val="%8."/>
      <w:lvlJc w:val="left"/>
      <w:pPr>
        <w:ind w:left="4407" w:hanging="360"/>
      </w:pPr>
    </w:lvl>
    <w:lvl w:ilvl="8" w:tplc="040C001B" w:tentative="1">
      <w:start w:val="1"/>
      <w:numFmt w:val="lowerRoman"/>
      <w:lvlText w:val="%9."/>
      <w:lvlJc w:val="right"/>
      <w:pPr>
        <w:ind w:left="5127" w:hanging="180"/>
      </w:pPr>
    </w:lvl>
  </w:abstractNum>
  <w:abstractNum w:abstractNumId="17" w15:restartNumberingAfterBreak="0">
    <w:nsid w:val="2DA12FA9"/>
    <w:multiLevelType w:val="hybridMultilevel"/>
    <w:tmpl w:val="B34C1F10"/>
    <w:lvl w:ilvl="0" w:tplc="C69028EE">
      <w:start w:val="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1B1A44"/>
    <w:multiLevelType w:val="hybridMultilevel"/>
    <w:tmpl w:val="92F899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8A0245E"/>
    <w:multiLevelType w:val="multilevel"/>
    <w:tmpl w:val="A7AE5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2C6F7F"/>
    <w:multiLevelType w:val="hybridMultilevel"/>
    <w:tmpl w:val="4D1CAC24"/>
    <w:lvl w:ilvl="0" w:tplc="001C9B0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352C89"/>
    <w:multiLevelType w:val="multilevel"/>
    <w:tmpl w:val="5A8E644C"/>
    <w:lvl w:ilvl="0">
      <w:start w:val="1"/>
      <w:numFmt w:val="decimal"/>
      <w:pStyle w:val="Titre1"/>
      <w:lvlText w:val="Titre %1 :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20446E"/>
    <w:multiLevelType w:val="multilevel"/>
    <w:tmpl w:val="FEDE53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2B608D5"/>
    <w:multiLevelType w:val="hybridMultilevel"/>
    <w:tmpl w:val="948E8FA4"/>
    <w:lvl w:ilvl="0" w:tplc="1FC2A6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20460C"/>
    <w:multiLevelType w:val="multilevel"/>
    <w:tmpl w:val="7542FD5E"/>
    <w:lvl w:ilvl="0">
      <w:start w:val="1"/>
      <w:numFmt w:val="decimal"/>
      <w:lvlText w:val="Titre %1 : "/>
      <w:lvlJc w:val="left"/>
      <w:pPr>
        <w:ind w:left="360" w:hanging="360"/>
      </w:pPr>
      <w:rPr>
        <w:rFonts w:hint="default"/>
      </w:rPr>
    </w:lvl>
    <w:lvl w:ilvl="1">
      <w:start w:val="1"/>
      <w:numFmt w:val="decimal"/>
      <w:lvlText w:val="Article%2 :"/>
      <w:lvlJc w:val="left"/>
      <w:pPr>
        <w:ind w:left="792" w:hanging="432"/>
      </w:pPr>
      <w:rPr>
        <w:rFonts w:hint="default"/>
      </w:rPr>
    </w:lvl>
    <w:lvl w:ilvl="2">
      <w:start w:val="1"/>
      <w:numFmt w:val="decimal"/>
      <w:lvlText w:val="%2.%3 : "/>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3EF3813"/>
    <w:multiLevelType w:val="hybridMultilevel"/>
    <w:tmpl w:val="D548DA5E"/>
    <w:lvl w:ilvl="0" w:tplc="069AA7C4">
      <w:start w:val="9"/>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5061CCF"/>
    <w:multiLevelType w:val="hybridMultilevel"/>
    <w:tmpl w:val="6AF00B2C"/>
    <w:lvl w:ilvl="0" w:tplc="4C8C10C4">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2B587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0A42F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737600"/>
    <w:multiLevelType w:val="hybridMultilevel"/>
    <w:tmpl w:val="442841B6"/>
    <w:lvl w:ilvl="0" w:tplc="430EE8A2">
      <w:start w:val="1"/>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971996"/>
    <w:multiLevelType w:val="hybridMultilevel"/>
    <w:tmpl w:val="081C5FAC"/>
    <w:lvl w:ilvl="0" w:tplc="D8281C5A">
      <w:start w:val="5"/>
      <w:numFmt w:val="bullet"/>
      <w:lvlText w:val="-"/>
      <w:lvlJc w:val="left"/>
      <w:pPr>
        <w:ind w:left="1125" w:hanging="360"/>
      </w:pPr>
      <w:rPr>
        <w:rFonts w:ascii="Calibri" w:eastAsiaTheme="minorHAnsi" w:hAnsi="Calibri" w:cstheme="minorBidi"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31" w15:restartNumberingAfterBreak="0">
    <w:nsid w:val="711C016C"/>
    <w:multiLevelType w:val="hybridMultilevel"/>
    <w:tmpl w:val="CC5C9C82"/>
    <w:lvl w:ilvl="0" w:tplc="7DF6A970">
      <w:numFmt w:val="bullet"/>
      <w:lvlText w:val="-"/>
      <w:lvlJc w:val="left"/>
      <w:pPr>
        <w:ind w:left="720" w:hanging="360"/>
      </w:pPr>
      <w:rPr>
        <w:rFonts w:ascii="Calibri" w:eastAsiaTheme="minorHAnsi"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6079F8"/>
    <w:multiLevelType w:val="multilevel"/>
    <w:tmpl w:val="36C6CF80"/>
    <w:lvl w:ilvl="0">
      <w:start w:val="1"/>
      <w:numFmt w:val="decimal"/>
      <w:lvlText w:val="Titre %1 : "/>
      <w:lvlJc w:val="left"/>
      <w:pPr>
        <w:ind w:left="360" w:hanging="360"/>
      </w:pPr>
      <w:rPr>
        <w:rFonts w:hint="default"/>
      </w:rPr>
    </w:lvl>
    <w:lvl w:ilvl="1">
      <w:start w:val="1"/>
      <w:numFmt w:val="decimal"/>
      <w:lvlText w:val="Article%2 :"/>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6A7DDD"/>
    <w:multiLevelType w:val="hybridMultilevel"/>
    <w:tmpl w:val="4A10AE1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4" w15:restartNumberingAfterBreak="0">
    <w:nsid w:val="7491205B"/>
    <w:multiLevelType w:val="hybridMultilevel"/>
    <w:tmpl w:val="6224682C"/>
    <w:lvl w:ilvl="0" w:tplc="654437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AB5CB8"/>
    <w:multiLevelType w:val="hybridMultilevel"/>
    <w:tmpl w:val="11544590"/>
    <w:lvl w:ilvl="0" w:tplc="F476EA02">
      <w:start w:val="6"/>
      <w:numFmt w:val="bullet"/>
      <w:lvlText w:val="-"/>
      <w:lvlJc w:val="left"/>
      <w:pPr>
        <w:ind w:left="720" w:hanging="360"/>
      </w:pPr>
      <w:rPr>
        <w:rFonts w:ascii="Arial" w:eastAsia="Calibri" w:hAnsi="Arial" w:cs="Arial" w:hint="default"/>
        <w:u w:val="single"/>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0"/>
  </w:num>
  <w:num w:numId="5">
    <w:abstractNumId w:val="13"/>
  </w:num>
  <w:num w:numId="6">
    <w:abstractNumId w:val="15"/>
  </w:num>
  <w:num w:numId="7">
    <w:abstractNumId w:val="11"/>
  </w:num>
  <w:num w:numId="8">
    <w:abstractNumId w:val="20"/>
  </w:num>
  <w:num w:numId="9">
    <w:abstractNumId w:val="12"/>
  </w:num>
  <w:num w:numId="10">
    <w:abstractNumId w:val="22"/>
  </w:num>
  <w:num w:numId="11">
    <w:abstractNumId w:val="17"/>
  </w:num>
  <w:num w:numId="12">
    <w:abstractNumId w:val="14"/>
  </w:num>
  <w:num w:numId="13">
    <w:abstractNumId w:val="16"/>
  </w:num>
  <w:num w:numId="14">
    <w:abstractNumId w:val="35"/>
  </w:num>
  <w:num w:numId="15">
    <w:abstractNumId w:val="18"/>
  </w:num>
  <w:num w:numId="16">
    <w:abstractNumId w:val="1"/>
  </w:num>
  <w:num w:numId="17">
    <w:abstractNumId w:val="26"/>
  </w:num>
  <w:num w:numId="18">
    <w:abstractNumId w:val="31"/>
  </w:num>
  <w:num w:numId="19">
    <w:abstractNumId w:val="27"/>
  </w:num>
  <w:num w:numId="20">
    <w:abstractNumId w:val="21"/>
  </w:num>
  <w:num w:numId="21">
    <w:abstractNumId w:val="32"/>
  </w:num>
  <w:num w:numId="22">
    <w:abstractNumId w:val="8"/>
  </w:num>
  <w:num w:numId="23">
    <w:abstractNumId w:val="19"/>
  </w:num>
  <w:num w:numId="24">
    <w:abstractNumId w:val="24"/>
  </w:num>
  <w:num w:numId="25">
    <w:abstractNumId w:val="4"/>
  </w:num>
  <w:num w:numId="26">
    <w:abstractNumId w:val="28"/>
  </w:num>
  <w:num w:numId="27">
    <w:abstractNumId w:val="29"/>
  </w:num>
  <w:num w:numId="28">
    <w:abstractNumId w:val="5"/>
  </w:num>
  <w:num w:numId="29">
    <w:abstractNumId w:val="25"/>
  </w:num>
  <w:num w:numId="30">
    <w:abstractNumId w:val="9"/>
  </w:num>
  <w:num w:numId="31">
    <w:abstractNumId w:val="6"/>
  </w:num>
  <w:num w:numId="32">
    <w:abstractNumId w:val="34"/>
  </w:num>
  <w:num w:numId="33">
    <w:abstractNumId w:val="33"/>
  </w:num>
  <w:num w:numId="34">
    <w:abstractNumId w:val="30"/>
  </w:num>
  <w:num w:numId="35">
    <w:abstractNumId w:val="2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86"/>
    <w:rsid w:val="0000122F"/>
    <w:rsid w:val="000025FE"/>
    <w:rsid w:val="00004FC5"/>
    <w:rsid w:val="00006065"/>
    <w:rsid w:val="00006B9D"/>
    <w:rsid w:val="00007AE8"/>
    <w:rsid w:val="0001042E"/>
    <w:rsid w:val="00010F6D"/>
    <w:rsid w:val="00011F5A"/>
    <w:rsid w:val="000179D2"/>
    <w:rsid w:val="000230A4"/>
    <w:rsid w:val="00023366"/>
    <w:rsid w:val="000238D6"/>
    <w:rsid w:val="000247AC"/>
    <w:rsid w:val="000254BB"/>
    <w:rsid w:val="00026164"/>
    <w:rsid w:val="00026F6E"/>
    <w:rsid w:val="00030CCB"/>
    <w:rsid w:val="00035E9E"/>
    <w:rsid w:val="000375CF"/>
    <w:rsid w:val="000400AC"/>
    <w:rsid w:val="00040637"/>
    <w:rsid w:val="00040A08"/>
    <w:rsid w:val="00042640"/>
    <w:rsid w:val="0004389B"/>
    <w:rsid w:val="00043FFA"/>
    <w:rsid w:val="000448A6"/>
    <w:rsid w:val="00044CA4"/>
    <w:rsid w:val="00045AA0"/>
    <w:rsid w:val="00047639"/>
    <w:rsid w:val="00047FA6"/>
    <w:rsid w:val="00050852"/>
    <w:rsid w:val="00050A4C"/>
    <w:rsid w:val="000576D3"/>
    <w:rsid w:val="00061435"/>
    <w:rsid w:val="00061D9C"/>
    <w:rsid w:val="0006260D"/>
    <w:rsid w:val="00062FDC"/>
    <w:rsid w:val="00064B33"/>
    <w:rsid w:val="00065454"/>
    <w:rsid w:val="00076C34"/>
    <w:rsid w:val="0007737F"/>
    <w:rsid w:val="000805DB"/>
    <w:rsid w:val="00080BE3"/>
    <w:rsid w:val="0008157C"/>
    <w:rsid w:val="00084B43"/>
    <w:rsid w:val="00084F7B"/>
    <w:rsid w:val="0008698D"/>
    <w:rsid w:val="00086CD1"/>
    <w:rsid w:val="000920E7"/>
    <w:rsid w:val="000938EF"/>
    <w:rsid w:val="000A24A1"/>
    <w:rsid w:val="000A5FCE"/>
    <w:rsid w:val="000A77E3"/>
    <w:rsid w:val="000A78D4"/>
    <w:rsid w:val="000B12F8"/>
    <w:rsid w:val="000B2552"/>
    <w:rsid w:val="000B7740"/>
    <w:rsid w:val="000C0942"/>
    <w:rsid w:val="000C0B18"/>
    <w:rsid w:val="000C2D96"/>
    <w:rsid w:val="000C2E29"/>
    <w:rsid w:val="000C35EA"/>
    <w:rsid w:val="000C37F9"/>
    <w:rsid w:val="000C3F78"/>
    <w:rsid w:val="000C543A"/>
    <w:rsid w:val="000C716E"/>
    <w:rsid w:val="000D2326"/>
    <w:rsid w:val="000D2521"/>
    <w:rsid w:val="000E207D"/>
    <w:rsid w:val="000E244F"/>
    <w:rsid w:val="000E310E"/>
    <w:rsid w:val="000E3132"/>
    <w:rsid w:val="000E36F0"/>
    <w:rsid w:val="000E45C1"/>
    <w:rsid w:val="000E79EF"/>
    <w:rsid w:val="000F0194"/>
    <w:rsid w:val="000F14A9"/>
    <w:rsid w:val="000F1CA3"/>
    <w:rsid w:val="000F5CFA"/>
    <w:rsid w:val="000F6A31"/>
    <w:rsid w:val="00101278"/>
    <w:rsid w:val="00111056"/>
    <w:rsid w:val="00112998"/>
    <w:rsid w:val="00112E5F"/>
    <w:rsid w:val="00113A60"/>
    <w:rsid w:val="0011628F"/>
    <w:rsid w:val="00117919"/>
    <w:rsid w:val="0012471A"/>
    <w:rsid w:val="00124FB4"/>
    <w:rsid w:val="00125371"/>
    <w:rsid w:val="00126084"/>
    <w:rsid w:val="001269C5"/>
    <w:rsid w:val="00131FE9"/>
    <w:rsid w:val="00133376"/>
    <w:rsid w:val="001338FA"/>
    <w:rsid w:val="001366EF"/>
    <w:rsid w:val="00143377"/>
    <w:rsid w:val="0014425D"/>
    <w:rsid w:val="00144D1F"/>
    <w:rsid w:val="00150452"/>
    <w:rsid w:val="001525F7"/>
    <w:rsid w:val="00152EB0"/>
    <w:rsid w:val="00153C60"/>
    <w:rsid w:val="00154AD6"/>
    <w:rsid w:val="00155671"/>
    <w:rsid w:val="00155CEA"/>
    <w:rsid w:val="00161DA4"/>
    <w:rsid w:val="00163F92"/>
    <w:rsid w:val="00163FF8"/>
    <w:rsid w:val="001706A4"/>
    <w:rsid w:val="0017174D"/>
    <w:rsid w:val="001717D3"/>
    <w:rsid w:val="0017187E"/>
    <w:rsid w:val="00171D60"/>
    <w:rsid w:val="0017261B"/>
    <w:rsid w:val="001751EE"/>
    <w:rsid w:val="00175D22"/>
    <w:rsid w:val="001805E3"/>
    <w:rsid w:val="00181D31"/>
    <w:rsid w:val="00183401"/>
    <w:rsid w:val="00184D53"/>
    <w:rsid w:val="00186D93"/>
    <w:rsid w:val="00194D24"/>
    <w:rsid w:val="001957E6"/>
    <w:rsid w:val="00196E16"/>
    <w:rsid w:val="001979E6"/>
    <w:rsid w:val="00197BD9"/>
    <w:rsid w:val="001A3F3F"/>
    <w:rsid w:val="001A4E30"/>
    <w:rsid w:val="001A57C0"/>
    <w:rsid w:val="001A7B2C"/>
    <w:rsid w:val="001B4178"/>
    <w:rsid w:val="001B4C90"/>
    <w:rsid w:val="001B6837"/>
    <w:rsid w:val="001C0979"/>
    <w:rsid w:val="001C154C"/>
    <w:rsid w:val="001C3905"/>
    <w:rsid w:val="001C3C4F"/>
    <w:rsid w:val="001C4529"/>
    <w:rsid w:val="001C57C3"/>
    <w:rsid w:val="001C76BF"/>
    <w:rsid w:val="001D2859"/>
    <w:rsid w:val="001D402F"/>
    <w:rsid w:val="001D5F99"/>
    <w:rsid w:val="001D649B"/>
    <w:rsid w:val="001E1131"/>
    <w:rsid w:val="001E11D7"/>
    <w:rsid w:val="001E29B5"/>
    <w:rsid w:val="001E5FFF"/>
    <w:rsid w:val="001F4FCE"/>
    <w:rsid w:val="00200219"/>
    <w:rsid w:val="00201A28"/>
    <w:rsid w:val="00201F44"/>
    <w:rsid w:val="0021089F"/>
    <w:rsid w:val="0021134A"/>
    <w:rsid w:val="002125DF"/>
    <w:rsid w:val="00214AE5"/>
    <w:rsid w:val="00214C14"/>
    <w:rsid w:val="00216ACC"/>
    <w:rsid w:val="00217E79"/>
    <w:rsid w:val="002206B7"/>
    <w:rsid w:val="00221BFB"/>
    <w:rsid w:val="0022547F"/>
    <w:rsid w:val="00226745"/>
    <w:rsid w:val="00230FF3"/>
    <w:rsid w:val="0023122F"/>
    <w:rsid w:val="00235D1C"/>
    <w:rsid w:val="00236BB5"/>
    <w:rsid w:val="00242412"/>
    <w:rsid w:val="0024505D"/>
    <w:rsid w:val="00246E53"/>
    <w:rsid w:val="00247502"/>
    <w:rsid w:val="002508A3"/>
    <w:rsid w:val="00251231"/>
    <w:rsid w:val="00251A4A"/>
    <w:rsid w:val="00252FAD"/>
    <w:rsid w:val="0025331B"/>
    <w:rsid w:val="002535A7"/>
    <w:rsid w:val="00253ED1"/>
    <w:rsid w:val="002541C8"/>
    <w:rsid w:val="00255275"/>
    <w:rsid w:val="00256F3B"/>
    <w:rsid w:val="00263D02"/>
    <w:rsid w:val="00264ECA"/>
    <w:rsid w:val="00266616"/>
    <w:rsid w:val="00266ACD"/>
    <w:rsid w:val="0026721B"/>
    <w:rsid w:val="00273107"/>
    <w:rsid w:val="002765E6"/>
    <w:rsid w:val="0028099C"/>
    <w:rsid w:val="002857D4"/>
    <w:rsid w:val="002957E9"/>
    <w:rsid w:val="002A0262"/>
    <w:rsid w:val="002A0EE4"/>
    <w:rsid w:val="002A2086"/>
    <w:rsid w:val="002A2527"/>
    <w:rsid w:val="002A276A"/>
    <w:rsid w:val="002A2CC3"/>
    <w:rsid w:val="002A693A"/>
    <w:rsid w:val="002B27DB"/>
    <w:rsid w:val="002B2ADC"/>
    <w:rsid w:val="002B44F7"/>
    <w:rsid w:val="002B7363"/>
    <w:rsid w:val="002B777A"/>
    <w:rsid w:val="002C062C"/>
    <w:rsid w:val="002C07D0"/>
    <w:rsid w:val="002C183D"/>
    <w:rsid w:val="002C1B27"/>
    <w:rsid w:val="002C61BA"/>
    <w:rsid w:val="002C7D09"/>
    <w:rsid w:val="002D4376"/>
    <w:rsid w:val="002E0B90"/>
    <w:rsid w:val="002E25AF"/>
    <w:rsid w:val="002E2C05"/>
    <w:rsid w:val="002E54DD"/>
    <w:rsid w:val="002E5B81"/>
    <w:rsid w:val="002E6A1F"/>
    <w:rsid w:val="002E79B6"/>
    <w:rsid w:val="002F0871"/>
    <w:rsid w:val="002F0896"/>
    <w:rsid w:val="002F21AC"/>
    <w:rsid w:val="002F22DF"/>
    <w:rsid w:val="002F33CE"/>
    <w:rsid w:val="002F4547"/>
    <w:rsid w:val="002F524F"/>
    <w:rsid w:val="003003B4"/>
    <w:rsid w:val="0030060C"/>
    <w:rsid w:val="00303DFC"/>
    <w:rsid w:val="00311B18"/>
    <w:rsid w:val="00316814"/>
    <w:rsid w:val="0031695A"/>
    <w:rsid w:val="00316BD2"/>
    <w:rsid w:val="00321879"/>
    <w:rsid w:val="00325626"/>
    <w:rsid w:val="003261B8"/>
    <w:rsid w:val="0032637F"/>
    <w:rsid w:val="00327482"/>
    <w:rsid w:val="00331E01"/>
    <w:rsid w:val="00333F04"/>
    <w:rsid w:val="00333F15"/>
    <w:rsid w:val="00341120"/>
    <w:rsid w:val="00341A01"/>
    <w:rsid w:val="00343212"/>
    <w:rsid w:val="003447AC"/>
    <w:rsid w:val="00344E01"/>
    <w:rsid w:val="00345E4B"/>
    <w:rsid w:val="00346A50"/>
    <w:rsid w:val="00351036"/>
    <w:rsid w:val="0035181A"/>
    <w:rsid w:val="00353724"/>
    <w:rsid w:val="003557E0"/>
    <w:rsid w:val="00357D1A"/>
    <w:rsid w:val="00361435"/>
    <w:rsid w:val="00365D0E"/>
    <w:rsid w:val="0036649F"/>
    <w:rsid w:val="00377443"/>
    <w:rsid w:val="003804A9"/>
    <w:rsid w:val="0038099B"/>
    <w:rsid w:val="00381260"/>
    <w:rsid w:val="0038224A"/>
    <w:rsid w:val="003841CD"/>
    <w:rsid w:val="00385997"/>
    <w:rsid w:val="00386C45"/>
    <w:rsid w:val="003875D2"/>
    <w:rsid w:val="00390570"/>
    <w:rsid w:val="00392084"/>
    <w:rsid w:val="003A0705"/>
    <w:rsid w:val="003A0C83"/>
    <w:rsid w:val="003B0441"/>
    <w:rsid w:val="003B0DD3"/>
    <w:rsid w:val="003B2247"/>
    <w:rsid w:val="003B24C3"/>
    <w:rsid w:val="003B3230"/>
    <w:rsid w:val="003B37A7"/>
    <w:rsid w:val="003B4C7F"/>
    <w:rsid w:val="003B7F65"/>
    <w:rsid w:val="003C163D"/>
    <w:rsid w:val="003C38FC"/>
    <w:rsid w:val="003C69D3"/>
    <w:rsid w:val="003C6F6F"/>
    <w:rsid w:val="003D06D8"/>
    <w:rsid w:val="003D2CEB"/>
    <w:rsid w:val="003D7814"/>
    <w:rsid w:val="003E14E3"/>
    <w:rsid w:val="003E2377"/>
    <w:rsid w:val="003E4AB1"/>
    <w:rsid w:val="003E53F4"/>
    <w:rsid w:val="003F0965"/>
    <w:rsid w:val="003F7133"/>
    <w:rsid w:val="0040559C"/>
    <w:rsid w:val="00405D41"/>
    <w:rsid w:val="00413949"/>
    <w:rsid w:val="004143D2"/>
    <w:rsid w:val="00417B54"/>
    <w:rsid w:val="004206D6"/>
    <w:rsid w:val="00420F3B"/>
    <w:rsid w:val="00421D66"/>
    <w:rsid w:val="00421FA4"/>
    <w:rsid w:val="00426A14"/>
    <w:rsid w:val="004310C3"/>
    <w:rsid w:val="00437C78"/>
    <w:rsid w:val="00440B64"/>
    <w:rsid w:val="00441547"/>
    <w:rsid w:val="0044717B"/>
    <w:rsid w:val="0045265D"/>
    <w:rsid w:val="00454112"/>
    <w:rsid w:val="00457A4B"/>
    <w:rsid w:val="00461681"/>
    <w:rsid w:val="00463010"/>
    <w:rsid w:val="004639A3"/>
    <w:rsid w:val="0046520B"/>
    <w:rsid w:val="0047142B"/>
    <w:rsid w:val="00471EC5"/>
    <w:rsid w:val="00472509"/>
    <w:rsid w:val="00474C33"/>
    <w:rsid w:val="00474E72"/>
    <w:rsid w:val="0047500A"/>
    <w:rsid w:val="00476644"/>
    <w:rsid w:val="0047702F"/>
    <w:rsid w:val="00482895"/>
    <w:rsid w:val="00485D78"/>
    <w:rsid w:val="00486F4E"/>
    <w:rsid w:val="00487D1F"/>
    <w:rsid w:val="00492671"/>
    <w:rsid w:val="00492821"/>
    <w:rsid w:val="00493BDE"/>
    <w:rsid w:val="00494BBA"/>
    <w:rsid w:val="00496F09"/>
    <w:rsid w:val="004A0283"/>
    <w:rsid w:val="004A0C33"/>
    <w:rsid w:val="004A27ED"/>
    <w:rsid w:val="004A3401"/>
    <w:rsid w:val="004A35F3"/>
    <w:rsid w:val="004A4576"/>
    <w:rsid w:val="004A69C3"/>
    <w:rsid w:val="004A7637"/>
    <w:rsid w:val="004B4D8C"/>
    <w:rsid w:val="004C06DD"/>
    <w:rsid w:val="004C1347"/>
    <w:rsid w:val="004C4678"/>
    <w:rsid w:val="004C667C"/>
    <w:rsid w:val="004C6BC3"/>
    <w:rsid w:val="004D4E26"/>
    <w:rsid w:val="004D7987"/>
    <w:rsid w:val="004E07D2"/>
    <w:rsid w:val="004E3DBE"/>
    <w:rsid w:val="004E43B4"/>
    <w:rsid w:val="004E62D5"/>
    <w:rsid w:val="004F3089"/>
    <w:rsid w:val="004F6666"/>
    <w:rsid w:val="00501E97"/>
    <w:rsid w:val="00504864"/>
    <w:rsid w:val="00505C1F"/>
    <w:rsid w:val="00506AEF"/>
    <w:rsid w:val="005075E8"/>
    <w:rsid w:val="0050775C"/>
    <w:rsid w:val="00510B1E"/>
    <w:rsid w:val="00514A12"/>
    <w:rsid w:val="00515B09"/>
    <w:rsid w:val="0051675B"/>
    <w:rsid w:val="00516A43"/>
    <w:rsid w:val="00517710"/>
    <w:rsid w:val="00517E03"/>
    <w:rsid w:val="0052062A"/>
    <w:rsid w:val="005209D8"/>
    <w:rsid w:val="00523259"/>
    <w:rsid w:val="00537665"/>
    <w:rsid w:val="005451FA"/>
    <w:rsid w:val="005454DF"/>
    <w:rsid w:val="00545EB5"/>
    <w:rsid w:val="0054721F"/>
    <w:rsid w:val="005475EC"/>
    <w:rsid w:val="005477C1"/>
    <w:rsid w:val="005517E4"/>
    <w:rsid w:val="00552530"/>
    <w:rsid w:val="0055326F"/>
    <w:rsid w:val="0055636E"/>
    <w:rsid w:val="00556EAA"/>
    <w:rsid w:val="005605A5"/>
    <w:rsid w:val="005618BD"/>
    <w:rsid w:val="00564745"/>
    <w:rsid w:val="0056748A"/>
    <w:rsid w:val="00571386"/>
    <w:rsid w:val="005726E3"/>
    <w:rsid w:val="005823BE"/>
    <w:rsid w:val="0058284E"/>
    <w:rsid w:val="00582908"/>
    <w:rsid w:val="00582B75"/>
    <w:rsid w:val="005870F4"/>
    <w:rsid w:val="00591D5B"/>
    <w:rsid w:val="00593ABA"/>
    <w:rsid w:val="00595BF4"/>
    <w:rsid w:val="00595F9A"/>
    <w:rsid w:val="005A06EA"/>
    <w:rsid w:val="005A1EEF"/>
    <w:rsid w:val="005A2B63"/>
    <w:rsid w:val="005A4BE7"/>
    <w:rsid w:val="005A4DDA"/>
    <w:rsid w:val="005A5E6F"/>
    <w:rsid w:val="005A76FB"/>
    <w:rsid w:val="005B05D0"/>
    <w:rsid w:val="005B20F5"/>
    <w:rsid w:val="005B217E"/>
    <w:rsid w:val="005C3036"/>
    <w:rsid w:val="005C3DAC"/>
    <w:rsid w:val="005C683C"/>
    <w:rsid w:val="005D0205"/>
    <w:rsid w:val="005D34F7"/>
    <w:rsid w:val="005D35A9"/>
    <w:rsid w:val="005D4DCE"/>
    <w:rsid w:val="005D5999"/>
    <w:rsid w:val="005D7B02"/>
    <w:rsid w:val="005D7C32"/>
    <w:rsid w:val="005E009B"/>
    <w:rsid w:val="005E2714"/>
    <w:rsid w:val="005E6BAB"/>
    <w:rsid w:val="005E7B50"/>
    <w:rsid w:val="005F08AA"/>
    <w:rsid w:val="005F092C"/>
    <w:rsid w:val="005F154C"/>
    <w:rsid w:val="005F5203"/>
    <w:rsid w:val="005F7846"/>
    <w:rsid w:val="00600009"/>
    <w:rsid w:val="0060100F"/>
    <w:rsid w:val="00601D87"/>
    <w:rsid w:val="0060383D"/>
    <w:rsid w:val="0060395E"/>
    <w:rsid w:val="00604704"/>
    <w:rsid w:val="006068E6"/>
    <w:rsid w:val="00607525"/>
    <w:rsid w:val="0061055B"/>
    <w:rsid w:val="006142BD"/>
    <w:rsid w:val="00615C18"/>
    <w:rsid w:val="00616CEA"/>
    <w:rsid w:val="0062018A"/>
    <w:rsid w:val="00622794"/>
    <w:rsid w:val="00622952"/>
    <w:rsid w:val="00623DC5"/>
    <w:rsid w:val="006259BB"/>
    <w:rsid w:val="0062759B"/>
    <w:rsid w:val="0063043F"/>
    <w:rsid w:val="006306E7"/>
    <w:rsid w:val="00631ACB"/>
    <w:rsid w:val="006342F5"/>
    <w:rsid w:val="006375E6"/>
    <w:rsid w:val="00637D8F"/>
    <w:rsid w:val="006436F0"/>
    <w:rsid w:val="00643BB6"/>
    <w:rsid w:val="00644220"/>
    <w:rsid w:val="00644222"/>
    <w:rsid w:val="00647CA3"/>
    <w:rsid w:val="00647EB2"/>
    <w:rsid w:val="00654449"/>
    <w:rsid w:val="006545E7"/>
    <w:rsid w:val="00654FEC"/>
    <w:rsid w:val="00655E2E"/>
    <w:rsid w:val="00655FDD"/>
    <w:rsid w:val="00664042"/>
    <w:rsid w:val="006640EA"/>
    <w:rsid w:val="00664371"/>
    <w:rsid w:val="00665BC8"/>
    <w:rsid w:val="00665BED"/>
    <w:rsid w:val="006715A2"/>
    <w:rsid w:val="006743E5"/>
    <w:rsid w:val="00675C38"/>
    <w:rsid w:val="00675E51"/>
    <w:rsid w:val="00677354"/>
    <w:rsid w:val="006832A2"/>
    <w:rsid w:val="00683443"/>
    <w:rsid w:val="006859A9"/>
    <w:rsid w:val="00686547"/>
    <w:rsid w:val="00687A73"/>
    <w:rsid w:val="00690A63"/>
    <w:rsid w:val="00692782"/>
    <w:rsid w:val="00693898"/>
    <w:rsid w:val="006956EE"/>
    <w:rsid w:val="006A081C"/>
    <w:rsid w:val="006A08B3"/>
    <w:rsid w:val="006A2810"/>
    <w:rsid w:val="006A3097"/>
    <w:rsid w:val="006A3260"/>
    <w:rsid w:val="006A503E"/>
    <w:rsid w:val="006A66ED"/>
    <w:rsid w:val="006A7B19"/>
    <w:rsid w:val="006B2D9C"/>
    <w:rsid w:val="006D357C"/>
    <w:rsid w:val="006D41F0"/>
    <w:rsid w:val="006D493C"/>
    <w:rsid w:val="006D6E8E"/>
    <w:rsid w:val="006E02B6"/>
    <w:rsid w:val="006E1C48"/>
    <w:rsid w:val="006E64D1"/>
    <w:rsid w:val="006E6E57"/>
    <w:rsid w:val="006F1D6F"/>
    <w:rsid w:val="00700421"/>
    <w:rsid w:val="007017EE"/>
    <w:rsid w:val="007021DE"/>
    <w:rsid w:val="00703D88"/>
    <w:rsid w:val="0070545A"/>
    <w:rsid w:val="00706448"/>
    <w:rsid w:val="00707722"/>
    <w:rsid w:val="00707FC0"/>
    <w:rsid w:val="007100E2"/>
    <w:rsid w:val="00711A97"/>
    <w:rsid w:val="00712C49"/>
    <w:rsid w:val="0071329A"/>
    <w:rsid w:val="00714AB9"/>
    <w:rsid w:val="0071604B"/>
    <w:rsid w:val="0071650F"/>
    <w:rsid w:val="00720896"/>
    <w:rsid w:val="00722DFC"/>
    <w:rsid w:val="007304FE"/>
    <w:rsid w:val="00734458"/>
    <w:rsid w:val="00734B07"/>
    <w:rsid w:val="00736D7C"/>
    <w:rsid w:val="00737515"/>
    <w:rsid w:val="0074044D"/>
    <w:rsid w:val="007415EB"/>
    <w:rsid w:val="0074188A"/>
    <w:rsid w:val="00741932"/>
    <w:rsid w:val="00742E7C"/>
    <w:rsid w:val="007432B2"/>
    <w:rsid w:val="00743414"/>
    <w:rsid w:val="00745C8A"/>
    <w:rsid w:val="0074732C"/>
    <w:rsid w:val="007514D5"/>
    <w:rsid w:val="00753EB8"/>
    <w:rsid w:val="007600BA"/>
    <w:rsid w:val="0076278A"/>
    <w:rsid w:val="00762CF9"/>
    <w:rsid w:val="00767036"/>
    <w:rsid w:val="00767CD0"/>
    <w:rsid w:val="007712AE"/>
    <w:rsid w:val="00773169"/>
    <w:rsid w:val="00774859"/>
    <w:rsid w:val="00774889"/>
    <w:rsid w:val="00775F39"/>
    <w:rsid w:val="0078052D"/>
    <w:rsid w:val="00780F0B"/>
    <w:rsid w:val="00782F07"/>
    <w:rsid w:val="00783D31"/>
    <w:rsid w:val="00786314"/>
    <w:rsid w:val="007871DF"/>
    <w:rsid w:val="00790D58"/>
    <w:rsid w:val="007928FA"/>
    <w:rsid w:val="00796324"/>
    <w:rsid w:val="00796B10"/>
    <w:rsid w:val="0079733D"/>
    <w:rsid w:val="007A024B"/>
    <w:rsid w:val="007A065D"/>
    <w:rsid w:val="007A0C4D"/>
    <w:rsid w:val="007A21E5"/>
    <w:rsid w:val="007A5AC8"/>
    <w:rsid w:val="007A74A4"/>
    <w:rsid w:val="007A7D88"/>
    <w:rsid w:val="007B0826"/>
    <w:rsid w:val="007B090F"/>
    <w:rsid w:val="007B495F"/>
    <w:rsid w:val="007B5044"/>
    <w:rsid w:val="007B58C8"/>
    <w:rsid w:val="007B5A82"/>
    <w:rsid w:val="007B63CE"/>
    <w:rsid w:val="007C2025"/>
    <w:rsid w:val="007D1145"/>
    <w:rsid w:val="007D2C2A"/>
    <w:rsid w:val="007D42C8"/>
    <w:rsid w:val="007D44B8"/>
    <w:rsid w:val="007D4D9B"/>
    <w:rsid w:val="007E1A0F"/>
    <w:rsid w:val="007E29D1"/>
    <w:rsid w:val="007E2D00"/>
    <w:rsid w:val="007E43DD"/>
    <w:rsid w:val="007E4EC0"/>
    <w:rsid w:val="007E6188"/>
    <w:rsid w:val="007E6768"/>
    <w:rsid w:val="007F54AE"/>
    <w:rsid w:val="00802590"/>
    <w:rsid w:val="00802BF1"/>
    <w:rsid w:val="00810572"/>
    <w:rsid w:val="008113F8"/>
    <w:rsid w:val="00822A6C"/>
    <w:rsid w:val="008266E6"/>
    <w:rsid w:val="00832221"/>
    <w:rsid w:val="00832228"/>
    <w:rsid w:val="00837039"/>
    <w:rsid w:val="008379F3"/>
    <w:rsid w:val="00841A3C"/>
    <w:rsid w:val="0084201A"/>
    <w:rsid w:val="0084389E"/>
    <w:rsid w:val="00845F01"/>
    <w:rsid w:val="0085281E"/>
    <w:rsid w:val="008529DC"/>
    <w:rsid w:val="008537DF"/>
    <w:rsid w:val="00853CEC"/>
    <w:rsid w:val="00853D6F"/>
    <w:rsid w:val="008541D8"/>
    <w:rsid w:val="00854F68"/>
    <w:rsid w:val="00855258"/>
    <w:rsid w:val="00860DF5"/>
    <w:rsid w:val="00860FAA"/>
    <w:rsid w:val="00861EB9"/>
    <w:rsid w:val="00862C70"/>
    <w:rsid w:val="00866C5E"/>
    <w:rsid w:val="008707B2"/>
    <w:rsid w:val="00871267"/>
    <w:rsid w:val="0087202D"/>
    <w:rsid w:val="00872110"/>
    <w:rsid w:val="00873B37"/>
    <w:rsid w:val="0087636C"/>
    <w:rsid w:val="008779EE"/>
    <w:rsid w:val="0088094C"/>
    <w:rsid w:val="008811D5"/>
    <w:rsid w:val="008842A6"/>
    <w:rsid w:val="00884B8B"/>
    <w:rsid w:val="00886AEE"/>
    <w:rsid w:val="00887746"/>
    <w:rsid w:val="008932BD"/>
    <w:rsid w:val="00897031"/>
    <w:rsid w:val="008A1227"/>
    <w:rsid w:val="008A2B04"/>
    <w:rsid w:val="008A44C4"/>
    <w:rsid w:val="008A75A5"/>
    <w:rsid w:val="008B1227"/>
    <w:rsid w:val="008B47BB"/>
    <w:rsid w:val="008B55A5"/>
    <w:rsid w:val="008C0EC3"/>
    <w:rsid w:val="008C1833"/>
    <w:rsid w:val="008C2505"/>
    <w:rsid w:val="008C4A89"/>
    <w:rsid w:val="008C4D94"/>
    <w:rsid w:val="008C51BE"/>
    <w:rsid w:val="008D08A8"/>
    <w:rsid w:val="008D20AE"/>
    <w:rsid w:val="008D2178"/>
    <w:rsid w:val="008D2A9F"/>
    <w:rsid w:val="008D3227"/>
    <w:rsid w:val="008D400D"/>
    <w:rsid w:val="008D5616"/>
    <w:rsid w:val="008D766A"/>
    <w:rsid w:val="008D7F47"/>
    <w:rsid w:val="008E018B"/>
    <w:rsid w:val="008E23B7"/>
    <w:rsid w:val="008E2AC4"/>
    <w:rsid w:val="008E6749"/>
    <w:rsid w:val="008F2793"/>
    <w:rsid w:val="008F3D7C"/>
    <w:rsid w:val="008F7BE3"/>
    <w:rsid w:val="0090730E"/>
    <w:rsid w:val="00907E27"/>
    <w:rsid w:val="00910DD4"/>
    <w:rsid w:val="009120C3"/>
    <w:rsid w:val="00912AC5"/>
    <w:rsid w:val="00912D82"/>
    <w:rsid w:val="0091327E"/>
    <w:rsid w:val="00914007"/>
    <w:rsid w:val="00914138"/>
    <w:rsid w:val="009147E4"/>
    <w:rsid w:val="00915CD2"/>
    <w:rsid w:val="0091716C"/>
    <w:rsid w:val="00920B06"/>
    <w:rsid w:val="00923F82"/>
    <w:rsid w:val="0092480F"/>
    <w:rsid w:val="00926552"/>
    <w:rsid w:val="00927F5F"/>
    <w:rsid w:val="009313A7"/>
    <w:rsid w:val="00932D2B"/>
    <w:rsid w:val="00933445"/>
    <w:rsid w:val="00934205"/>
    <w:rsid w:val="00935D3E"/>
    <w:rsid w:val="00941D2E"/>
    <w:rsid w:val="00944E4A"/>
    <w:rsid w:val="009464B4"/>
    <w:rsid w:val="00946550"/>
    <w:rsid w:val="009524FC"/>
    <w:rsid w:val="00953901"/>
    <w:rsid w:val="00953F7A"/>
    <w:rsid w:val="0095485E"/>
    <w:rsid w:val="009566CB"/>
    <w:rsid w:val="00957EEF"/>
    <w:rsid w:val="00957FC0"/>
    <w:rsid w:val="00961A84"/>
    <w:rsid w:val="00961F49"/>
    <w:rsid w:val="00964938"/>
    <w:rsid w:val="00970BFB"/>
    <w:rsid w:val="00971CFF"/>
    <w:rsid w:val="009726B2"/>
    <w:rsid w:val="00974102"/>
    <w:rsid w:val="00974A1E"/>
    <w:rsid w:val="00974D59"/>
    <w:rsid w:val="00975463"/>
    <w:rsid w:val="00976746"/>
    <w:rsid w:val="0097751F"/>
    <w:rsid w:val="0097799F"/>
    <w:rsid w:val="0098042E"/>
    <w:rsid w:val="00981256"/>
    <w:rsid w:val="009813FA"/>
    <w:rsid w:val="009822B3"/>
    <w:rsid w:val="00990429"/>
    <w:rsid w:val="00990BE9"/>
    <w:rsid w:val="00991D1D"/>
    <w:rsid w:val="00991E5C"/>
    <w:rsid w:val="00992030"/>
    <w:rsid w:val="009920EE"/>
    <w:rsid w:val="009929FC"/>
    <w:rsid w:val="0099561A"/>
    <w:rsid w:val="00995646"/>
    <w:rsid w:val="00995693"/>
    <w:rsid w:val="00995D37"/>
    <w:rsid w:val="009967FB"/>
    <w:rsid w:val="009A1D0B"/>
    <w:rsid w:val="009A20C8"/>
    <w:rsid w:val="009A3495"/>
    <w:rsid w:val="009A6C28"/>
    <w:rsid w:val="009B0DA8"/>
    <w:rsid w:val="009B2248"/>
    <w:rsid w:val="009B4C25"/>
    <w:rsid w:val="009B5F29"/>
    <w:rsid w:val="009B7E46"/>
    <w:rsid w:val="009C0FEE"/>
    <w:rsid w:val="009C20DE"/>
    <w:rsid w:val="009C28A4"/>
    <w:rsid w:val="009C3944"/>
    <w:rsid w:val="009C3A16"/>
    <w:rsid w:val="009C5692"/>
    <w:rsid w:val="009C5E0D"/>
    <w:rsid w:val="009C673D"/>
    <w:rsid w:val="009D06A7"/>
    <w:rsid w:val="009D5C54"/>
    <w:rsid w:val="009D7923"/>
    <w:rsid w:val="009E016C"/>
    <w:rsid w:val="009E0A9E"/>
    <w:rsid w:val="009E47C3"/>
    <w:rsid w:val="009E7EA9"/>
    <w:rsid w:val="009F0BCB"/>
    <w:rsid w:val="009F2A86"/>
    <w:rsid w:val="009F3A65"/>
    <w:rsid w:val="009F7D45"/>
    <w:rsid w:val="00A00286"/>
    <w:rsid w:val="00A011CF"/>
    <w:rsid w:val="00A013AC"/>
    <w:rsid w:val="00A01957"/>
    <w:rsid w:val="00A01D42"/>
    <w:rsid w:val="00A04AB1"/>
    <w:rsid w:val="00A07F37"/>
    <w:rsid w:val="00A1132F"/>
    <w:rsid w:val="00A2068E"/>
    <w:rsid w:val="00A2194A"/>
    <w:rsid w:val="00A2429B"/>
    <w:rsid w:val="00A257CC"/>
    <w:rsid w:val="00A27C92"/>
    <w:rsid w:val="00A3085B"/>
    <w:rsid w:val="00A4031C"/>
    <w:rsid w:val="00A41395"/>
    <w:rsid w:val="00A41E67"/>
    <w:rsid w:val="00A47B34"/>
    <w:rsid w:val="00A5173B"/>
    <w:rsid w:val="00A52BBD"/>
    <w:rsid w:val="00A538A3"/>
    <w:rsid w:val="00A55B45"/>
    <w:rsid w:val="00A605E4"/>
    <w:rsid w:val="00A63B69"/>
    <w:rsid w:val="00A7260A"/>
    <w:rsid w:val="00A737A1"/>
    <w:rsid w:val="00A738B6"/>
    <w:rsid w:val="00A75E22"/>
    <w:rsid w:val="00A76BAB"/>
    <w:rsid w:val="00A80439"/>
    <w:rsid w:val="00A81362"/>
    <w:rsid w:val="00A87321"/>
    <w:rsid w:val="00A96345"/>
    <w:rsid w:val="00AA22EC"/>
    <w:rsid w:val="00AA2915"/>
    <w:rsid w:val="00AA3859"/>
    <w:rsid w:val="00AA56BE"/>
    <w:rsid w:val="00AA746F"/>
    <w:rsid w:val="00AB096E"/>
    <w:rsid w:val="00AB12C9"/>
    <w:rsid w:val="00AB1796"/>
    <w:rsid w:val="00AB3A5D"/>
    <w:rsid w:val="00AB4C3D"/>
    <w:rsid w:val="00AB6D4E"/>
    <w:rsid w:val="00AC1E64"/>
    <w:rsid w:val="00AD29C3"/>
    <w:rsid w:val="00AD3013"/>
    <w:rsid w:val="00AD7317"/>
    <w:rsid w:val="00AD7328"/>
    <w:rsid w:val="00AE0BC1"/>
    <w:rsid w:val="00AE40EC"/>
    <w:rsid w:val="00AE4928"/>
    <w:rsid w:val="00AF3584"/>
    <w:rsid w:val="00AF3D6C"/>
    <w:rsid w:val="00B040FD"/>
    <w:rsid w:val="00B0555A"/>
    <w:rsid w:val="00B05E50"/>
    <w:rsid w:val="00B10D77"/>
    <w:rsid w:val="00B12B07"/>
    <w:rsid w:val="00B14356"/>
    <w:rsid w:val="00B17713"/>
    <w:rsid w:val="00B17DED"/>
    <w:rsid w:val="00B20913"/>
    <w:rsid w:val="00B2136A"/>
    <w:rsid w:val="00B220F6"/>
    <w:rsid w:val="00B2314C"/>
    <w:rsid w:val="00B23BDD"/>
    <w:rsid w:val="00B2601C"/>
    <w:rsid w:val="00B32DEB"/>
    <w:rsid w:val="00B3432B"/>
    <w:rsid w:val="00B34626"/>
    <w:rsid w:val="00B34DC0"/>
    <w:rsid w:val="00B3507C"/>
    <w:rsid w:val="00B40276"/>
    <w:rsid w:val="00B4048D"/>
    <w:rsid w:val="00B4142D"/>
    <w:rsid w:val="00B42299"/>
    <w:rsid w:val="00B42992"/>
    <w:rsid w:val="00B4423D"/>
    <w:rsid w:val="00B4583D"/>
    <w:rsid w:val="00B45AA4"/>
    <w:rsid w:val="00B46535"/>
    <w:rsid w:val="00B52CD5"/>
    <w:rsid w:val="00B60164"/>
    <w:rsid w:val="00B61F29"/>
    <w:rsid w:val="00B654FF"/>
    <w:rsid w:val="00B8023D"/>
    <w:rsid w:val="00B80C3A"/>
    <w:rsid w:val="00B814F2"/>
    <w:rsid w:val="00B860D3"/>
    <w:rsid w:val="00B877F8"/>
    <w:rsid w:val="00B900FA"/>
    <w:rsid w:val="00B90986"/>
    <w:rsid w:val="00B9223B"/>
    <w:rsid w:val="00B97673"/>
    <w:rsid w:val="00BA0D50"/>
    <w:rsid w:val="00BA134E"/>
    <w:rsid w:val="00BA1FCB"/>
    <w:rsid w:val="00BA220B"/>
    <w:rsid w:val="00BA3B2D"/>
    <w:rsid w:val="00BA44CC"/>
    <w:rsid w:val="00BA75CC"/>
    <w:rsid w:val="00BB0A89"/>
    <w:rsid w:val="00BB0D19"/>
    <w:rsid w:val="00BB7227"/>
    <w:rsid w:val="00BB7719"/>
    <w:rsid w:val="00BC1197"/>
    <w:rsid w:val="00BC1CA8"/>
    <w:rsid w:val="00BC25D5"/>
    <w:rsid w:val="00BC46CE"/>
    <w:rsid w:val="00BC480F"/>
    <w:rsid w:val="00BC55C3"/>
    <w:rsid w:val="00BC5FDD"/>
    <w:rsid w:val="00BC6BD9"/>
    <w:rsid w:val="00BD20ED"/>
    <w:rsid w:val="00BD34D1"/>
    <w:rsid w:val="00BD7D5F"/>
    <w:rsid w:val="00BE0E89"/>
    <w:rsid w:val="00BE203D"/>
    <w:rsid w:val="00BE2BFC"/>
    <w:rsid w:val="00BE2E4F"/>
    <w:rsid w:val="00BE3857"/>
    <w:rsid w:val="00BE505E"/>
    <w:rsid w:val="00BE5456"/>
    <w:rsid w:val="00BE7A0F"/>
    <w:rsid w:val="00BF10BF"/>
    <w:rsid w:val="00BF3103"/>
    <w:rsid w:val="00BF3A75"/>
    <w:rsid w:val="00BF401F"/>
    <w:rsid w:val="00C015A6"/>
    <w:rsid w:val="00C02A48"/>
    <w:rsid w:val="00C0684A"/>
    <w:rsid w:val="00C06A99"/>
    <w:rsid w:val="00C06F74"/>
    <w:rsid w:val="00C10E3D"/>
    <w:rsid w:val="00C130F7"/>
    <w:rsid w:val="00C16213"/>
    <w:rsid w:val="00C20233"/>
    <w:rsid w:val="00C20BFB"/>
    <w:rsid w:val="00C225B9"/>
    <w:rsid w:val="00C326BA"/>
    <w:rsid w:val="00C3548D"/>
    <w:rsid w:val="00C37DE8"/>
    <w:rsid w:val="00C44DB9"/>
    <w:rsid w:val="00C4554C"/>
    <w:rsid w:val="00C4622B"/>
    <w:rsid w:val="00C47469"/>
    <w:rsid w:val="00C47833"/>
    <w:rsid w:val="00C56044"/>
    <w:rsid w:val="00C603ED"/>
    <w:rsid w:val="00C633F9"/>
    <w:rsid w:val="00C63518"/>
    <w:rsid w:val="00C635AF"/>
    <w:rsid w:val="00C642BF"/>
    <w:rsid w:val="00C664E0"/>
    <w:rsid w:val="00C66F18"/>
    <w:rsid w:val="00C67E25"/>
    <w:rsid w:val="00C70A84"/>
    <w:rsid w:val="00C759C9"/>
    <w:rsid w:val="00C75F3D"/>
    <w:rsid w:val="00C76217"/>
    <w:rsid w:val="00C770E1"/>
    <w:rsid w:val="00C8019E"/>
    <w:rsid w:val="00C80753"/>
    <w:rsid w:val="00C80CC0"/>
    <w:rsid w:val="00C86752"/>
    <w:rsid w:val="00C86BA2"/>
    <w:rsid w:val="00C92696"/>
    <w:rsid w:val="00C930EA"/>
    <w:rsid w:val="00C931B1"/>
    <w:rsid w:val="00C95B53"/>
    <w:rsid w:val="00C9686A"/>
    <w:rsid w:val="00C96DCD"/>
    <w:rsid w:val="00CA0427"/>
    <w:rsid w:val="00CA1BEF"/>
    <w:rsid w:val="00CA2275"/>
    <w:rsid w:val="00CA2DD8"/>
    <w:rsid w:val="00CA33E0"/>
    <w:rsid w:val="00CA55FE"/>
    <w:rsid w:val="00CB2823"/>
    <w:rsid w:val="00CB2D4C"/>
    <w:rsid w:val="00CB3D04"/>
    <w:rsid w:val="00CB70EE"/>
    <w:rsid w:val="00CB7980"/>
    <w:rsid w:val="00CC0525"/>
    <w:rsid w:val="00CC39E0"/>
    <w:rsid w:val="00CC3A14"/>
    <w:rsid w:val="00CC48DD"/>
    <w:rsid w:val="00CC5ABD"/>
    <w:rsid w:val="00CC5E10"/>
    <w:rsid w:val="00CD0804"/>
    <w:rsid w:val="00CD2B8C"/>
    <w:rsid w:val="00CD5DCE"/>
    <w:rsid w:val="00CD6513"/>
    <w:rsid w:val="00CD71F3"/>
    <w:rsid w:val="00CD735D"/>
    <w:rsid w:val="00CE1D06"/>
    <w:rsid w:val="00CE4EEF"/>
    <w:rsid w:val="00CE5BC8"/>
    <w:rsid w:val="00CF0025"/>
    <w:rsid w:val="00CF0B87"/>
    <w:rsid w:val="00CF662B"/>
    <w:rsid w:val="00D01BA4"/>
    <w:rsid w:val="00D03C9C"/>
    <w:rsid w:val="00D0683F"/>
    <w:rsid w:val="00D079A0"/>
    <w:rsid w:val="00D10601"/>
    <w:rsid w:val="00D10F75"/>
    <w:rsid w:val="00D114F2"/>
    <w:rsid w:val="00D11698"/>
    <w:rsid w:val="00D12750"/>
    <w:rsid w:val="00D137D4"/>
    <w:rsid w:val="00D21147"/>
    <w:rsid w:val="00D23CBB"/>
    <w:rsid w:val="00D23D29"/>
    <w:rsid w:val="00D2508D"/>
    <w:rsid w:val="00D27084"/>
    <w:rsid w:val="00D30DF5"/>
    <w:rsid w:val="00D32F3B"/>
    <w:rsid w:val="00D35007"/>
    <w:rsid w:val="00D35C29"/>
    <w:rsid w:val="00D4089C"/>
    <w:rsid w:val="00D45DDD"/>
    <w:rsid w:val="00D46F12"/>
    <w:rsid w:val="00D5007F"/>
    <w:rsid w:val="00D50469"/>
    <w:rsid w:val="00D5317F"/>
    <w:rsid w:val="00D57B6F"/>
    <w:rsid w:val="00D57F51"/>
    <w:rsid w:val="00D60C43"/>
    <w:rsid w:val="00D61508"/>
    <w:rsid w:val="00D63978"/>
    <w:rsid w:val="00D66854"/>
    <w:rsid w:val="00D720BC"/>
    <w:rsid w:val="00D73FD8"/>
    <w:rsid w:val="00D74238"/>
    <w:rsid w:val="00D8292F"/>
    <w:rsid w:val="00D82BF0"/>
    <w:rsid w:val="00D82EF4"/>
    <w:rsid w:val="00D83574"/>
    <w:rsid w:val="00D835BA"/>
    <w:rsid w:val="00D85118"/>
    <w:rsid w:val="00D85B41"/>
    <w:rsid w:val="00D86295"/>
    <w:rsid w:val="00D9103C"/>
    <w:rsid w:val="00D9189B"/>
    <w:rsid w:val="00D95756"/>
    <w:rsid w:val="00D964AD"/>
    <w:rsid w:val="00DA0C9D"/>
    <w:rsid w:val="00DA20BD"/>
    <w:rsid w:val="00DA46A3"/>
    <w:rsid w:val="00DA46B8"/>
    <w:rsid w:val="00DA546A"/>
    <w:rsid w:val="00DA7670"/>
    <w:rsid w:val="00DC34B0"/>
    <w:rsid w:val="00DC39F2"/>
    <w:rsid w:val="00DC52FC"/>
    <w:rsid w:val="00DC55D4"/>
    <w:rsid w:val="00DC584B"/>
    <w:rsid w:val="00DC6CC4"/>
    <w:rsid w:val="00DD1122"/>
    <w:rsid w:val="00DD1960"/>
    <w:rsid w:val="00DD202B"/>
    <w:rsid w:val="00DD30A1"/>
    <w:rsid w:val="00DD4EC1"/>
    <w:rsid w:val="00DD7A4C"/>
    <w:rsid w:val="00DE1194"/>
    <w:rsid w:val="00DE297A"/>
    <w:rsid w:val="00DE492E"/>
    <w:rsid w:val="00DE66A8"/>
    <w:rsid w:val="00DE7AAF"/>
    <w:rsid w:val="00DF0310"/>
    <w:rsid w:val="00DF1BA8"/>
    <w:rsid w:val="00DF5CEA"/>
    <w:rsid w:val="00E01840"/>
    <w:rsid w:val="00E02162"/>
    <w:rsid w:val="00E023B9"/>
    <w:rsid w:val="00E03D5E"/>
    <w:rsid w:val="00E05871"/>
    <w:rsid w:val="00E06B03"/>
    <w:rsid w:val="00E107C7"/>
    <w:rsid w:val="00E11E2D"/>
    <w:rsid w:val="00E12287"/>
    <w:rsid w:val="00E12966"/>
    <w:rsid w:val="00E154F1"/>
    <w:rsid w:val="00E227AC"/>
    <w:rsid w:val="00E247AA"/>
    <w:rsid w:val="00E26025"/>
    <w:rsid w:val="00E264AD"/>
    <w:rsid w:val="00E26A83"/>
    <w:rsid w:val="00E31C13"/>
    <w:rsid w:val="00E31D5D"/>
    <w:rsid w:val="00E3279A"/>
    <w:rsid w:val="00E35AE1"/>
    <w:rsid w:val="00E35F9E"/>
    <w:rsid w:val="00E37D86"/>
    <w:rsid w:val="00E41EAD"/>
    <w:rsid w:val="00E43FE1"/>
    <w:rsid w:val="00E455E9"/>
    <w:rsid w:val="00E4683A"/>
    <w:rsid w:val="00E47193"/>
    <w:rsid w:val="00E47E59"/>
    <w:rsid w:val="00E50851"/>
    <w:rsid w:val="00E5455C"/>
    <w:rsid w:val="00E60CFF"/>
    <w:rsid w:val="00E62145"/>
    <w:rsid w:val="00E646CE"/>
    <w:rsid w:val="00E6562A"/>
    <w:rsid w:val="00E66B32"/>
    <w:rsid w:val="00E66E50"/>
    <w:rsid w:val="00E70036"/>
    <w:rsid w:val="00E71EE8"/>
    <w:rsid w:val="00E7559A"/>
    <w:rsid w:val="00E8029D"/>
    <w:rsid w:val="00E80350"/>
    <w:rsid w:val="00E81C70"/>
    <w:rsid w:val="00E83DA6"/>
    <w:rsid w:val="00E85D8D"/>
    <w:rsid w:val="00E85F62"/>
    <w:rsid w:val="00E91544"/>
    <w:rsid w:val="00E91FB6"/>
    <w:rsid w:val="00E95A01"/>
    <w:rsid w:val="00E97A6D"/>
    <w:rsid w:val="00EA0C70"/>
    <w:rsid w:val="00EA0F42"/>
    <w:rsid w:val="00EA2002"/>
    <w:rsid w:val="00EA49B8"/>
    <w:rsid w:val="00EB0DE7"/>
    <w:rsid w:val="00EB0EF0"/>
    <w:rsid w:val="00EB2DA2"/>
    <w:rsid w:val="00EB77E7"/>
    <w:rsid w:val="00EB7E24"/>
    <w:rsid w:val="00EC11ED"/>
    <w:rsid w:val="00EC19A8"/>
    <w:rsid w:val="00ED0E98"/>
    <w:rsid w:val="00ED1A26"/>
    <w:rsid w:val="00ED30BB"/>
    <w:rsid w:val="00ED42B2"/>
    <w:rsid w:val="00ED5A0A"/>
    <w:rsid w:val="00ED6C2B"/>
    <w:rsid w:val="00EE0109"/>
    <w:rsid w:val="00EE03FB"/>
    <w:rsid w:val="00EE515C"/>
    <w:rsid w:val="00EF7C8B"/>
    <w:rsid w:val="00EF7CEA"/>
    <w:rsid w:val="00F003BE"/>
    <w:rsid w:val="00F027FE"/>
    <w:rsid w:val="00F03963"/>
    <w:rsid w:val="00F10712"/>
    <w:rsid w:val="00F12A6E"/>
    <w:rsid w:val="00F15A0D"/>
    <w:rsid w:val="00F17746"/>
    <w:rsid w:val="00F20DE6"/>
    <w:rsid w:val="00F22DF5"/>
    <w:rsid w:val="00F233DB"/>
    <w:rsid w:val="00F2559A"/>
    <w:rsid w:val="00F25DD8"/>
    <w:rsid w:val="00F26530"/>
    <w:rsid w:val="00F26BB8"/>
    <w:rsid w:val="00F279A2"/>
    <w:rsid w:val="00F3289F"/>
    <w:rsid w:val="00F35B5E"/>
    <w:rsid w:val="00F35F58"/>
    <w:rsid w:val="00F36B97"/>
    <w:rsid w:val="00F410CF"/>
    <w:rsid w:val="00F411BC"/>
    <w:rsid w:val="00F438DC"/>
    <w:rsid w:val="00F44763"/>
    <w:rsid w:val="00F50E24"/>
    <w:rsid w:val="00F51B03"/>
    <w:rsid w:val="00F52093"/>
    <w:rsid w:val="00F53764"/>
    <w:rsid w:val="00F53F40"/>
    <w:rsid w:val="00F5688A"/>
    <w:rsid w:val="00F606CC"/>
    <w:rsid w:val="00F61962"/>
    <w:rsid w:val="00F631F2"/>
    <w:rsid w:val="00F6627F"/>
    <w:rsid w:val="00F67326"/>
    <w:rsid w:val="00F72DF0"/>
    <w:rsid w:val="00F759A8"/>
    <w:rsid w:val="00F75AC1"/>
    <w:rsid w:val="00F77E77"/>
    <w:rsid w:val="00F92712"/>
    <w:rsid w:val="00F92C18"/>
    <w:rsid w:val="00F9380A"/>
    <w:rsid w:val="00F949F0"/>
    <w:rsid w:val="00F96B8B"/>
    <w:rsid w:val="00FA1F89"/>
    <w:rsid w:val="00FA3B18"/>
    <w:rsid w:val="00FA5816"/>
    <w:rsid w:val="00FA74FD"/>
    <w:rsid w:val="00FB0DA1"/>
    <w:rsid w:val="00FB618F"/>
    <w:rsid w:val="00FB6CD1"/>
    <w:rsid w:val="00FB73E0"/>
    <w:rsid w:val="00FC04CD"/>
    <w:rsid w:val="00FC2039"/>
    <w:rsid w:val="00FC3598"/>
    <w:rsid w:val="00FC6BD1"/>
    <w:rsid w:val="00FC766C"/>
    <w:rsid w:val="00FD0E71"/>
    <w:rsid w:val="00FD166A"/>
    <w:rsid w:val="00FD23A0"/>
    <w:rsid w:val="00FD378B"/>
    <w:rsid w:val="00FD58F1"/>
    <w:rsid w:val="00FD5931"/>
    <w:rsid w:val="00FD7A47"/>
    <w:rsid w:val="00FD7EEC"/>
    <w:rsid w:val="00FE1BF2"/>
    <w:rsid w:val="00FE1E6F"/>
    <w:rsid w:val="00FE4F5D"/>
    <w:rsid w:val="00FE60E5"/>
    <w:rsid w:val="00FE6465"/>
    <w:rsid w:val="00FF2159"/>
    <w:rsid w:val="00FF47FB"/>
    <w:rsid w:val="00FF6038"/>
    <w:rsid w:val="00FF7ADE"/>
    <w:rsid w:val="00FF7B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2ED0ED0"/>
  <w15:docId w15:val="{DABD2EF7-A349-476F-87BE-D6D291C8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60C"/>
    <w:rPr>
      <w:rFonts w:ascii="Calibri" w:hAnsi="Calibri"/>
      <w:sz w:val="20"/>
    </w:rPr>
  </w:style>
  <w:style w:type="paragraph" w:styleId="Titre1">
    <w:name w:val="heading 1"/>
    <w:aliases w:val="1 Titre"/>
    <w:basedOn w:val="Normal"/>
    <w:next w:val="Normal"/>
    <w:link w:val="Titre1Car"/>
    <w:uiPriority w:val="9"/>
    <w:qFormat/>
    <w:rsid w:val="00934205"/>
    <w:pPr>
      <w:keepNext/>
      <w:keepLines/>
      <w:numPr>
        <w:numId w:val="20"/>
      </w:numPr>
      <w:pBdr>
        <w:top w:val="single" w:sz="4" w:space="1" w:color="auto"/>
        <w:bottom w:val="single" w:sz="4" w:space="1" w:color="auto"/>
      </w:pBdr>
      <w:spacing w:before="480"/>
      <w:outlineLvl w:val="0"/>
    </w:pPr>
    <w:rPr>
      <w:rFonts w:asciiTheme="majorHAnsi" w:eastAsiaTheme="majorEastAsia" w:hAnsiTheme="majorHAnsi" w:cstheme="majorBidi"/>
      <w:b/>
      <w:bCs/>
      <w:color w:val="B02E15" w:themeColor="accent1" w:themeShade="BF"/>
      <w:sz w:val="28"/>
      <w:szCs w:val="28"/>
    </w:rPr>
  </w:style>
  <w:style w:type="paragraph" w:styleId="Titre2">
    <w:name w:val="heading 2"/>
    <w:aliases w:val="2 Article x"/>
    <w:basedOn w:val="Normal"/>
    <w:next w:val="Normal"/>
    <w:link w:val="Titre2Car"/>
    <w:uiPriority w:val="9"/>
    <w:unhideWhenUsed/>
    <w:qFormat/>
    <w:rsid w:val="00934205"/>
    <w:pPr>
      <w:keepNext/>
      <w:keepLines/>
      <w:spacing w:before="200"/>
      <w:ind w:left="360"/>
      <w:outlineLvl w:val="1"/>
    </w:pPr>
    <w:rPr>
      <w:rFonts w:asciiTheme="majorHAnsi" w:eastAsiaTheme="majorEastAsia" w:hAnsiTheme="majorHAnsi" w:cstheme="majorBidi"/>
      <w:b/>
      <w:bCs/>
      <w:color w:val="E54323" w:themeColor="accent1"/>
      <w:sz w:val="26"/>
      <w:szCs w:val="26"/>
    </w:rPr>
  </w:style>
  <w:style w:type="paragraph" w:styleId="Titre3">
    <w:name w:val="heading 3"/>
    <w:aliases w:val="3 Sous Article xx"/>
    <w:basedOn w:val="Normal"/>
    <w:next w:val="Normal"/>
    <w:link w:val="Titre3Car"/>
    <w:uiPriority w:val="9"/>
    <w:unhideWhenUsed/>
    <w:qFormat/>
    <w:rsid w:val="00B17DED"/>
    <w:pPr>
      <w:keepNext/>
      <w:keepLines/>
      <w:spacing w:before="200"/>
      <w:outlineLvl w:val="2"/>
    </w:pPr>
    <w:rPr>
      <w:rFonts w:asciiTheme="majorHAnsi" w:eastAsiaTheme="majorEastAsia" w:hAnsiTheme="majorHAnsi" w:cstheme="majorBidi"/>
      <w:b/>
      <w:bCs/>
      <w:color w:val="E54323" w:themeColor="accent1"/>
    </w:rPr>
  </w:style>
  <w:style w:type="paragraph" w:styleId="Titre4">
    <w:name w:val="heading 4"/>
    <w:aliases w:val="4 Paragraphe xxx"/>
    <w:basedOn w:val="Normal"/>
    <w:next w:val="Normal"/>
    <w:link w:val="Titre4Car"/>
    <w:uiPriority w:val="9"/>
    <w:unhideWhenUsed/>
    <w:qFormat/>
    <w:rsid w:val="008D2A9F"/>
    <w:pPr>
      <w:keepNext/>
      <w:keepLines/>
      <w:spacing w:before="200"/>
      <w:ind w:firstLine="708"/>
      <w:outlineLvl w:val="3"/>
    </w:pPr>
    <w:rPr>
      <w:rFonts w:asciiTheme="majorHAnsi" w:eastAsiaTheme="majorEastAsia" w:hAnsiTheme="majorHAnsi" w:cstheme="majorBidi"/>
      <w:b/>
      <w:bCs/>
      <w:i/>
      <w:iCs/>
      <w:color w:val="E54323"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81D31"/>
  </w:style>
  <w:style w:type="table" w:styleId="Grilledutableau">
    <w:name w:val="Table Grid"/>
    <w:basedOn w:val="TableauNormal"/>
    <w:uiPriority w:val="59"/>
    <w:rsid w:val="00BD7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67CD0"/>
    <w:pPr>
      <w:tabs>
        <w:tab w:val="center" w:pos="4536"/>
        <w:tab w:val="right" w:pos="9072"/>
      </w:tabs>
    </w:pPr>
  </w:style>
  <w:style w:type="character" w:customStyle="1" w:styleId="En-tteCar">
    <w:name w:val="En-tête Car"/>
    <w:basedOn w:val="Policepardfaut"/>
    <w:link w:val="En-tte"/>
    <w:uiPriority w:val="99"/>
    <w:rsid w:val="00767CD0"/>
  </w:style>
  <w:style w:type="paragraph" w:styleId="Pieddepage">
    <w:name w:val="footer"/>
    <w:basedOn w:val="Normal"/>
    <w:link w:val="PieddepageCar"/>
    <w:unhideWhenUsed/>
    <w:rsid w:val="00767CD0"/>
    <w:pPr>
      <w:tabs>
        <w:tab w:val="center" w:pos="4536"/>
        <w:tab w:val="right" w:pos="9072"/>
      </w:tabs>
    </w:pPr>
  </w:style>
  <w:style w:type="character" w:customStyle="1" w:styleId="PieddepageCar">
    <w:name w:val="Pied de page Car"/>
    <w:basedOn w:val="Policepardfaut"/>
    <w:link w:val="Pieddepage"/>
    <w:uiPriority w:val="99"/>
    <w:rsid w:val="00767CD0"/>
  </w:style>
  <w:style w:type="paragraph" w:styleId="Textedebulles">
    <w:name w:val="Balloon Text"/>
    <w:basedOn w:val="Normal"/>
    <w:link w:val="TextedebullesCar"/>
    <w:uiPriority w:val="99"/>
    <w:semiHidden/>
    <w:unhideWhenUsed/>
    <w:rsid w:val="00767CD0"/>
    <w:rPr>
      <w:rFonts w:ascii="Tahoma" w:hAnsi="Tahoma" w:cs="Tahoma"/>
      <w:sz w:val="16"/>
      <w:szCs w:val="16"/>
    </w:rPr>
  </w:style>
  <w:style w:type="character" w:customStyle="1" w:styleId="TextedebullesCar">
    <w:name w:val="Texte de bulles Car"/>
    <w:basedOn w:val="Policepardfaut"/>
    <w:link w:val="Textedebulles"/>
    <w:uiPriority w:val="99"/>
    <w:semiHidden/>
    <w:rsid w:val="00767CD0"/>
    <w:rPr>
      <w:rFonts w:ascii="Tahoma" w:hAnsi="Tahoma" w:cs="Tahoma"/>
      <w:sz w:val="16"/>
      <w:szCs w:val="16"/>
    </w:rPr>
  </w:style>
  <w:style w:type="character" w:styleId="Marquedecommentaire">
    <w:name w:val="annotation reference"/>
    <w:basedOn w:val="Policepardfaut"/>
    <w:uiPriority w:val="99"/>
    <w:semiHidden/>
    <w:unhideWhenUsed/>
    <w:rsid w:val="00E66B32"/>
    <w:rPr>
      <w:sz w:val="16"/>
      <w:szCs w:val="16"/>
    </w:rPr>
  </w:style>
  <w:style w:type="paragraph" w:styleId="Commentaire">
    <w:name w:val="annotation text"/>
    <w:basedOn w:val="Normal"/>
    <w:link w:val="CommentaireCar"/>
    <w:uiPriority w:val="99"/>
    <w:unhideWhenUsed/>
    <w:rsid w:val="00E66B32"/>
    <w:rPr>
      <w:szCs w:val="20"/>
    </w:rPr>
  </w:style>
  <w:style w:type="character" w:customStyle="1" w:styleId="CommentaireCar">
    <w:name w:val="Commentaire Car"/>
    <w:basedOn w:val="Policepardfaut"/>
    <w:link w:val="Commentaire"/>
    <w:uiPriority w:val="99"/>
    <w:rsid w:val="00E66B32"/>
    <w:rPr>
      <w:sz w:val="20"/>
      <w:szCs w:val="20"/>
    </w:rPr>
  </w:style>
  <w:style w:type="character" w:styleId="Numrodepage">
    <w:name w:val="page number"/>
    <w:basedOn w:val="Policepardfaut"/>
    <w:rsid w:val="00622952"/>
  </w:style>
  <w:style w:type="paragraph" w:styleId="Titre">
    <w:name w:val="Title"/>
    <w:basedOn w:val="Normal"/>
    <w:link w:val="TitreCar"/>
    <w:rsid w:val="00622952"/>
    <w:pPr>
      <w:pBdr>
        <w:top w:val="double" w:sz="4" w:space="1" w:color="auto"/>
        <w:left w:val="double" w:sz="4" w:space="4" w:color="auto"/>
        <w:bottom w:val="double" w:sz="4" w:space="1" w:color="auto"/>
        <w:right w:val="double" w:sz="4" w:space="4" w:color="auto"/>
      </w:pBdr>
      <w:jc w:val="center"/>
    </w:pPr>
    <w:rPr>
      <w:rFonts w:ascii="Times New Roman" w:eastAsia="Times New Roman" w:hAnsi="Times New Roman" w:cs="Times New Roman"/>
      <w:b/>
      <w:i/>
      <w:sz w:val="28"/>
      <w:szCs w:val="20"/>
      <w:lang w:eastAsia="fr-FR"/>
    </w:rPr>
  </w:style>
  <w:style w:type="character" w:customStyle="1" w:styleId="TitreCar">
    <w:name w:val="Titre Car"/>
    <w:basedOn w:val="Policepardfaut"/>
    <w:link w:val="Titre"/>
    <w:rsid w:val="00622952"/>
    <w:rPr>
      <w:rFonts w:ascii="Times New Roman" w:eastAsia="Times New Roman" w:hAnsi="Times New Roman" w:cs="Times New Roman"/>
      <w:b/>
      <w:i/>
      <w:sz w:val="28"/>
      <w:szCs w:val="20"/>
      <w:lang w:eastAsia="fr-FR"/>
    </w:rPr>
  </w:style>
  <w:style w:type="paragraph" w:customStyle="1" w:styleId="Article">
    <w:name w:val="Article"/>
    <w:basedOn w:val="Sansinterligne"/>
    <w:link w:val="ArticleCar"/>
    <w:qFormat/>
    <w:rsid w:val="00B900FA"/>
    <w:rPr>
      <w:b/>
    </w:rPr>
  </w:style>
  <w:style w:type="character" w:customStyle="1" w:styleId="Titre1Car">
    <w:name w:val="Titre 1 Car"/>
    <w:aliases w:val="1 Titre Car"/>
    <w:basedOn w:val="Policepardfaut"/>
    <w:link w:val="Titre1"/>
    <w:uiPriority w:val="9"/>
    <w:rsid w:val="00934205"/>
    <w:rPr>
      <w:rFonts w:asciiTheme="majorHAnsi" w:eastAsiaTheme="majorEastAsia" w:hAnsiTheme="majorHAnsi" w:cstheme="majorBidi"/>
      <w:b/>
      <w:bCs/>
      <w:color w:val="B02E15" w:themeColor="accent1" w:themeShade="BF"/>
      <w:sz w:val="28"/>
      <w:szCs w:val="28"/>
    </w:rPr>
  </w:style>
  <w:style w:type="paragraph" w:styleId="En-ttedetabledesmatires">
    <w:name w:val="TOC Heading"/>
    <w:basedOn w:val="Titre1"/>
    <w:next w:val="Normal"/>
    <w:uiPriority w:val="39"/>
    <w:unhideWhenUsed/>
    <w:qFormat/>
    <w:rsid w:val="00B900FA"/>
    <w:pPr>
      <w:spacing w:line="276" w:lineRule="auto"/>
      <w:outlineLvl w:val="9"/>
    </w:pPr>
  </w:style>
  <w:style w:type="paragraph" w:styleId="TM1">
    <w:name w:val="toc 1"/>
    <w:basedOn w:val="Normal"/>
    <w:next w:val="Article"/>
    <w:autoRedefine/>
    <w:uiPriority w:val="39"/>
    <w:unhideWhenUsed/>
    <w:qFormat/>
    <w:rsid w:val="007304FE"/>
    <w:pPr>
      <w:tabs>
        <w:tab w:val="right" w:leader="dot" w:pos="9062"/>
      </w:tabs>
      <w:spacing w:before="240" w:after="120"/>
      <w:ind w:hanging="284"/>
    </w:pPr>
    <w:rPr>
      <w:rFonts w:asciiTheme="minorHAnsi" w:hAnsiTheme="minorHAnsi"/>
      <w:b/>
      <w:bCs/>
      <w:szCs w:val="20"/>
    </w:rPr>
  </w:style>
  <w:style w:type="character" w:styleId="Lienhypertexte">
    <w:name w:val="Hyperlink"/>
    <w:basedOn w:val="Policepardfaut"/>
    <w:uiPriority w:val="99"/>
    <w:unhideWhenUsed/>
    <w:rsid w:val="00B900FA"/>
    <w:rPr>
      <w:color w:val="3C4693" w:themeColor="hyperlink"/>
      <w:u w:val="single"/>
    </w:rPr>
  </w:style>
  <w:style w:type="character" w:customStyle="1" w:styleId="Titre2Car">
    <w:name w:val="Titre 2 Car"/>
    <w:aliases w:val="2 Article x Car"/>
    <w:basedOn w:val="Policepardfaut"/>
    <w:link w:val="Titre2"/>
    <w:uiPriority w:val="9"/>
    <w:rsid w:val="00934205"/>
    <w:rPr>
      <w:rFonts w:asciiTheme="majorHAnsi" w:eastAsiaTheme="majorEastAsia" w:hAnsiTheme="majorHAnsi" w:cstheme="majorBidi"/>
      <w:b/>
      <w:bCs/>
      <w:color w:val="E54323" w:themeColor="accent1"/>
      <w:sz w:val="26"/>
      <w:szCs w:val="26"/>
    </w:rPr>
  </w:style>
  <w:style w:type="character" w:customStyle="1" w:styleId="Titre3Car">
    <w:name w:val="Titre 3 Car"/>
    <w:aliases w:val="3 Sous Article xx Car"/>
    <w:basedOn w:val="Policepardfaut"/>
    <w:link w:val="Titre3"/>
    <w:uiPriority w:val="9"/>
    <w:rsid w:val="00B17DED"/>
    <w:rPr>
      <w:rFonts w:asciiTheme="majorHAnsi" w:eastAsiaTheme="majorEastAsia" w:hAnsiTheme="majorHAnsi" w:cstheme="majorBidi"/>
      <w:b/>
      <w:bCs/>
      <w:color w:val="E54323" w:themeColor="accent1"/>
    </w:rPr>
  </w:style>
  <w:style w:type="paragraph" w:styleId="Objetducommentaire">
    <w:name w:val="annotation subject"/>
    <w:basedOn w:val="Commentaire"/>
    <w:next w:val="Commentaire"/>
    <w:link w:val="ObjetducommentaireCar"/>
    <w:uiPriority w:val="99"/>
    <w:semiHidden/>
    <w:unhideWhenUsed/>
    <w:rsid w:val="00F92712"/>
    <w:rPr>
      <w:b/>
      <w:bCs/>
    </w:rPr>
  </w:style>
  <w:style w:type="character" w:customStyle="1" w:styleId="ObjetducommentaireCar">
    <w:name w:val="Objet du commentaire Car"/>
    <w:basedOn w:val="CommentaireCar"/>
    <w:link w:val="Objetducommentaire"/>
    <w:uiPriority w:val="99"/>
    <w:semiHidden/>
    <w:rsid w:val="00F92712"/>
    <w:rPr>
      <w:b/>
      <w:bCs/>
      <w:sz w:val="20"/>
      <w:szCs w:val="20"/>
    </w:rPr>
  </w:style>
  <w:style w:type="paragraph" w:customStyle="1" w:styleId="Sous-article">
    <w:name w:val="Sous-article"/>
    <w:basedOn w:val="Sansinterligne"/>
    <w:link w:val="Sous-articleCar"/>
    <w:rsid w:val="0087202D"/>
    <w:pPr>
      <w:ind w:firstLine="708"/>
    </w:pPr>
    <w:rPr>
      <w:rFonts w:asciiTheme="minorHAnsi" w:hAnsiTheme="minorHAnsi"/>
      <w:b/>
      <w:sz w:val="20"/>
      <w:szCs w:val="20"/>
    </w:rPr>
  </w:style>
  <w:style w:type="paragraph" w:styleId="TM2">
    <w:name w:val="toc 2"/>
    <w:basedOn w:val="Article"/>
    <w:next w:val="Normal"/>
    <w:autoRedefine/>
    <w:uiPriority w:val="39"/>
    <w:unhideWhenUsed/>
    <w:qFormat/>
    <w:rsid w:val="007304FE"/>
    <w:pPr>
      <w:tabs>
        <w:tab w:val="right" w:leader="dot" w:pos="9062"/>
      </w:tabs>
      <w:spacing w:before="120"/>
      <w:ind w:left="220" w:hanging="220"/>
    </w:pPr>
    <w:rPr>
      <w:rFonts w:asciiTheme="minorHAnsi" w:hAnsiTheme="minorHAnsi"/>
      <w:b w:val="0"/>
      <w:iCs/>
      <w:sz w:val="20"/>
      <w:szCs w:val="20"/>
    </w:rPr>
  </w:style>
  <w:style w:type="character" w:customStyle="1" w:styleId="SansinterligneCar">
    <w:name w:val="Sans interligne Car"/>
    <w:basedOn w:val="Policepardfaut"/>
    <w:link w:val="Sansinterligne"/>
    <w:uiPriority w:val="1"/>
    <w:rsid w:val="0087202D"/>
  </w:style>
  <w:style w:type="character" w:customStyle="1" w:styleId="Sous-articleCar">
    <w:name w:val="Sous-article Car"/>
    <w:basedOn w:val="SansinterligneCar"/>
    <w:link w:val="Sous-article"/>
    <w:rsid w:val="0087202D"/>
    <w:rPr>
      <w:rFonts w:asciiTheme="minorHAnsi" w:hAnsiTheme="minorHAnsi"/>
      <w:b/>
      <w:sz w:val="20"/>
      <w:szCs w:val="20"/>
    </w:rPr>
  </w:style>
  <w:style w:type="paragraph" w:styleId="TM3">
    <w:name w:val="toc 3"/>
    <w:basedOn w:val="Normal"/>
    <w:next w:val="Normal"/>
    <w:autoRedefine/>
    <w:uiPriority w:val="39"/>
    <w:unhideWhenUsed/>
    <w:qFormat/>
    <w:rsid w:val="00E71EE8"/>
    <w:pPr>
      <w:ind w:left="708"/>
    </w:pPr>
    <w:rPr>
      <w:rFonts w:asciiTheme="minorHAnsi" w:hAnsiTheme="minorHAnsi"/>
      <w:i/>
      <w:szCs w:val="20"/>
    </w:rPr>
  </w:style>
  <w:style w:type="paragraph" w:styleId="TM4">
    <w:name w:val="toc 4"/>
    <w:basedOn w:val="Normal"/>
    <w:next w:val="Normal"/>
    <w:autoRedefine/>
    <w:uiPriority w:val="39"/>
    <w:unhideWhenUsed/>
    <w:rsid w:val="00EE0109"/>
    <w:pPr>
      <w:ind w:left="660"/>
    </w:pPr>
    <w:rPr>
      <w:rFonts w:asciiTheme="minorHAnsi" w:hAnsiTheme="minorHAnsi"/>
      <w:szCs w:val="20"/>
    </w:rPr>
  </w:style>
  <w:style w:type="paragraph" w:styleId="TM5">
    <w:name w:val="toc 5"/>
    <w:basedOn w:val="Normal"/>
    <w:next w:val="Normal"/>
    <w:autoRedefine/>
    <w:uiPriority w:val="39"/>
    <w:unhideWhenUsed/>
    <w:rsid w:val="00EE0109"/>
    <w:pPr>
      <w:ind w:left="880"/>
    </w:pPr>
    <w:rPr>
      <w:rFonts w:asciiTheme="minorHAnsi" w:hAnsiTheme="minorHAnsi"/>
      <w:szCs w:val="20"/>
    </w:rPr>
  </w:style>
  <w:style w:type="paragraph" w:styleId="TM6">
    <w:name w:val="toc 6"/>
    <w:basedOn w:val="Normal"/>
    <w:next w:val="Normal"/>
    <w:autoRedefine/>
    <w:uiPriority w:val="39"/>
    <w:unhideWhenUsed/>
    <w:rsid w:val="00EE0109"/>
    <w:pPr>
      <w:ind w:left="1100"/>
    </w:pPr>
    <w:rPr>
      <w:rFonts w:asciiTheme="minorHAnsi" w:hAnsiTheme="minorHAnsi"/>
      <w:szCs w:val="20"/>
    </w:rPr>
  </w:style>
  <w:style w:type="paragraph" w:styleId="TM7">
    <w:name w:val="toc 7"/>
    <w:basedOn w:val="Normal"/>
    <w:next w:val="Normal"/>
    <w:autoRedefine/>
    <w:uiPriority w:val="39"/>
    <w:unhideWhenUsed/>
    <w:rsid w:val="00EE0109"/>
    <w:pPr>
      <w:ind w:left="1320"/>
    </w:pPr>
    <w:rPr>
      <w:rFonts w:asciiTheme="minorHAnsi" w:hAnsiTheme="minorHAnsi"/>
      <w:szCs w:val="20"/>
    </w:rPr>
  </w:style>
  <w:style w:type="paragraph" w:styleId="TM8">
    <w:name w:val="toc 8"/>
    <w:basedOn w:val="Normal"/>
    <w:next w:val="Normal"/>
    <w:autoRedefine/>
    <w:uiPriority w:val="39"/>
    <w:unhideWhenUsed/>
    <w:rsid w:val="00EE0109"/>
    <w:pPr>
      <w:ind w:left="1540"/>
    </w:pPr>
    <w:rPr>
      <w:rFonts w:asciiTheme="minorHAnsi" w:hAnsiTheme="minorHAnsi"/>
      <w:szCs w:val="20"/>
    </w:rPr>
  </w:style>
  <w:style w:type="paragraph" w:styleId="TM9">
    <w:name w:val="toc 9"/>
    <w:basedOn w:val="Normal"/>
    <w:next w:val="Normal"/>
    <w:autoRedefine/>
    <w:uiPriority w:val="39"/>
    <w:unhideWhenUsed/>
    <w:rsid w:val="00EE0109"/>
    <w:pPr>
      <w:ind w:left="1760"/>
    </w:pPr>
    <w:rPr>
      <w:rFonts w:asciiTheme="minorHAnsi" w:hAnsiTheme="minorHAnsi"/>
      <w:szCs w:val="20"/>
    </w:rPr>
  </w:style>
  <w:style w:type="paragraph" w:customStyle="1" w:styleId="Titrechapitre">
    <w:name w:val="Titre chapitre"/>
    <w:basedOn w:val="Article"/>
    <w:link w:val="TitrechapitreCar"/>
    <w:rsid w:val="00E71EE8"/>
    <w:pPr>
      <w:outlineLvl w:val="0"/>
    </w:pPr>
    <w:rPr>
      <w:rFonts w:asciiTheme="minorHAnsi" w:hAnsiTheme="minorHAnsi"/>
      <w:sz w:val="20"/>
      <w:szCs w:val="20"/>
    </w:rPr>
  </w:style>
  <w:style w:type="paragraph" w:styleId="Paragraphedeliste">
    <w:name w:val="List Paragraph"/>
    <w:basedOn w:val="Normal"/>
    <w:uiPriority w:val="34"/>
    <w:qFormat/>
    <w:rsid w:val="005618BD"/>
    <w:pPr>
      <w:ind w:left="720"/>
      <w:contextualSpacing/>
    </w:pPr>
  </w:style>
  <w:style w:type="character" w:customStyle="1" w:styleId="ArticleCar">
    <w:name w:val="Article Car"/>
    <w:basedOn w:val="SansinterligneCar"/>
    <w:link w:val="Article"/>
    <w:rsid w:val="00E71EE8"/>
    <w:rPr>
      <w:b/>
    </w:rPr>
  </w:style>
  <w:style w:type="character" w:customStyle="1" w:styleId="TitrechapitreCar">
    <w:name w:val="Titre chapitre Car"/>
    <w:basedOn w:val="ArticleCar"/>
    <w:link w:val="Titrechapitre"/>
    <w:rsid w:val="00E71EE8"/>
    <w:rPr>
      <w:rFonts w:asciiTheme="minorHAnsi" w:hAnsiTheme="minorHAnsi"/>
      <w:b/>
      <w:sz w:val="20"/>
      <w:szCs w:val="20"/>
    </w:rPr>
  </w:style>
  <w:style w:type="paragraph" w:styleId="NormalWeb">
    <w:name w:val="Normal (Web)"/>
    <w:basedOn w:val="Normal"/>
    <w:uiPriority w:val="99"/>
    <w:unhideWhenUsed/>
    <w:rsid w:val="00183401"/>
    <w:pPr>
      <w:spacing w:before="100" w:beforeAutospacing="1" w:after="100" w:afterAutospacing="1"/>
    </w:pPr>
    <w:rPr>
      <w:rFonts w:ascii="Times New Roman" w:hAnsi="Times New Roman" w:cs="Times New Roman"/>
      <w:sz w:val="24"/>
      <w:szCs w:val="24"/>
      <w:lang w:eastAsia="fr-FR"/>
    </w:rPr>
  </w:style>
  <w:style w:type="character" w:customStyle="1" w:styleId="CommentaireCar1">
    <w:name w:val="Commentaire Car1"/>
    <w:basedOn w:val="Policepardfaut"/>
    <w:uiPriority w:val="99"/>
    <w:semiHidden/>
    <w:rsid w:val="008C1833"/>
    <w:rPr>
      <w:sz w:val="20"/>
      <w:szCs w:val="20"/>
    </w:rPr>
  </w:style>
  <w:style w:type="paragraph" w:customStyle="1" w:styleId="ListParagraph1">
    <w:name w:val="List Paragraph1"/>
    <w:basedOn w:val="Normal"/>
    <w:uiPriority w:val="99"/>
    <w:rsid w:val="0097751F"/>
    <w:pPr>
      <w:ind w:left="720"/>
      <w:contextualSpacing/>
    </w:pPr>
    <w:rPr>
      <w:rFonts w:eastAsia="Times New Roman" w:cs="Times New Roman"/>
    </w:rPr>
  </w:style>
  <w:style w:type="character" w:styleId="lev">
    <w:name w:val="Strong"/>
    <w:basedOn w:val="Policepardfaut"/>
    <w:uiPriority w:val="22"/>
    <w:qFormat/>
    <w:rsid w:val="00FD7EEC"/>
    <w:rPr>
      <w:b/>
      <w:bCs/>
    </w:rPr>
  </w:style>
  <w:style w:type="character" w:styleId="Textedelespacerserv">
    <w:name w:val="Placeholder Text"/>
    <w:basedOn w:val="Policepardfaut"/>
    <w:uiPriority w:val="99"/>
    <w:semiHidden/>
    <w:rsid w:val="00C225B9"/>
    <w:rPr>
      <w:color w:val="808080"/>
    </w:rPr>
  </w:style>
  <w:style w:type="paragraph" w:styleId="Notedebasdepage">
    <w:name w:val="footnote text"/>
    <w:basedOn w:val="Normal"/>
    <w:link w:val="NotedebasdepageCar"/>
    <w:uiPriority w:val="99"/>
    <w:semiHidden/>
    <w:unhideWhenUsed/>
    <w:rsid w:val="00117919"/>
    <w:rPr>
      <w:szCs w:val="20"/>
    </w:rPr>
  </w:style>
  <w:style w:type="character" w:customStyle="1" w:styleId="NotedebasdepageCar">
    <w:name w:val="Note de bas de page Car"/>
    <w:basedOn w:val="Policepardfaut"/>
    <w:link w:val="Notedebasdepage"/>
    <w:uiPriority w:val="99"/>
    <w:semiHidden/>
    <w:rsid w:val="00117919"/>
    <w:rPr>
      <w:sz w:val="20"/>
      <w:szCs w:val="20"/>
    </w:rPr>
  </w:style>
  <w:style w:type="character" w:styleId="Appelnotedebasdep">
    <w:name w:val="footnote reference"/>
    <w:basedOn w:val="Policepardfaut"/>
    <w:uiPriority w:val="99"/>
    <w:semiHidden/>
    <w:unhideWhenUsed/>
    <w:rsid w:val="00117919"/>
    <w:rPr>
      <w:vertAlign w:val="superscript"/>
    </w:rPr>
  </w:style>
  <w:style w:type="character" w:customStyle="1" w:styleId="Titre4Car">
    <w:name w:val="Titre 4 Car"/>
    <w:aliases w:val="4 Paragraphe xxx Car"/>
    <w:basedOn w:val="Policepardfaut"/>
    <w:link w:val="Titre4"/>
    <w:uiPriority w:val="9"/>
    <w:rsid w:val="008D2A9F"/>
    <w:rPr>
      <w:rFonts w:asciiTheme="majorHAnsi" w:eastAsiaTheme="majorEastAsia" w:hAnsiTheme="majorHAnsi" w:cstheme="majorBidi"/>
      <w:b/>
      <w:bCs/>
      <w:i/>
      <w:iCs/>
      <w:color w:val="E54323" w:themeColor="accent1"/>
    </w:rPr>
  </w:style>
  <w:style w:type="character" w:styleId="Emphaseple">
    <w:name w:val="Subtle Emphasis"/>
    <w:aliases w:val="Nota :"/>
    <w:uiPriority w:val="19"/>
    <w:qFormat/>
    <w:rsid w:val="000E244F"/>
    <w:rPr>
      <w:rFonts w:asciiTheme="minorHAnsi" w:hAnsiTheme="minorHAnsi"/>
      <w:i/>
      <w:color w:val="00B050"/>
      <w:sz w:val="20"/>
      <w:szCs w:val="20"/>
    </w:rPr>
  </w:style>
  <w:style w:type="paragraph" w:styleId="Sous-titre">
    <w:name w:val="Subtitle"/>
    <w:basedOn w:val="Normal"/>
    <w:next w:val="Normal"/>
    <w:link w:val="Sous-titreCar"/>
    <w:uiPriority w:val="11"/>
    <w:qFormat/>
    <w:rsid w:val="00C603ED"/>
  </w:style>
  <w:style w:type="character" w:customStyle="1" w:styleId="Sous-titreCar">
    <w:name w:val="Sous-titre Car"/>
    <w:basedOn w:val="Policepardfaut"/>
    <w:link w:val="Sous-titre"/>
    <w:uiPriority w:val="11"/>
    <w:rsid w:val="00C603ED"/>
  </w:style>
  <w:style w:type="table" w:styleId="Trameclaire-Accent2">
    <w:name w:val="Light Shading Accent 2"/>
    <w:basedOn w:val="TableauNormal"/>
    <w:uiPriority w:val="60"/>
    <w:rsid w:val="00C603ED"/>
    <w:rPr>
      <w:color w:val="7F8600" w:themeColor="accent2" w:themeShade="BF"/>
    </w:rPr>
    <w:tblPr>
      <w:tblStyleRowBandSize w:val="1"/>
      <w:tblStyleColBandSize w:val="1"/>
      <w:tblBorders>
        <w:top w:val="single" w:sz="8" w:space="0" w:color="ABB400" w:themeColor="accent2"/>
        <w:bottom w:val="single" w:sz="8" w:space="0" w:color="ABB400" w:themeColor="accent2"/>
      </w:tblBorders>
    </w:tblPr>
    <w:tblStylePr w:type="firstRow">
      <w:pPr>
        <w:spacing w:before="0" w:after="0" w:line="240" w:lineRule="auto"/>
      </w:pPr>
      <w:rPr>
        <w:b/>
        <w:bCs/>
      </w:rPr>
      <w:tblPr/>
      <w:tcPr>
        <w:tcBorders>
          <w:top w:val="single" w:sz="8" w:space="0" w:color="ABB400" w:themeColor="accent2"/>
          <w:left w:val="nil"/>
          <w:bottom w:val="single" w:sz="8" w:space="0" w:color="ABB400" w:themeColor="accent2"/>
          <w:right w:val="nil"/>
          <w:insideH w:val="nil"/>
          <w:insideV w:val="nil"/>
        </w:tcBorders>
      </w:tcPr>
    </w:tblStylePr>
    <w:tblStylePr w:type="lastRow">
      <w:pPr>
        <w:spacing w:before="0" w:after="0" w:line="240" w:lineRule="auto"/>
      </w:pPr>
      <w:rPr>
        <w:b/>
        <w:bCs/>
      </w:rPr>
      <w:tblPr/>
      <w:tcPr>
        <w:tcBorders>
          <w:top w:val="single" w:sz="8" w:space="0" w:color="ABB400" w:themeColor="accent2"/>
          <w:left w:val="nil"/>
          <w:bottom w:val="single" w:sz="8" w:space="0" w:color="ABB4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FAD" w:themeFill="accent2" w:themeFillTint="3F"/>
      </w:tcPr>
    </w:tblStylePr>
    <w:tblStylePr w:type="band1Horz">
      <w:tblPr/>
      <w:tcPr>
        <w:tcBorders>
          <w:left w:val="nil"/>
          <w:right w:val="nil"/>
          <w:insideH w:val="nil"/>
          <w:insideV w:val="nil"/>
        </w:tcBorders>
        <w:shd w:val="clear" w:color="auto" w:fill="FAFFAD" w:themeFill="accent2" w:themeFillTint="3F"/>
      </w:tcPr>
    </w:tblStylePr>
  </w:style>
  <w:style w:type="table" w:styleId="Trameclaire-Accent1">
    <w:name w:val="Light Shading Accent 1"/>
    <w:basedOn w:val="TableauNormal"/>
    <w:uiPriority w:val="60"/>
    <w:rsid w:val="008D2A9F"/>
    <w:rPr>
      <w:color w:val="B02E15" w:themeColor="accent1" w:themeShade="BF"/>
    </w:rPr>
    <w:tblPr>
      <w:tblStyleRowBandSize w:val="1"/>
      <w:tblStyleColBandSize w:val="1"/>
      <w:tblBorders>
        <w:top w:val="single" w:sz="8" w:space="0" w:color="E54323" w:themeColor="accent1"/>
        <w:bottom w:val="single" w:sz="8" w:space="0" w:color="E54323" w:themeColor="accent1"/>
      </w:tblBorders>
    </w:tblPr>
    <w:tblStylePr w:type="firstRow">
      <w:pPr>
        <w:spacing w:before="0" w:after="0" w:line="240" w:lineRule="auto"/>
      </w:pPr>
      <w:rPr>
        <w:b/>
        <w:bCs/>
      </w:rPr>
      <w:tblPr/>
      <w:tcPr>
        <w:tcBorders>
          <w:top w:val="single" w:sz="8" w:space="0" w:color="E54323" w:themeColor="accent1"/>
          <w:left w:val="nil"/>
          <w:bottom w:val="single" w:sz="8" w:space="0" w:color="E54323" w:themeColor="accent1"/>
          <w:right w:val="nil"/>
          <w:insideH w:val="nil"/>
          <w:insideV w:val="nil"/>
        </w:tcBorders>
      </w:tcPr>
    </w:tblStylePr>
    <w:tblStylePr w:type="lastRow">
      <w:pPr>
        <w:spacing w:before="0" w:after="0" w:line="240" w:lineRule="auto"/>
      </w:pPr>
      <w:rPr>
        <w:b/>
        <w:bCs/>
      </w:rPr>
      <w:tblPr/>
      <w:tcPr>
        <w:tcBorders>
          <w:top w:val="single" w:sz="8" w:space="0" w:color="E54323" w:themeColor="accent1"/>
          <w:left w:val="nil"/>
          <w:bottom w:val="single" w:sz="8" w:space="0" w:color="E543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0C8" w:themeFill="accent1" w:themeFillTint="3F"/>
      </w:tcPr>
    </w:tblStylePr>
    <w:tblStylePr w:type="band1Horz">
      <w:tblPr/>
      <w:tcPr>
        <w:tcBorders>
          <w:left w:val="nil"/>
          <w:right w:val="nil"/>
          <w:insideH w:val="nil"/>
          <w:insideV w:val="nil"/>
        </w:tcBorders>
        <w:shd w:val="clear" w:color="auto" w:fill="F8D0C8" w:themeFill="accent1" w:themeFillTint="3F"/>
      </w:tcPr>
    </w:tblStylePr>
  </w:style>
  <w:style w:type="character" w:styleId="Lienhypertextesuivivisit">
    <w:name w:val="FollowedHyperlink"/>
    <w:basedOn w:val="Policepardfaut"/>
    <w:uiPriority w:val="99"/>
    <w:semiHidden/>
    <w:unhideWhenUsed/>
    <w:rsid w:val="00045AA0"/>
    <w:rPr>
      <w:color w:val="F0826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1854">
      <w:bodyDiv w:val="1"/>
      <w:marLeft w:val="0"/>
      <w:marRight w:val="0"/>
      <w:marTop w:val="0"/>
      <w:marBottom w:val="0"/>
      <w:divBdr>
        <w:top w:val="none" w:sz="0" w:space="0" w:color="auto"/>
        <w:left w:val="none" w:sz="0" w:space="0" w:color="auto"/>
        <w:bottom w:val="none" w:sz="0" w:space="0" w:color="auto"/>
        <w:right w:val="none" w:sz="0" w:space="0" w:color="auto"/>
      </w:divBdr>
    </w:div>
    <w:div w:id="154154839">
      <w:bodyDiv w:val="1"/>
      <w:marLeft w:val="0"/>
      <w:marRight w:val="0"/>
      <w:marTop w:val="0"/>
      <w:marBottom w:val="0"/>
      <w:divBdr>
        <w:top w:val="none" w:sz="0" w:space="0" w:color="auto"/>
        <w:left w:val="none" w:sz="0" w:space="0" w:color="auto"/>
        <w:bottom w:val="none" w:sz="0" w:space="0" w:color="auto"/>
        <w:right w:val="none" w:sz="0" w:space="0" w:color="auto"/>
      </w:divBdr>
    </w:div>
    <w:div w:id="203173099">
      <w:bodyDiv w:val="1"/>
      <w:marLeft w:val="0"/>
      <w:marRight w:val="0"/>
      <w:marTop w:val="0"/>
      <w:marBottom w:val="0"/>
      <w:divBdr>
        <w:top w:val="none" w:sz="0" w:space="0" w:color="auto"/>
        <w:left w:val="none" w:sz="0" w:space="0" w:color="auto"/>
        <w:bottom w:val="none" w:sz="0" w:space="0" w:color="auto"/>
        <w:right w:val="none" w:sz="0" w:space="0" w:color="auto"/>
      </w:divBdr>
    </w:div>
    <w:div w:id="204409588">
      <w:bodyDiv w:val="1"/>
      <w:marLeft w:val="0"/>
      <w:marRight w:val="0"/>
      <w:marTop w:val="0"/>
      <w:marBottom w:val="0"/>
      <w:divBdr>
        <w:top w:val="none" w:sz="0" w:space="0" w:color="auto"/>
        <w:left w:val="none" w:sz="0" w:space="0" w:color="auto"/>
        <w:bottom w:val="none" w:sz="0" w:space="0" w:color="auto"/>
        <w:right w:val="none" w:sz="0" w:space="0" w:color="auto"/>
      </w:divBdr>
    </w:div>
    <w:div w:id="523789729">
      <w:bodyDiv w:val="1"/>
      <w:marLeft w:val="0"/>
      <w:marRight w:val="0"/>
      <w:marTop w:val="0"/>
      <w:marBottom w:val="0"/>
      <w:divBdr>
        <w:top w:val="none" w:sz="0" w:space="0" w:color="auto"/>
        <w:left w:val="none" w:sz="0" w:space="0" w:color="auto"/>
        <w:bottom w:val="none" w:sz="0" w:space="0" w:color="auto"/>
        <w:right w:val="none" w:sz="0" w:space="0" w:color="auto"/>
      </w:divBdr>
    </w:div>
    <w:div w:id="738090496">
      <w:bodyDiv w:val="1"/>
      <w:marLeft w:val="0"/>
      <w:marRight w:val="0"/>
      <w:marTop w:val="0"/>
      <w:marBottom w:val="0"/>
      <w:divBdr>
        <w:top w:val="none" w:sz="0" w:space="0" w:color="auto"/>
        <w:left w:val="none" w:sz="0" w:space="0" w:color="auto"/>
        <w:bottom w:val="none" w:sz="0" w:space="0" w:color="auto"/>
        <w:right w:val="none" w:sz="0" w:space="0" w:color="auto"/>
      </w:divBdr>
    </w:div>
    <w:div w:id="813527987">
      <w:bodyDiv w:val="1"/>
      <w:marLeft w:val="0"/>
      <w:marRight w:val="0"/>
      <w:marTop w:val="0"/>
      <w:marBottom w:val="0"/>
      <w:divBdr>
        <w:top w:val="none" w:sz="0" w:space="0" w:color="auto"/>
        <w:left w:val="none" w:sz="0" w:space="0" w:color="auto"/>
        <w:bottom w:val="none" w:sz="0" w:space="0" w:color="auto"/>
        <w:right w:val="none" w:sz="0" w:space="0" w:color="auto"/>
      </w:divBdr>
    </w:div>
    <w:div w:id="817695219">
      <w:bodyDiv w:val="1"/>
      <w:marLeft w:val="0"/>
      <w:marRight w:val="0"/>
      <w:marTop w:val="0"/>
      <w:marBottom w:val="0"/>
      <w:divBdr>
        <w:top w:val="none" w:sz="0" w:space="0" w:color="auto"/>
        <w:left w:val="none" w:sz="0" w:space="0" w:color="auto"/>
        <w:bottom w:val="none" w:sz="0" w:space="0" w:color="auto"/>
        <w:right w:val="none" w:sz="0" w:space="0" w:color="auto"/>
      </w:divBdr>
    </w:div>
    <w:div w:id="829566634">
      <w:bodyDiv w:val="1"/>
      <w:marLeft w:val="0"/>
      <w:marRight w:val="0"/>
      <w:marTop w:val="0"/>
      <w:marBottom w:val="0"/>
      <w:divBdr>
        <w:top w:val="none" w:sz="0" w:space="0" w:color="auto"/>
        <w:left w:val="none" w:sz="0" w:space="0" w:color="auto"/>
        <w:bottom w:val="none" w:sz="0" w:space="0" w:color="auto"/>
        <w:right w:val="none" w:sz="0" w:space="0" w:color="auto"/>
      </w:divBdr>
    </w:div>
    <w:div w:id="887761043">
      <w:bodyDiv w:val="1"/>
      <w:marLeft w:val="0"/>
      <w:marRight w:val="0"/>
      <w:marTop w:val="0"/>
      <w:marBottom w:val="0"/>
      <w:divBdr>
        <w:top w:val="none" w:sz="0" w:space="0" w:color="auto"/>
        <w:left w:val="none" w:sz="0" w:space="0" w:color="auto"/>
        <w:bottom w:val="none" w:sz="0" w:space="0" w:color="auto"/>
        <w:right w:val="none" w:sz="0" w:space="0" w:color="auto"/>
      </w:divBdr>
    </w:div>
    <w:div w:id="896430539">
      <w:bodyDiv w:val="1"/>
      <w:marLeft w:val="0"/>
      <w:marRight w:val="0"/>
      <w:marTop w:val="0"/>
      <w:marBottom w:val="0"/>
      <w:divBdr>
        <w:top w:val="none" w:sz="0" w:space="0" w:color="auto"/>
        <w:left w:val="none" w:sz="0" w:space="0" w:color="auto"/>
        <w:bottom w:val="none" w:sz="0" w:space="0" w:color="auto"/>
        <w:right w:val="none" w:sz="0" w:space="0" w:color="auto"/>
      </w:divBdr>
    </w:div>
    <w:div w:id="899245508">
      <w:bodyDiv w:val="1"/>
      <w:marLeft w:val="0"/>
      <w:marRight w:val="0"/>
      <w:marTop w:val="0"/>
      <w:marBottom w:val="0"/>
      <w:divBdr>
        <w:top w:val="none" w:sz="0" w:space="0" w:color="auto"/>
        <w:left w:val="none" w:sz="0" w:space="0" w:color="auto"/>
        <w:bottom w:val="none" w:sz="0" w:space="0" w:color="auto"/>
        <w:right w:val="none" w:sz="0" w:space="0" w:color="auto"/>
      </w:divBdr>
    </w:div>
    <w:div w:id="900554956">
      <w:bodyDiv w:val="1"/>
      <w:marLeft w:val="0"/>
      <w:marRight w:val="0"/>
      <w:marTop w:val="0"/>
      <w:marBottom w:val="0"/>
      <w:divBdr>
        <w:top w:val="none" w:sz="0" w:space="0" w:color="auto"/>
        <w:left w:val="none" w:sz="0" w:space="0" w:color="auto"/>
        <w:bottom w:val="none" w:sz="0" w:space="0" w:color="auto"/>
        <w:right w:val="none" w:sz="0" w:space="0" w:color="auto"/>
      </w:divBdr>
    </w:div>
    <w:div w:id="971642545">
      <w:bodyDiv w:val="1"/>
      <w:marLeft w:val="0"/>
      <w:marRight w:val="0"/>
      <w:marTop w:val="0"/>
      <w:marBottom w:val="0"/>
      <w:divBdr>
        <w:top w:val="none" w:sz="0" w:space="0" w:color="auto"/>
        <w:left w:val="none" w:sz="0" w:space="0" w:color="auto"/>
        <w:bottom w:val="none" w:sz="0" w:space="0" w:color="auto"/>
        <w:right w:val="none" w:sz="0" w:space="0" w:color="auto"/>
      </w:divBdr>
    </w:div>
    <w:div w:id="1075473883">
      <w:bodyDiv w:val="1"/>
      <w:marLeft w:val="0"/>
      <w:marRight w:val="0"/>
      <w:marTop w:val="0"/>
      <w:marBottom w:val="0"/>
      <w:divBdr>
        <w:top w:val="none" w:sz="0" w:space="0" w:color="auto"/>
        <w:left w:val="none" w:sz="0" w:space="0" w:color="auto"/>
        <w:bottom w:val="none" w:sz="0" w:space="0" w:color="auto"/>
        <w:right w:val="none" w:sz="0" w:space="0" w:color="auto"/>
      </w:divBdr>
    </w:div>
    <w:div w:id="1106537129">
      <w:bodyDiv w:val="1"/>
      <w:marLeft w:val="0"/>
      <w:marRight w:val="0"/>
      <w:marTop w:val="0"/>
      <w:marBottom w:val="0"/>
      <w:divBdr>
        <w:top w:val="none" w:sz="0" w:space="0" w:color="auto"/>
        <w:left w:val="none" w:sz="0" w:space="0" w:color="auto"/>
        <w:bottom w:val="none" w:sz="0" w:space="0" w:color="auto"/>
        <w:right w:val="none" w:sz="0" w:space="0" w:color="auto"/>
      </w:divBdr>
    </w:div>
    <w:div w:id="1184830712">
      <w:bodyDiv w:val="1"/>
      <w:marLeft w:val="0"/>
      <w:marRight w:val="0"/>
      <w:marTop w:val="0"/>
      <w:marBottom w:val="0"/>
      <w:divBdr>
        <w:top w:val="none" w:sz="0" w:space="0" w:color="auto"/>
        <w:left w:val="none" w:sz="0" w:space="0" w:color="auto"/>
        <w:bottom w:val="none" w:sz="0" w:space="0" w:color="auto"/>
        <w:right w:val="none" w:sz="0" w:space="0" w:color="auto"/>
      </w:divBdr>
    </w:div>
    <w:div w:id="1310864450">
      <w:bodyDiv w:val="1"/>
      <w:marLeft w:val="0"/>
      <w:marRight w:val="0"/>
      <w:marTop w:val="0"/>
      <w:marBottom w:val="0"/>
      <w:divBdr>
        <w:top w:val="none" w:sz="0" w:space="0" w:color="auto"/>
        <w:left w:val="none" w:sz="0" w:space="0" w:color="auto"/>
        <w:bottom w:val="none" w:sz="0" w:space="0" w:color="auto"/>
        <w:right w:val="none" w:sz="0" w:space="0" w:color="auto"/>
      </w:divBdr>
    </w:div>
    <w:div w:id="1313025692">
      <w:bodyDiv w:val="1"/>
      <w:marLeft w:val="0"/>
      <w:marRight w:val="0"/>
      <w:marTop w:val="0"/>
      <w:marBottom w:val="0"/>
      <w:divBdr>
        <w:top w:val="none" w:sz="0" w:space="0" w:color="auto"/>
        <w:left w:val="none" w:sz="0" w:space="0" w:color="auto"/>
        <w:bottom w:val="none" w:sz="0" w:space="0" w:color="auto"/>
        <w:right w:val="none" w:sz="0" w:space="0" w:color="auto"/>
      </w:divBdr>
    </w:div>
    <w:div w:id="1345596419">
      <w:bodyDiv w:val="1"/>
      <w:marLeft w:val="0"/>
      <w:marRight w:val="0"/>
      <w:marTop w:val="0"/>
      <w:marBottom w:val="0"/>
      <w:divBdr>
        <w:top w:val="none" w:sz="0" w:space="0" w:color="auto"/>
        <w:left w:val="none" w:sz="0" w:space="0" w:color="auto"/>
        <w:bottom w:val="none" w:sz="0" w:space="0" w:color="auto"/>
        <w:right w:val="none" w:sz="0" w:space="0" w:color="auto"/>
      </w:divBdr>
    </w:div>
    <w:div w:id="1346322871">
      <w:bodyDiv w:val="1"/>
      <w:marLeft w:val="0"/>
      <w:marRight w:val="0"/>
      <w:marTop w:val="0"/>
      <w:marBottom w:val="0"/>
      <w:divBdr>
        <w:top w:val="none" w:sz="0" w:space="0" w:color="auto"/>
        <w:left w:val="none" w:sz="0" w:space="0" w:color="auto"/>
        <w:bottom w:val="none" w:sz="0" w:space="0" w:color="auto"/>
        <w:right w:val="none" w:sz="0" w:space="0" w:color="auto"/>
      </w:divBdr>
    </w:div>
    <w:div w:id="1513109898">
      <w:bodyDiv w:val="1"/>
      <w:marLeft w:val="0"/>
      <w:marRight w:val="0"/>
      <w:marTop w:val="0"/>
      <w:marBottom w:val="0"/>
      <w:divBdr>
        <w:top w:val="none" w:sz="0" w:space="0" w:color="auto"/>
        <w:left w:val="none" w:sz="0" w:space="0" w:color="auto"/>
        <w:bottom w:val="none" w:sz="0" w:space="0" w:color="auto"/>
        <w:right w:val="none" w:sz="0" w:space="0" w:color="auto"/>
      </w:divBdr>
    </w:div>
    <w:div w:id="1650554004">
      <w:bodyDiv w:val="1"/>
      <w:marLeft w:val="0"/>
      <w:marRight w:val="0"/>
      <w:marTop w:val="0"/>
      <w:marBottom w:val="0"/>
      <w:divBdr>
        <w:top w:val="none" w:sz="0" w:space="0" w:color="auto"/>
        <w:left w:val="none" w:sz="0" w:space="0" w:color="auto"/>
        <w:bottom w:val="none" w:sz="0" w:space="0" w:color="auto"/>
        <w:right w:val="none" w:sz="0" w:space="0" w:color="auto"/>
      </w:divBdr>
    </w:div>
    <w:div w:id="1749495305">
      <w:bodyDiv w:val="1"/>
      <w:marLeft w:val="0"/>
      <w:marRight w:val="0"/>
      <w:marTop w:val="0"/>
      <w:marBottom w:val="0"/>
      <w:divBdr>
        <w:top w:val="none" w:sz="0" w:space="0" w:color="auto"/>
        <w:left w:val="none" w:sz="0" w:space="0" w:color="auto"/>
        <w:bottom w:val="none" w:sz="0" w:space="0" w:color="auto"/>
        <w:right w:val="none" w:sz="0" w:space="0" w:color="auto"/>
      </w:divBdr>
    </w:div>
    <w:div w:id="1760053565">
      <w:bodyDiv w:val="1"/>
      <w:marLeft w:val="0"/>
      <w:marRight w:val="0"/>
      <w:marTop w:val="0"/>
      <w:marBottom w:val="0"/>
      <w:divBdr>
        <w:top w:val="none" w:sz="0" w:space="0" w:color="auto"/>
        <w:left w:val="none" w:sz="0" w:space="0" w:color="auto"/>
        <w:bottom w:val="none" w:sz="0" w:space="0" w:color="auto"/>
        <w:right w:val="none" w:sz="0" w:space="0" w:color="auto"/>
      </w:divBdr>
    </w:div>
    <w:div w:id="1802530946">
      <w:bodyDiv w:val="1"/>
      <w:marLeft w:val="0"/>
      <w:marRight w:val="0"/>
      <w:marTop w:val="0"/>
      <w:marBottom w:val="0"/>
      <w:divBdr>
        <w:top w:val="none" w:sz="0" w:space="0" w:color="auto"/>
        <w:left w:val="none" w:sz="0" w:space="0" w:color="auto"/>
        <w:bottom w:val="none" w:sz="0" w:space="0" w:color="auto"/>
        <w:right w:val="none" w:sz="0" w:space="0" w:color="auto"/>
      </w:divBdr>
    </w:div>
    <w:div w:id="1921982500">
      <w:bodyDiv w:val="1"/>
      <w:marLeft w:val="0"/>
      <w:marRight w:val="0"/>
      <w:marTop w:val="0"/>
      <w:marBottom w:val="0"/>
      <w:divBdr>
        <w:top w:val="none" w:sz="0" w:space="0" w:color="auto"/>
        <w:left w:val="none" w:sz="0" w:space="0" w:color="auto"/>
        <w:bottom w:val="none" w:sz="0" w:space="0" w:color="auto"/>
        <w:right w:val="none" w:sz="0" w:space="0" w:color="auto"/>
      </w:divBdr>
    </w:div>
    <w:div w:id="1990744030">
      <w:bodyDiv w:val="1"/>
      <w:marLeft w:val="0"/>
      <w:marRight w:val="0"/>
      <w:marTop w:val="0"/>
      <w:marBottom w:val="0"/>
      <w:divBdr>
        <w:top w:val="none" w:sz="0" w:space="0" w:color="auto"/>
        <w:left w:val="none" w:sz="0" w:space="0" w:color="auto"/>
        <w:bottom w:val="none" w:sz="0" w:space="0" w:color="auto"/>
        <w:right w:val="none" w:sz="0" w:space="0" w:color="auto"/>
      </w:divBdr>
    </w:div>
    <w:div w:id="199152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france.gouv.fr/jorf/id/JORFTEXT000045668446" TargetMode="External"/><Relationship Id="rId18" Type="http://schemas.openxmlformats.org/officeDocument/2006/relationships/hyperlink" Target="https://www.legifrance.gouv.fr/jorf/id/JORFTEXT0000456966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gifrance.gouv.fr/jorf/id/JORFTEXT000045668643" TargetMode="External"/><Relationship Id="rId7" Type="http://schemas.openxmlformats.org/officeDocument/2006/relationships/endnotes" Target="endnotes.xml"/><Relationship Id="rId12" Type="http://schemas.openxmlformats.org/officeDocument/2006/relationships/hyperlink" Target="https://www.legifrance.gouv.fr/jorf/id/JORFTEXT000045696651" TargetMode="External"/><Relationship Id="rId17" Type="http://schemas.openxmlformats.org/officeDocument/2006/relationships/hyperlink" Target="https://www.auvergne-rhone-alpes.ars.sante.fr/plan-blanc-plan-bleu"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legifrance.gouv.fr/codes/article_lc/LEGIARTI000031918984/2016-01-28" TargetMode="External"/><Relationship Id="rId20" Type="http://schemas.openxmlformats.org/officeDocument/2006/relationships/hyperlink" Target="https://www.legifrance.gouv.fr/codes/article_lc/LEGIARTI0000426843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vergne-rhone-alpes.ars.sante.fr/plan-blanc-plan-ble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france.gouv.fr/codes/article_lc/LEGIARTI000032610120" TargetMode="External"/><Relationship Id="rId23" Type="http://schemas.openxmlformats.org/officeDocument/2006/relationships/hyperlink" Target="https://www.legifrance.gouv.fr/jorf/id/JORFTEXT000046791754" TargetMode="External"/><Relationship Id="rId10" Type="http://schemas.openxmlformats.org/officeDocument/2006/relationships/hyperlink" Target="https://www.legifrance.gouv.fr/jorf/id/JORFTEXT000046738394" TargetMode="External"/><Relationship Id="rId19" Type="http://schemas.openxmlformats.org/officeDocument/2006/relationships/hyperlink" Target="https://www.legifrance.gouv.fr/codes/article_lc/LEGIARTI000031918984/2016-01-2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france.gouv.fr/jorf/id/JORFTEXT000046738394" TargetMode="External"/><Relationship Id="rId22" Type="http://schemas.openxmlformats.org/officeDocument/2006/relationships/hyperlink" Target="https://www.legifrance.gouv.fr/jorf/id/JORFTEXT00004569665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iness.sante.gouv.fr/fininter/jsp/rechercheSimple.jsp?coche=o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45B45FFE404A89A2B894EF8A04CE9F"/>
        <w:category>
          <w:name w:val="Général"/>
          <w:gallery w:val="placeholder"/>
        </w:category>
        <w:types>
          <w:type w:val="bbPlcHdr"/>
        </w:types>
        <w:behaviors>
          <w:behavior w:val="content"/>
        </w:behaviors>
        <w:guid w:val="{18D039A1-4218-4583-BB1B-7A0412E2DD42}"/>
      </w:docPartPr>
      <w:docPartBody>
        <w:p w:rsidR="00B536FC" w:rsidRDefault="00BB3D54" w:rsidP="00BB3D54">
          <w:pPr>
            <w:pStyle w:val="F245B45FFE404A89A2B894EF8A04CE9F4"/>
          </w:pPr>
          <w:r w:rsidRPr="0001042E">
            <w:rPr>
              <w:rStyle w:val="Textedelespacerserv"/>
              <w:i/>
              <w:color w:val="00B0F0"/>
              <w:highlight w:val="yellow"/>
            </w:rPr>
            <w:t>Choisissez un élément.</w:t>
          </w:r>
        </w:p>
      </w:docPartBody>
    </w:docPart>
    <w:docPart>
      <w:docPartPr>
        <w:name w:val="50C1B4AC2C374604B23D84810DD93DD2"/>
        <w:category>
          <w:name w:val="Général"/>
          <w:gallery w:val="placeholder"/>
        </w:category>
        <w:types>
          <w:type w:val="bbPlcHdr"/>
        </w:types>
        <w:behaviors>
          <w:behavior w:val="content"/>
        </w:behaviors>
        <w:guid w:val="{77F1DA2F-F106-4BCB-A595-D2CF04FD2E0A}"/>
      </w:docPartPr>
      <w:docPartBody>
        <w:p w:rsidR="00A475B4" w:rsidRDefault="00BB3D54" w:rsidP="00BB3D54">
          <w:pPr>
            <w:pStyle w:val="50C1B4AC2C374604B23D84810DD93DD23"/>
          </w:pPr>
          <w:r w:rsidRPr="00934205">
            <w:rPr>
              <w:color w:val="00B050"/>
            </w:rPr>
            <w:t>Choisissez un élément.</w:t>
          </w:r>
        </w:p>
      </w:docPartBody>
    </w:docPart>
    <w:docPart>
      <w:docPartPr>
        <w:name w:val="FE70C040FB96432DBD633DF6D3210076"/>
        <w:category>
          <w:name w:val="Général"/>
          <w:gallery w:val="placeholder"/>
        </w:category>
        <w:types>
          <w:type w:val="bbPlcHdr"/>
        </w:types>
        <w:behaviors>
          <w:behavior w:val="content"/>
        </w:behaviors>
        <w:guid w:val="{AA137C45-11C2-4165-ADE7-535D62A89179}"/>
      </w:docPartPr>
      <w:docPartBody>
        <w:p w:rsidR="00A475B4" w:rsidRDefault="00BB3D54" w:rsidP="00BB3D54">
          <w:pPr>
            <w:pStyle w:val="FE70C040FB96432DBD633DF6D32100763"/>
          </w:pPr>
          <w:r w:rsidRPr="00AB6D4E">
            <w:rPr>
              <w:rFonts w:asciiTheme="minorHAnsi" w:hAnsiTheme="minorHAnsi"/>
              <w:szCs w:val="20"/>
              <w:highlight w:val="yellow"/>
            </w:rPr>
            <w:t>Choisissez un élément.</w:t>
          </w:r>
        </w:p>
      </w:docPartBody>
    </w:docPart>
    <w:docPart>
      <w:docPartPr>
        <w:name w:val="CF6C4DD090B147139C1697A04D5542A9"/>
        <w:category>
          <w:name w:val="Général"/>
          <w:gallery w:val="placeholder"/>
        </w:category>
        <w:types>
          <w:type w:val="bbPlcHdr"/>
        </w:types>
        <w:behaviors>
          <w:behavior w:val="content"/>
        </w:behaviors>
        <w:guid w:val="{383B340D-B52E-4B06-980E-CCDF06712D88}"/>
      </w:docPartPr>
      <w:docPartBody>
        <w:p w:rsidR="00A475B4" w:rsidRDefault="00BB3D54" w:rsidP="00BB3D54">
          <w:pPr>
            <w:pStyle w:val="CF6C4DD090B147139C1697A04D5542A93"/>
          </w:pPr>
          <w:r w:rsidRPr="003F7133">
            <w:rPr>
              <w:rStyle w:val="Textedelespacerserv"/>
              <w:rFonts w:asciiTheme="minorHAnsi" w:hAnsiTheme="minorHAnsi"/>
              <w:color w:val="000000" w:themeColor="text1"/>
              <w:szCs w:val="20"/>
              <w:highlight w:val="yellow"/>
            </w:rPr>
            <w:t>Choisissez un élément.</w:t>
          </w:r>
        </w:p>
      </w:docPartBody>
    </w:docPart>
    <w:docPart>
      <w:docPartPr>
        <w:name w:val="C3DF5A91BEC14111A6DB8BD6E04897C3"/>
        <w:category>
          <w:name w:val="Général"/>
          <w:gallery w:val="placeholder"/>
        </w:category>
        <w:types>
          <w:type w:val="bbPlcHdr"/>
        </w:types>
        <w:behaviors>
          <w:behavior w:val="content"/>
        </w:behaviors>
        <w:guid w:val="{2C9F08F4-87F8-4ED9-8B25-CFD07C077B39}"/>
      </w:docPartPr>
      <w:docPartBody>
        <w:p w:rsidR="00A475B4" w:rsidRDefault="00BB3D54" w:rsidP="00BB3D54">
          <w:pPr>
            <w:pStyle w:val="C3DF5A91BEC14111A6DB8BD6E04897C33"/>
          </w:pPr>
          <w:r w:rsidRPr="003F7133">
            <w:rPr>
              <w:rStyle w:val="Textedelespacerserv"/>
              <w:rFonts w:asciiTheme="minorHAnsi" w:hAnsiTheme="minorHAnsi"/>
              <w:color w:val="000000" w:themeColor="text1"/>
              <w:szCs w:val="20"/>
              <w:highlight w:val="yellow"/>
            </w:rPr>
            <w:t>Choisissez un élément.</w:t>
          </w:r>
        </w:p>
      </w:docPartBody>
    </w:docPart>
    <w:docPart>
      <w:docPartPr>
        <w:name w:val="B005BEE1DAE14A3CA0BE4C64F531283F"/>
        <w:category>
          <w:name w:val="Général"/>
          <w:gallery w:val="placeholder"/>
        </w:category>
        <w:types>
          <w:type w:val="bbPlcHdr"/>
        </w:types>
        <w:behaviors>
          <w:behavior w:val="content"/>
        </w:behaviors>
        <w:guid w:val="{CCFA8AA2-8BCB-4302-BF1B-EBDA871E2165}"/>
      </w:docPartPr>
      <w:docPartBody>
        <w:p w:rsidR="00A475B4" w:rsidRDefault="00BB3D54" w:rsidP="00BB3D54">
          <w:pPr>
            <w:pStyle w:val="B005BEE1DAE14A3CA0BE4C64F531283F3"/>
          </w:pPr>
          <w:r w:rsidRPr="003F7133">
            <w:rPr>
              <w:rStyle w:val="Textedelespacerserv"/>
              <w:rFonts w:asciiTheme="minorHAnsi" w:hAnsiTheme="minorHAnsi"/>
              <w:color w:val="000000" w:themeColor="text1"/>
              <w:szCs w:val="20"/>
              <w:highlight w:val="yellow"/>
            </w:rPr>
            <w:t>Choisissez un élément.</w:t>
          </w:r>
        </w:p>
      </w:docPartBody>
    </w:docPart>
    <w:docPart>
      <w:docPartPr>
        <w:name w:val="40789916CF974CB2A6F593DE412F6D7E"/>
        <w:category>
          <w:name w:val="Général"/>
          <w:gallery w:val="placeholder"/>
        </w:category>
        <w:types>
          <w:type w:val="bbPlcHdr"/>
        </w:types>
        <w:behaviors>
          <w:behavior w:val="content"/>
        </w:behaviors>
        <w:guid w:val="{3A32B329-2274-449E-ADFA-14F896ACABE1}"/>
      </w:docPartPr>
      <w:docPartBody>
        <w:p w:rsidR="00A475B4" w:rsidRDefault="00BB3D54" w:rsidP="00BB3D54">
          <w:pPr>
            <w:pStyle w:val="40789916CF974CB2A6F593DE412F6D7E3"/>
          </w:pPr>
          <w:r w:rsidRPr="003F7133">
            <w:rPr>
              <w:rStyle w:val="Textedelespacerserv"/>
              <w:rFonts w:asciiTheme="minorHAnsi" w:hAnsiTheme="minorHAnsi"/>
              <w:color w:val="000000" w:themeColor="text1"/>
              <w:szCs w:val="20"/>
              <w:highlight w:val="yellow"/>
            </w:rPr>
            <w:t>Choisissez un élément.</w:t>
          </w:r>
        </w:p>
      </w:docPartBody>
    </w:docPart>
    <w:docPart>
      <w:docPartPr>
        <w:name w:val="738D51B0D1384034BCC44CF27A055EAA"/>
        <w:category>
          <w:name w:val="Général"/>
          <w:gallery w:val="placeholder"/>
        </w:category>
        <w:types>
          <w:type w:val="bbPlcHdr"/>
        </w:types>
        <w:behaviors>
          <w:behavior w:val="content"/>
        </w:behaviors>
        <w:guid w:val="{9B5CE3AA-B8C2-4989-93B0-5E888E38CEDC}"/>
      </w:docPartPr>
      <w:docPartBody>
        <w:p w:rsidR="00A475B4" w:rsidRDefault="00BB3D54" w:rsidP="00BB3D54">
          <w:pPr>
            <w:pStyle w:val="738D51B0D1384034BCC44CF27A055EAA3"/>
          </w:pPr>
          <w:r w:rsidRPr="003F7133">
            <w:rPr>
              <w:rStyle w:val="Textedelespacerserv"/>
              <w:rFonts w:asciiTheme="minorHAnsi" w:hAnsiTheme="minorHAnsi"/>
              <w:color w:val="000000" w:themeColor="text1"/>
              <w:szCs w:val="20"/>
              <w:highlight w:val="yellow"/>
            </w:rPr>
            <w:t>Choisissez un élément.</w:t>
          </w:r>
        </w:p>
      </w:docPartBody>
    </w:docPart>
    <w:docPart>
      <w:docPartPr>
        <w:name w:val="425ADAAAF1C14CB8B4C51FC32273AEFF"/>
        <w:category>
          <w:name w:val="Général"/>
          <w:gallery w:val="placeholder"/>
        </w:category>
        <w:types>
          <w:type w:val="bbPlcHdr"/>
        </w:types>
        <w:behaviors>
          <w:behavior w:val="content"/>
        </w:behaviors>
        <w:guid w:val="{1E60A238-38DF-4A78-8C68-58669CED6C38}"/>
      </w:docPartPr>
      <w:docPartBody>
        <w:p w:rsidR="00A475B4" w:rsidRDefault="00BB3D54" w:rsidP="00BB3D54">
          <w:pPr>
            <w:pStyle w:val="425ADAAAF1C14CB8B4C51FC32273AEFF3"/>
          </w:pPr>
          <w:r w:rsidRPr="003F7133">
            <w:rPr>
              <w:rStyle w:val="Textedelespacerserv"/>
              <w:rFonts w:asciiTheme="minorHAnsi" w:hAnsiTheme="minorHAnsi"/>
              <w:color w:val="000000" w:themeColor="text1"/>
              <w:szCs w:val="20"/>
              <w:highlight w:val="yellow"/>
            </w:rPr>
            <w:t>Choisissez un élément.</w:t>
          </w:r>
        </w:p>
      </w:docPartBody>
    </w:docPart>
    <w:docPart>
      <w:docPartPr>
        <w:name w:val="2B013BF79328435D8E40082B4ADFB18B"/>
        <w:category>
          <w:name w:val="Général"/>
          <w:gallery w:val="placeholder"/>
        </w:category>
        <w:types>
          <w:type w:val="bbPlcHdr"/>
        </w:types>
        <w:behaviors>
          <w:behavior w:val="content"/>
        </w:behaviors>
        <w:guid w:val="{5B55BE3C-51F4-4ECD-8FFC-B11A8E193DC5}"/>
      </w:docPartPr>
      <w:docPartBody>
        <w:p w:rsidR="00A475B4" w:rsidRDefault="00BB3D54" w:rsidP="00BB3D54">
          <w:pPr>
            <w:pStyle w:val="2B013BF79328435D8E40082B4ADFB18B3"/>
          </w:pPr>
          <w:r w:rsidRPr="003F7133">
            <w:rPr>
              <w:rStyle w:val="Textedelespacerserv"/>
              <w:rFonts w:asciiTheme="minorHAnsi" w:hAnsiTheme="minorHAnsi"/>
              <w:color w:val="000000" w:themeColor="text1"/>
              <w:szCs w:val="20"/>
              <w:highlight w:val="yellow"/>
            </w:rPr>
            <w:t>Choisissez un élément.</w:t>
          </w:r>
        </w:p>
      </w:docPartBody>
    </w:docPart>
    <w:docPart>
      <w:docPartPr>
        <w:name w:val="B80EF90AF8BC45B38749F80BC6CF0033"/>
        <w:category>
          <w:name w:val="Général"/>
          <w:gallery w:val="placeholder"/>
        </w:category>
        <w:types>
          <w:type w:val="bbPlcHdr"/>
        </w:types>
        <w:behaviors>
          <w:behavior w:val="content"/>
        </w:behaviors>
        <w:guid w:val="{F617F29E-DC3C-4C80-A9EE-969F4A518EF4}"/>
      </w:docPartPr>
      <w:docPartBody>
        <w:p w:rsidR="00A475B4" w:rsidRDefault="00BB3D54" w:rsidP="00BB3D54">
          <w:pPr>
            <w:pStyle w:val="B80EF90AF8BC45B38749F80BC6CF00333"/>
          </w:pPr>
          <w:r w:rsidRPr="003F7133">
            <w:rPr>
              <w:rStyle w:val="Textedelespacerserv"/>
              <w:rFonts w:asciiTheme="minorHAnsi" w:hAnsiTheme="minorHAnsi"/>
              <w:color w:val="000000" w:themeColor="text1"/>
              <w:szCs w:val="20"/>
              <w:highlight w:val="yellow"/>
            </w:rPr>
            <w:t>Choisissez un élément.</w:t>
          </w:r>
        </w:p>
      </w:docPartBody>
    </w:docPart>
    <w:docPart>
      <w:docPartPr>
        <w:name w:val="ED9A7D39BCDF4A8CBB1B93B46EAC7F4B"/>
        <w:category>
          <w:name w:val="Général"/>
          <w:gallery w:val="placeholder"/>
        </w:category>
        <w:types>
          <w:type w:val="bbPlcHdr"/>
        </w:types>
        <w:behaviors>
          <w:behavior w:val="content"/>
        </w:behaviors>
        <w:guid w:val="{F1F365A5-4D9F-4CCC-B876-4878D44F7AF3}"/>
      </w:docPartPr>
      <w:docPartBody>
        <w:p w:rsidR="00A475B4" w:rsidRDefault="00BB3D54" w:rsidP="00BB3D54">
          <w:pPr>
            <w:pStyle w:val="ED9A7D39BCDF4A8CBB1B93B46EAC7F4B3"/>
          </w:pPr>
          <w:r w:rsidRPr="003F7133">
            <w:rPr>
              <w:rStyle w:val="Textedelespacerserv"/>
              <w:rFonts w:asciiTheme="minorHAnsi" w:hAnsiTheme="minorHAnsi"/>
              <w:color w:val="000000" w:themeColor="text1"/>
              <w:szCs w:val="20"/>
              <w:highlight w:val="yellow"/>
            </w:rPr>
            <w:t>Choisissez un élément.</w:t>
          </w:r>
        </w:p>
      </w:docPartBody>
    </w:docPart>
    <w:docPart>
      <w:docPartPr>
        <w:name w:val="852C5511C4F540919C92F220FB3C99D8"/>
        <w:category>
          <w:name w:val="Général"/>
          <w:gallery w:val="placeholder"/>
        </w:category>
        <w:types>
          <w:type w:val="bbPlcHdr"/>
        </w:types>
        <w:behaviors>
          <w:behavior w:val="content"/>
        </w:behaviors>
        <w:guid w:val="{34CD1F63-9007-42E6-A65D-680EC0E597F5}"/>
      </w:docPartPr>
      <w:docPartBody>
        <w:p w:rsidR="00A475B4" w:rsidRDefault="00BB3D54" w:rsidP="00BB3D54">
          <w:pPr>
            <w:pStyle w:val="852C5511C4F540919C92F220FB3C99D83"/>
          </w:pPr>
          <w:r w:rsidRPr="003F7133">
            <w:rPr>
              <w:rStyle w:val="Textedelespacerserv"/>
              <w:rFonts w:asciiTheme="minorHAnsi" w:hAnsiTheme="minorHAnsi"/>
              <w:color w:val="000000" w:themeColor="text1"/>
              <w:szCs w:val="20"/>
              <w:highlight w:val="yellow"/>
            </w:rPr>
            <w:t>Choisissez un élément.</w:t>
          </w:r>
        </w:p>
      </w:docPartBody>
    </w:docPart>
    <w:docPart>
      <w:docPartPr>
        <w:name w:val="7AD1E6FFCBFD49F0B2307F496E92DECD"/>
        <w:category>
          <w:name w:val="Général"/>
          <w:gallery w:val="placeholder"/>
        </w:category>
        <w:types>
          <w:type w:val="bbPlcHdr"/>
        </w:types>
        <w:behaviors>
          <w:behavior w:val="content"/>
        </w:behaviors>
        <w:guid w:val="{22FB2372-B756-4BC5-873B-DD9DD799332F}"/>
      </w:docPartPr>
      <w:docPartBody>
        <w:p w:rsidR="00A475B4" w:rsidRDefault="00BB3D54" w:rsidP="00BB3D54">
          <w:pPr>
            <w:pStyle w:val="7AD1E6FFCBFD49F0B2307F496E92DECD3"/>
          </w:pPr>
          <w:r w:rsidRPr="003F7133">
            <w:rPr>
              <w:rStyle w:val="Textedelespacerserv"/>
              <w:rFonts w:asciiTheme="minorHAnsi" w:hAnsiTheme="minorHAnsi"/>
              <w:color w:val="000000" w:themeColor="text1"/>
              <w:szCs w:val="20"/>
              <w:highlight w:val="yellow"/>
            </w:rPr>
            <w:t>Choisissez un élément.</w:t>
          </w:r>
        </w:p>
      </w:docPartBody>
    </w:docPart>
    <w:docPart>
      <w:docPartPr>
        <w:name w:val="6D7482BBB99443378B32B13E9292F118"/>
        <w:category>
          <w:name w:val="Général"/>
          <w:gallery w:val="placeholder"/>
        </w:category>
        <w:types>
          <w:type w:val="bbPlcHdr"/>
        </w:types>
        <w:behaviors>
          <w:behavior w:val="content"/>
        </w:behaviors>
        <w:guid w:val="{8BD1C816-8B74-48CC-81D9-3CE8029CDCA4}"/>
      </w:docPartPr>
      <w:docPartBody>
        <w:p w:rsidR="00A475B4" w:rsidRDefault="00BB3D54" w:rsidP="00BB3D54">
          <w:pPr>
            <w:pStyle w:val="6D7482BBB99443378B32B13E9292F1183"/>
          </w:pPr>
          <w:r w:rsidRPr="003F7133">
            <w:rPr>
              <w:rStyle w:val="Textedelespacerserv"/>
              <w:rFonts w:asciiTheme="minorHAnsi" w:hAnsiTheme="minorHAnsi"/>
              <w:color w:val="000000" w:themeColor="text1"/>
              <w:szCs w:val="20"/>
              <w:highlight w:val="yellow"/>
            </w:rPr>
            <w:t>Choisissez un élément.</w:t>
          </w:r>
        </w:p>
      </w:docPartBody>
    </w:docPart>
    <w:docPart>
      <w:docPartPr>
        <w:name w:val="8D9804953F334B12877004550A3E1DA7"/>
        <w:category>
          <w:name w:val="Général"/>
          <w:gallery w:val="placeholder"/>
        </w:category>
        <w:types>
          <w:type w:val="bbPlcHdr"/>
        </w:types>
        <w:behaviors>
          <w:behavior w:val="content"/>
        </w:behaviors>
        <w:guid w:val="{16B9587E-B6BB-4570-9DD5-AA8059F25ABE}"/>
      </w:docPartPr>
      <w:docPartBody>
        <w:p w:rsidR="00A475B4" w:rsidRDefault="00BB3D54" w:rsidP="00BB3D54">
          <w:pPr>
            <w:pStyle w:val="8D9804953F334B12877004550A3E1DA73"/>
          </w:pPr>
          <w:r w:rsidRPr="003F7133">
            <w:rPr>
              <w:rStyle w:val="Textedelespacerserv"/>
              <w:rFonts w:asciiTheme="minorHAnsi" w:hAnsiTheme="minorHAnsi"/>
              <w:color w:val="000000" w:themeColor="text1"/>
              <w:szCs w:val="20"/>
              <w:highlight w:val="yellow"/>
            </w:rPr>
            <w:t>Choisissez un élément.</w:t>
          </w:r>
        </w:p>
      </w:docPartBody>
    </w:docPart>
    <w:docPart>
      <w:docPartPr>
        <w:name w:val="F85A939B72DE477C99D894D19536E3EE"/>
        <w:category>
          <w:name w:val="Général"/>
          <w:gallery w:val="placeholder"/>
        </w:category>
        <w:types>
          <w:type w:val="bbPlcHdr"/>
        </w:types>
        <w:behaviors>
          <w:behavior w:val="content"/>
        </w:behaviors>
        <w:guid w:val="{C5EB6A66-351A-4EEB-BFCC-A173BAC8BB49}"/>
      </w:docPartPr>
      <w:docPartBody>
        <w:p w:rsidR="00A475B4" w:rsidRDefault="00BB3D54" w:rsidP="00BB3D54">
          <w:pPr>
            <w:pStyle w:val="F85A939B72DE477C99D894D19536E3EE3"/>
          </w:pPr>
          <w:r w:rsidRPr="003F7133">
            <w:rPr>
              <w:rStyle w:val="Textedelespacerserv"/>
              <w:rFonts w:asciiTheme="minorHAnsi" w:hAnsiTheme="minorHAnsi"/>
              <w:color w:val="000000" w:themeColor="text1"/>
              <w:szCs w:val="20"/>
              <w:highlight w:val="yellow"/>
            </w:rPr>
            <w:t>Choisissez un élément.</w:t>
          </w:r>
        </w:p>
      </w:docPartBody>
    </w:docPart>
    <w:docPart>
      <w:docPartPr>
        <w:name w:val="8034FB12BC994690B2DA23CFAD134FEB"/>
        <w:category>
          <w:name w:val="Général"/>
          <w:gallery w:val="placeholder"/>
        </w:category>
        <w:types>
          <w:type w:val="bbPlcHdr"/>
        </w:types>
        <w:behaviors>
          <w:behavior w:val="content"/>
        </w:behaviors>
        <w:guid w:val="{26F687D4-16FC-4494-86C8-F4C984CE4EE3}"/>
      </w:docPartPr>
      <w:docPartBody>
        <w:p w:rsidR="00A475B4" w:rsidRDefault="00BB3D54" w:rsidP="00BB3D54">
          <w:pPr>
            <w:pStyle w:val="8034FB12BC994690B2DA23CFAD134FEB3"/>
          </w:pPr>
          <w:r w:rsidRPr="003F7133">
            <w:rPr>
              <w:rStyle w:val="Textedelespacerserv"/>
              <w:rFonts w:asciiTheme="minorHAnsi" w:hAnsiTheme="minorHAnsi"/>
              <w:color w:val="000000" w:themeColor="text1"/>
              <w:szCs w:val="20"/>
              <w:highlight w:val="yellow"/>
            </w:rPr>
            <w:t>Choisissez un élément.</w:t>
          </w:r>
        </w:p>
      </w:docPartBody>
    </w:docPart>
    <w:docPart>
      <w:docPartPr>
        <w:name w:val="0114126DCB154D15ABB7A1D0BEDCEB85"/>
        <w:category>
          <w:name w:val="Général"/>
          <w:gallery w:val="placeholder"/>
        </w:category>
        <w:types>
          <w:type w:val="bbPlcHdr"/>
        </w:types>
        <w:behaviors>
          <w:behavior w:val="content"/>
        </w:behaviors>
        <w:guid w:val="{6176C94E-1374-4A5F-899D-7D9434282DB2}"/>
      </w:docPartPr>
      <w:docPartBody>
        <w:p w:rsidR="00A475B4" w:rsidRDefault="00BB3D54" w:rsidP="00BB3D54">
          <w:pPr>
            <w:pStyle w:val="0114126DCB154D15ABB7A1D0BEDCEB853"/>
          </w:pPr>
          <w:r w:rsidRPr="003F7133">
            <w:rPr>
              <w:rStyle w:val="Textedelespacerserv"/>
              <w:rFonts w:asciiTheme="minorHAnsi" w:hAnsiTheme="minorHAnsi"/>
              <w:color w:val="000000" w:themeColor="text1"/>
              <w:szCs w:val="20"/>
              <w:highlight w:val="yellow"/>
            </w:rPr>
            <w:t>Choisissez un élément.</w:t>
          </w:r>
        </w:p>
      </w:docPartBody>
    </w:docPart>
    <w:docPart>
      <w:docPartPr>
        <w:name w:val="5326EE326BDB4E838413A04645E4D3E1"/>
        <w:category>
          <w:name w:val="Général"/>
          <w:gallery w:val="placeholder"/>
        </w:category>
        <w:types>
          <w:type w:val="bbPlcHdr"/>
        </w:types>
        <w:behaviors>
          <w:behavior w:val="content"/>
        </w:behaviors>
        <w:guid w:val="{C0824A58-BCD4-4BE8-BA39-011A38769949}"/>
      </w:docPartPr>
      <w:docPartBody>
        <w:p w:rsidR="00A475B4" w:rsidRDefault="00BB3D54" w:rsidP="00BB3D54">
          <w:pPr>
            <w:pStyle w:val="5326EE326BDB4E838413A04645E4D3E13"/>
          </w:pPr>
          <w:r w:rsidRPr="003F7133">
            <w:rPr>
              <w:rStyle w:val="Textedelespacerserv"/>
              <w:rFonts w:asciiTheme="minorHAnsi" w:hAnsiTheme="minorHAnsi"/>
              <w:color w:val="000000" w:themeColor="text1"/>
              <w:szCs w:val="20"/>
              <w:highlight w:val="yellow"/>
            </w:rPr>
            <w:t>Choisissez un élément.</w:t>
          </w:r>
        </w:p>
      </w:docPartBody>
    </w:docPart>
    <w:docPart>
      <w:docPartPr>
        <w:name w:val="B4CA683A3D66431384A6CCAD366064F5"/>
        <w:category>
          <w:name w:val="Général"/>
          <w:gallery w:val="placeholder"/>
        </w:category>
        <w:types>
          <w:type w:val="bbPlcHdr"/>
        </w:types>
        <w:behaviors>
          <w:behavior w:val="content"/>
        </w:behaviors>
        <w:guid w:val="{47DEEFE4-CA1E-4401-8D55-707819FC2428}"/>
      </w:docPartPr>
      <w:docPartBody>
        <w:p w:rsidR="00A475B4" w:rsidRDefault="00BB3D54" w:rsidP="00BB3D54">
          <w:pPr>
            <w:pStyle w:val="B4CA683A3D66431384A6CCAD366064F53"/>
          </w:pPr>
          <w:r w:rsidRPr="00991D1D">
            <w:rPr>
              <w:rStyle w:val="Textedelespacerserv"/>
              <w:rFonts w:asciiTheme="minorHAnsi" w:hAnsiTheme="minorHAnsi"/>
              <w:szCs w:val="20"/>
              <w:highlight w:val="yellow"/>
            </w:rPr>
            <w:t>Choisissez un élément.</w:t>
          </w:r>
        </w:p>
      </w:docPartBody>
    </w:docPart>
    <w:docPart>
      <w:docPartPr>
        <w:name w:val="B3F7F154085444FEBECD3A1AA5649267"/>
        <w:category>
          <w:name w:val="Général"/>
          <w:gallery w:val="placeholder"/>
        </w:category>
        <w:types>
          <w:type w:val="bbPlcHdr"/>
        </w:types>
        <w:behaviors>
          <w:behavior w:val="content"/>
        </w:behaviors>
        <w:guid w:val="{8AF1F8B5-8273-422A-9EFF-B2A796674DB0}"/>
      </w:docPartPr>
      <w:docPartBody>
        <w:p w:rsidR="00A475B4" w:rsidRDefault="00BB3D54" w:rsidP="00BB3D54">
          <w:pPr>
            <w:pStyle w:val="B3F7F154085444FEBECD3A1AA56492673"/>
          </w:pPr>
          <w:r w:rsidRPr="00F53F40">
            <w:rPr>
              <w:rStyle w:val="Textedelespacerserv"/>
              <w:sz w:val="18"/>
              <w:highlight w:val="yellow"/>
            </w:rPr>
            <w:t>Choisissez un élément.</w:t>
          </w:r>
        </w:p>
      </w:docPartBody>
    </w:docPart>
    <w:docPart>
      <w:docPartPr>
        <w:name w:val="267F12DD9FED457EA46A6BD5029C2268"/>
        <w:category>
          <w:name w:val="Général"/>
          <w:gallery w:val="placeholder"/>
        </w:category>
        <w:types>
          <w:type w:val="bbPlcHdr"/>
        </w:types>
        <w:behaviors>
          <w:behavior w:val="content"/>
        </w:behaviors>
        <w:guid w:val="{311FE285-B061-4E6E-84BD-A34EEEBC09B0}"/>
      </w:docPartPr>
      <w:docPartBody>
        <w:p w:rsidR="00A475B4" w:rsidRDefault="00BB3D54" w:rsidP="00BB3D54">
          <w:pPr>
            <w:pStyle w:val="267F12DD9FED457EA46A6BD5029C22683"/>
          </w:pPr>
          <w:r w:rsidRPr="00F53F40">
            <w:rPr>
              <w:rStyle w:val="Textedelespacerserv"/>
              <w:sz w:val="18"/>
              <w:highlight w:val="yellow"/>
            </w:rPr>
            <w:t>Choisissez un élément.</w:t>
          </w:r>
        </w:p>
      </w:docPartBody>
    </w:docPart>
    <w:docPart>
      <w:docPartPr>
        <w:name w:val="7AF7BDF85BB54BA29FAF022C145EB52B"/>
        <w:category>
          <w:name w:val="Général"/>
          <w:gallery w:val="placeholder"/>
        </w:category>
        <w:types>
          <w:type w:val="bbPlcHdr"/>
        </w:types>
        <w:behaviors>
          <w:behavior w:val="content"/>
        </w:behaviors>
        <w:guid w:val="{91270AA1-EACE-46E4-BF88-6BAA818735D8}"/>
      </w:docPartPr>
      <w:docPartBody>
        <w:p w:rsidR="00A475B4" w:rsidRDefault="00BB3D54" w:rsidP="00BB3D54">
          <w:pPr>
            <w:pStyle w:val="7AF7BDF85BB54BA29FAF022C145EB52B3"/>
          </w:pPr>
          <w:r w:rsidRPr="00F53F40">
            <w:rPr>
              <w:rStyle w:val="Textedelespacerserv"/>
              <w:sz w:val="18"/>
              <w:highlight w:val="yellow"/>
            </w:rPr>
            <w:t>Choisissez un élément.</w:t>
          </w:r>
        </w:p>
      </w:docPartBody>
    </w:docPart>
    <w:docPart>
      <w:docPartPr>
        <w:name w:val="4DAFAE2E39FA44F1BD14A04B3C9642FA"/>
        <w:category>
          <w:name w:val="Général"/>
          <w:gallery w:val="placeholder"/>
        </w:category>
        <w:types>
          <w:type w:val="bbPlcHdr"/>
        </w:types>
        <w:behaviors>
          <w:behavior w:val="content"/>
        </w:behaviors>
        <w:guid w:val="{E96196A6-70CE-4161-953D-84AFFE635C7B}"/>
      </w:docPartPr>
      <w:docPartBody>
        <w:p w:rsidR="00A475B4" w:rsidRDefault="00BB3D54" w:rsidP="00BB3D54">
          <w:pPr>
            <w:pStyle w:val="4DAFAE2E39FA44F1BD14A04B3C9642FA3"/>
          </w:pPr>
          <w:r w:rsidRPr="00F53F40">
            <w:rPr>
              <w:rStyle w:val="Textedelespacerserv"/>
              <w:sz w:val="18"/>
              <w:highlight w:val="yellow"/>
            </w:rPr>
            <w:t>Choisissez un élément.</w:t>
          </w:r>
        </w:p>
      </w:docPartBody>
    </w:docPart>
    <w:docPart>
      <w:docPartPr>
        <w:name w:val="6701F945F67F4F48B33C8A5CFAB496AB"/>
        <w:category>
          <w:name w:val="Général"/>
          <w:gallery w:val="placeholder"/>
        </w:category>
        <w:types>
          <w:type w:val="bbPlcHdr"/>
        </w:types>
        <w:behaviors>
          <w:behavior w:val="content"/>
        </w:behaviors>
        <w:guid w:val="{E4AA94BE-32B7-43A2-A887-EF29D8E75EBD}"/>
      </w:docPartPr>
      <w:docPartBody>
        <w:p w:rsidR="00A475B4" w:rsidRDefault="00BB3D54" w:rsidP="00BB3D54">
          <w:pPr>
            <w:pStyle w:val="6701F945F67F4F48B33C8A5CFAB496AB3"/>
          </w:pPr>
          <w:r w:rsidRPr="00F53F40">
            <w:rPr>
              <w:rStyle w:val="Textedelespacerserv"/>
              <w:sz w:val="18"/>
              <w:highlight w:val="yellow"/>
            </w:rPr>
            <w:t>Choisissez un élément.</w:t>
          </w:r>
        </w:p>
      </w:docPartBody>
    </w:docPart>
    <w:docPart>
      <w:docPartPr>
        <w:name w:val="ADFAB22767C74335BCC5C77D12E2B33D"/>
        <w:category>
          <w:name w:val="Général"/>
          <w:gallery w:val="placeholder"/>
        </w:category>
        <w:types>
          <w:type w:val="bbPlcHdr"/>
        </w:types>
        <w:behaviors>
          <w:behavior w:val="content"/>
        </w:behaviors>
        <w:guid w:val="{F44F2C53-80D0-401B-B9BE-10DF343CFDAA}"/>
      </w:docPartPr>
      <w:docPartBody>
        <w:p w:rsidR="00A475B4" w:rsidRDefault="00BB3D54" w:rsidP="00BB3D54">
          <w:pPr>
            <w:pStyle w:val="ADFAB22767C74335BCC5C77D12E2B33D3"/>
          </w:pPr>
          <w:r w:rsidRPr="00F53F40">
            <w:rPr>
              <w:rStyle w:val="Textedelespacerserv"/>
              <w:sz w:val="18"/>
              <w:highlight w:val="yellow"/>
            </w:rPr>
            <w:t>Choisissez un élément.</w:t>
          </w:r>
        </w:p>
      </w:docPartBody>
    </w:docPart>
    <w:docPart>
      <w:docPartPr>
        <w:name w:val="151693D2BACA47A48B9B713158D9D75D"/>
        <w:category>
          <w:name w:val="Général"/>
          <w:gallery w:val="placeholder"/>
        </w:category>
        <w:types>
          <w:type w:val="bbPlcHdr"/>
        </w:types>
        <w:behaviors>
          <w:behavior w:val="content"/>
        </w:behaviors>
        <w:guid w:val="{46FA7C1F-9406-4269-903A-F686D085B311}"/>
      </w:docPartPr>
      <w:docPartBody>
        <w:p w:rsidR="00A475B4" w:rsidRDefault="00BB3D54" w:rsidP="00BB3D54">
          <w:pPr>
            <w:pStyle w:val="151693D2BACA47A48B9B713158D9D75D3"/>
          </w:pPr>
          <w:r w:rsidRPr="00F53F40">
            <w:rPr>
              <w:rStyle w:val="Textedelespacerserv"/>
              <w:sz w:val="18"/>
              <w:highlight w:val="yellow"/>
            </w:rPr>
            <w:t>Choisissez un élément.</w:t>
          </w:r>
        </w:p>
      </w:docPartBody>
    </w:docPart>
    <w:docPart>
      <w:docPartPr>
        <w:name w:val="F781AC8944844F3FB57C9494E03435FB"/>
        <w:category>
          <w:name w:val="Général"/>
          <w:gallery w:val="placeholder"/>
        </w:category>
        <w:types>
          <w:type w:val="bbPlcHdr"/>
        </w:types>
        <w:behaviors>
          <w:behavior w:val="content"/>
        </w:behaviors>
        <w:guid w:val="{04737AF4-2915-4FC1-B44A-8882A8650F9E}"/>
      </w:docPartPr>
      <w:docPartBody>
        <w:p w:rsidR="00A475B4" w:rsidRDefault="00BB3D54" w:rsidP="00BB3D54">
          <w:pPr>
            <w:pStyle w:val="F781AC8944844F3FB57C9494E03435FB3"/>
          </w:pPr>
          <w:r w:rsidRPr="003F7133">
            <w:rPr>
              <w:rStyle w:val="Textedelespacerserv"/>
              <w:rFonts w:asciiTheme="minorHAnsi" w:hAnsiTheme="minorHAnsi"/>
              <w:color w:val="000000" w:themeColor="text1"/>
              <w:szCs w:val="20"/>
              <w:highlight w:val="yellow"/>
            </w:rPr>
            <w:t>Choisissez un élément.</w:t>
          </w:r>
        </w:p>
      </w:docPartBody>
    </w:docPart>
    <w:docPart>
      <w:docPartPr>
        <w:name w:val="59A7EC5CF80146E589B7D0E6E28D3164"/>
        <w:category>
          <w:name w:val="Général"/>
          <w:gallery w:val="placeholder"/>
        </w:category>
        <w:types>
          <w:type w:val="bbPlcHdr"/>
        </w:types>
        <w:behaviors>
          <w:behavior w:val="content"/>
        </w:behaviors>
        <w:guid w:val="{E7D6F322-20C8-45BD-8DC2-6C158D983423}"/>
      </w:docPartPr>
      <w:docPartBody>
        <w:p w:rsidR="00A475B4" w:rsidRDefault="00BB3D54" w:rsidP="00BB3D54">
          <w:pPr>
            <w:pStyle w:val="59A7EC5CF80146E589B7D0E6E28D31643"/>
          </w:pPr>
          <w:r w:rsidRPr="003F7133">
            <w:rPr>
              <w:rStyle w:val="Textedelespacerserv"/>
              <w:rFonts w:asciiTheme="minorHAnsi" w:hAnsiTheme="minorHAnsi"/>
              <w:color w:val="000000" w:themeColor="text1"/>
              <w:szCs w:val="20"/>
              <w:highlight w:val="yellow"/>
            </w:rPr>
            <w:t>Choisissez un élément.</w:t>
          </w:r>
        </w:p>
      </w:docPartBody>
    </w:docPart>
    <w:docPart>
      <w:docPartPr>
        <w:name w:val="9E56C8D916AB4EECBE5C83F6192B181D"/>
        <w:category>
          <w:name w:val="Général"/>
          <w:gallery w:val="placeholder"/>
        </w:category>
        <w:types>
          <w:type w:val="bbPlcHdr"/>
        </w:types>
        <w:behaviors>
          <w:behavior w:val="content"/>
        </w:behaviors>
        <w:guid w:val="{93689307-EB02-4590-9B5D-8D4A6C0FE5F2}"/>
      </w:docPartPr>
      <w:docPartBody>
        <w:p w:rsidR="00A475B4" w:rsidRDefault="00BB3D54" w:rsidP="00BB3D54">
          <w:pPr>
            <w:pStyle w:val="9E56C8D916AB4EECBE5C83F6192B181D3"/>
          </w:pPr>
          <w:r w:rsidRPr="003F7133">
            <w:rPr>
              <w:rStyle w:val="Textedelespacerserv"/>
              <w:rFonts w:asciiTheme="minorHAnsi" w:hAnsiTheme="minorHAnsi"/>
              <w:color w:val="000000" w:themeColor="text1"/>
              <w:szCs w:val="20"/>
              <w:highlight w:val="yellow"/>
            </w:rPr>
            <w:t>Choisissez un élément.</w:t>
          </w:r>
        </w:p>
      </w:docPartBody>
    </w:docPart>
    <w:docPart>
      <w:docPartPr>
        <w:name w:val="F271C94CF1724A3E9B91306BEC9CF32F"/>
        <w:category>
          <w:name w:val="Général"/>
          <w:gallery w:val="placeholder"/>
        </w:category>
        <w:types>
          <w:type w:val="bbPlcHdr"/>
        </w:types>
        <w:behaviors>
          <w:behavior w:val="content"/>
        </w:behaviors>
        <w:guid w:val="{17EBE979-E2B4-432F-A671-18DA7344FE9E}"/>
      </w:docPartPr>
      <w:docPartBody>
        <w:p w:rsidR="00A475B4" w:rsidRDefault="00BB3D54" w:rsidP="00BB3D54">
          <w:pPr>
            <w:pStyle w:val="F271C94CF1724A3E9B91306BEC9CF32F3"/>
          </w:pPr>
          <w:r w:rsidRPr="003F7133">
            <w:rPr>
              <w:rStyle w:val="Textedelespacerserv"/>
              <w:rFonts w:asciiTheme="minorHAnsi" w:hAnsiTheme="minorHAnsi"/>
              <w:color w:val="000000" w:themeColor="text1"/>
              <w:szCs w:val="20"/>
              <w:highlight w:val="yellow"/>
            </w:rPr>
            <w:t>Choisissez un élément.</w:t>
          </w:r>
        </w:p>
      </w:docPartBody>
    </w:docPart>
    <w:docPart>
      <w:docPartPr>
        <w:name w:val="76B844DA243B4942B9D2922B9A263B2F"/>
        <w:category>
          <w:name w:val="Général"/>
          <w:gallery w:val="placeholder"/>
        </w:category>
        <w:types>
          <w:type w:val="bbPlcHdr"/>
        </w:types>
        <w:behaviors>
          <w:behavior w:val="content"/>
        </w:behaviors>
        <w:guid w:val="{77328A54-D8B2-4839-A762-53DF44982A78}"/>
      </w:docPartPr>
      <w:docPartBody>
        <w:p w:rsidR="00A475B4" w:rsidRDefault="00BB3D54" w:rsidP="00BB3D54">
          <w:pPr>
            <w:pStyle w:val="76B844DA243B4942B9D2922B9A263B2F3"/>
          </w:pPr>
          <w:r w:rsidRPr="003F7133">
            <w:rPr>
              <w:rStyle w:val="Textedelespacerserv"/>
              <w:rFonts w:asciiTheme="minorHAnsi" w:hAnsiTheme="minorHAnsi"/>
              <w:color w:val="000000" w:themeColor="text1"/>
              <w:szCs w:val="20"/>
              <w:highlight w:val="yellow"/>
            </w:rPr>
            <w:t>Choisissez un élément.</w:t>
          </w:r>
        </w:p>
      </w:docPartBody>
    </w:docPart>
    <w:docPart>
      <w:docPartPr>
        <w:name w:val="7D0D839700874B7EB6A2A5FF868BDDB9"/>
        <w:category>
          <w:name w:val="Général"/>
          <w:gallery w:val="placeholder"/>
        </w:category>
        <w:types>
          <w:type w:val="bbPlcHdr"/>
        </w:types>
        <w:behaviors>
          <w:behavior w:val="content"/>
        </w:behaviors>
        <w:guid w:val="{7A3CC70E-B254-48B4-9DDE-FA399DE9ED22}"/>
      </w:docPartPr>
      <w:docPartBody>
        <w:p w:rsidR="00A475B4" w:rsidRDefault="00BB3D54" w:rsidP="00BB3D54">
          <w:pPr>
            <w:pStyle w:val="7D0D839700874B7EB6A2A5FF868BDDB93"/>
          </w:pPr>
          <w:r w:rsidRPr="003F7133">
            <w:rPr>
              <w:rStyle w:val="Textedelespacerserv"/>
              <w:rFonts w:asciiTheme="minorHAnsi" w:hAnsiTheme="minorHAnsi"/>
              <w:color w:val="000000" w:themeColor="text1"/>
              <w:szCs w:val="20"/>
              <w:highlight w:val="yellow"/>
            </w:rPr>
            <w:t>Choisissez un élément.</w:t>
          </w:r>
        </w:p>
      </w:docPartBody>
    </w:docPart>
    <w:docPart>
      <w:docPartPr>
        <w:name w:val="AF76F4638EB344A09AB3068D6F73E95D"/>
        <w:category>
          <w:name w:val="Général"/>
          <w:gallery w:val="placeholder"/>
        </w:category>
        <w:types>
          <w:type w:val="bbPlcHdr"/>
        </w:types>
        <w:behaviors>
          <w:behavior w:val="content"/>
        </w:behaviors>
        <w:guid w:val="{8CE59823-3055-456A-944F-4F416774AD79}"/>
      </w:docPartPr>
      <w:docPartBody>
        <w:p w:rsidR="00A475B4" w:rsidRDefault="00BB3D54" w:rsidP="00BB3D54">
          <w:pPr>
            <w:pStyle w:val="AF76F4638EB344A09AB3068D6F73E95D3"/>
          </w:pPr>
          <w:r w:rsidRPr="003F7133">
            <w:rPr>
              <w:rStyle w:val="Textedelespacerserv"/>
              <w:rFonts w:asciiTheme="minorHAnsi" w:hAnsiTheme="minorHAnsi"/>
              <w:color w:val="000000" w:themeColor="text1"/>
              <w:szCs w:val="20"/>
              <w:highlight w:val="yellow"/>
            </w:rPr>
            <w:t>Choisissez un élément.</w:t>
          </w:r>
        </w:p>
      </w:docPartBody>
    </w:docPart>
    <w:docPart>
      <w:docPartPr>
        <w:name w:val="3C6E6E31807F44BB837F9CFCCD9B0234"/>
        <w:category>
          <w:name w:val="Général"/>
          <w:gallery w:val="placeholder"/>
        </w:category>
        <w:types>
          <w:type w:val="bbPlcHdr"/>
        </w:types>
        <w:behaviors>
          <w:behavior w:val="content"/>
        </w:behaviors>
        <w:guid w:val="{319A6F9C-82C0-42A8-A87C-E1BF39CD9031}"/>
      </w:docPartPr>
      <w:docPartBody>
        <w:p w:rsidR="00A475B4" w:rsidRDefault="00BB3D54" w:rsidP="00BB3D54">
          <w:pPr>
            <w:pStyle w:val="3C6E6E31807F44BB837F9CFCCD9B02343"/>
          </w:pPr>
          <w:r w:rsidRPr="003F7133">
            <w:rPr>
              <w:rStyle w:val="Textedelespacerserv"/>
              <w:rFonts w:asciiTheme="minorHAnsi" w:hAnsiTheme="minorHAnsi"/>
              <w:color w:val="000000" w:themeColor="text1"/>
              <w:szCs w:val="20"/>
              <w:highlight w:val="yellow"/>
            </w:rPr>
            <w:t>Choisissez un élément.</w:t>
          </w:r>
        </w:p>
      </w:docPartBody>
    </w:docPart>
    <w:docPart>
      <w:docPartPr>
        <w:name w:val="44A473282D604433B625ED3057F2FCD2"/>
        <w:category>
          <w:name w:val="Général"/>
          <w:gallery w:val="placeholder"/>
        </w:category>
        <w:types>
          <w:type w:val="bbPlcHdr"/>
        </w:types>
        <w:behaviors>
          <w:behavior w:val="content"/>
        </w:behaviors>
        <w:guid w:val="{B3349C6A-9988-4539-929E-8155BB374E0D}"/>
      </w:docPartPr>
      <w:docPartBody>
        <w:p w:rsidR="00A475B4" w:rsidRDefault="00BB3D54" w:rsidP="00BB3D54">
          <w:pPr>
            <w:pStyle w:val="44A473282D604433B625ED3057F2FCD23"/>
          </w:pPr>
          <w:r w:rsidRPr="00991D1D">
            <w:rPr>
              <w:rStyle w:val="Textedelespacerserv"/>
              <w:rFonts w:asciiTheme="minorHAnsi" w:hAnsiTheme="minorHAnsi"/>
              <w:szCs w:val="20"/>
              <w:highlight w:val="yellow"/>
            </w:rPr>
            <w:t>Choisissez un élément.</w:t>
          </w:r>
        </w:p>
      </w:docPartBody>
    </w:docPart>
    <w:docPart>
      <w:docPartPr>
        <w:name w:val="8D9C47A6234F41A38106917D693E86CE"/>
        <w:category>
          <w:name w:val="Général"/>
          <w:gallery w:val="placeholder"/>
        </w:category>
        <w:types>
          <w:type w:val="bbPlcHdr"/>
        </w:types>
        <w:behaviors>
          <w:behavior w:val="content"/>
        </w:behaviors>
        <w:guid w:val="{16576BE6-3111-4820-8F01-428EC6CC8F91}"/>
      </w:docPartPr>
      <w:docPartBody>
        <w:p w:rsidR="00A475B4" w:rsidRDefault="00BB3D54" w:rsidP="00BB3D54">
          <w:pPr>
            <w:pStyle w:val="8D9C47A6234F41A38106917D693E86CE3"/>
          </w:pPr>
          <w:r w:rsidRPr="00F53F40">
            <w:rPr>
              <w:rStyle w:val="Textedelespacerserv"/>
              <w:sz w:val="18"/>
              <w:highlight w:val="yellow"/>
            </w:rPr>
            <w:t>Choisissez un élément.</w:t>
          </w:r>
        </w:p>
      </w:docPartBody>
    </w:docPart>
    <w:docPart>
      <w:docPartPr>
        <w:name w:val="DB10DB8946834A42A314B1CA81A0A17A"/>
        <w:category>
          <w:name w:val="Général"/>
          <w:gallery w:val="placeholder"/>
        </w:category>
        <w:types>
          <w:type w:val="bbPlcHdr"/>
        </w:types>
        <w:behaviors>
          <w:behavior w:val="content"/>
        </w:behaviors>
        <w:guid w:val="{F174EBC4-94B7-40D6-88C7-227DFD928D4D}"/>
      </w:docPartPr>
      <w:docPartBody>
        <w:p w:rsidR="00A475B4" w:rsidRDefault="00BB3D54" w:rsidP="00BB3D54">
          <w:pPr>
            <w:pStyle w:val="DB10DB8946834A42A314B1CA81A0A17A3"/>
          </w:pPr>
          <w:r w:rsidRPr="00F53F40">
            <w:rPr>
              <w:rStyle w:val="Textedelespacerserv"/>
              <w:sz w:val="18"/>
              <w:highlight w:val="yellow"/>
            </w:rPr>
            <w:t>Choisissez un élément.</w:t>
          </w:r>
        </w:p>
      </w:docPartBody>
    </w:docPart>
    <w:docPart>
      <w:docPartPr>
        <w:name w:val="2FC9764FD79C4D1995CD20E6C6A6EF3A"/>
        <w:category>
          <w:name w:val="Général"/>
          <w:gallery w:val="placeholder"/>
        </w:category>
        <w:types>
          <w:type w:val="bbPlcHdr"/>
        </w:types>
        <w:behaviors>
          <w:behavior w:val="content"/>
        </w:behaviors>
        <w:guid w:val="{28116376-3F06-4FBB-ABF9-7D47A36024E9}"/>
      </w:docPartPr>
      <w:docPartBody>
        <w:p w:rsidR="00A475B4" w:rsidRDefault="00BB3D54" w:rsidP="00BB3D54">
          <w:pPr>
            <w:pStyle w:val="2FC9764FD79C4D1995CD20E6C6A6EF3A3"/>
          </w:pPr>
          <w:r w:rsidRPr="00F53F40">
            <w:rPr>
              <w:rStyle w:val="Textedelespacerserv"/>
              <w:sz w:val="18"/>
              <w:highlight w:val="yellow"/>
            </w:rPr>
            <w:t>Choisissez un élément.</w:t>
          </w:r>
        </w:p>
      </w:docPartBody>
    </w:docPart>
    <w:docPart>
      <w:docPartPr>
        <w:name w:val="3242B9B346A741E381A030C25D355D93"/>
        <w:category>
          <w:name w:val="Général"/>
          <w:gallery w:val="placeholder"/>
        </w:category>
        <w:types>
          <w:type w:val="bbPlcHdr"/>
        </w:types>
        <w:behaviors>
          <w:behavior w:val="content"/>
        </w:behaviors>
        <w:guid w:val="{BC7017A1-5FE6-4CC8-9A87-696B9D3073A4}"/>
      </w:docPartPr>
      <w:docPartBody>
        <w:p w:rsidR="00A475B4" w:rsidRDefault="00BB3D54" w:rsidP="00BB3D54">
          <w:pPr>
            <w:pStyle w:val="3242B9B346A741E381A030C25D355D933"/>
          </w:pPr>
          <w:r w:rsidRPr="00F53F40">
            <w:rPr>
              <w:rStyle w:val="Textedelespacerserv"/>
              <w:sz w:val="18"/>
              <w:highlight w:val="yellow"/>
            </w:rPr>
            <w:t>Choisissez un élément.</w:t>
          </w:r>
        </w:p>
      </w:docPartBody>
    </w:docPart>
    <w:docPart>
      <w:docPartPr>
        <w:name w:val="376B5541D5804C23BA8BED0E754304E3"/>
        <w:category>
          <w:name w:val="Général"/>
          <w:gallery w:val="placeholder"/>
        </w:category>
        <w:types>
          <w:type w:val="bbPlcHdr"/>
        </w:types>
        <w:behaviors>
          <w:behavior w:val="content"/>
        </w:behaviors>
        <w:guid w:val="{FFEAF72D-8E82-4B5B-85ED-9D1F0809E4C2}"/>
      </w:docPartPr>
      <w:docPartBody>
        <w:p w:rsidR="00A475B4" w:rsidRDefault="00BB3D54" w:rsidP="00BB3D54">
          <w:pPr>
            <w:pStyle w:val="376B5541D5804C23BA8BED0E754304E33"/>
          </w:pPr>
          <w:r w:rsidRPr="00F53F40">
            <w:rPr>
              <w:rStyle w:val="Textedelespacerserv"/>
              <w:sz w:val="18"/>
              <w:highlight w:val="yellow"/>
            </w:rPr>
            <w:t>Choisissez un élément.</w:t>
          </w:r>
        </w:p>
      </w:docPartBody>
    </w:docPart>
    <w:docPart>
      <w:docPartPr>
        <w:name w:val="A90075175E9243179AC2D73B859A01E9"/>
        <w:category>
          <w:name w:val="Général"/>
          <w:gallery w:val="placeholder"/>
        </w:category>
        <w:types>
          <w:type w:val="bbPlcHdr"/>
        </w:types>
        <w:behaviors>
          <w:behavior w:val="content"/>
        </w:behaviors>
        <w:guid w:val="{FF2A7286-6771-462A-B0AF-4ADC319CADC9}"/>
      </w:docPartPr>
      <w:docPartBody>
        <w:p w:rsidR="00A475B4" w:rsidRDefault="00BB3D54" w:rsidP="00BB3D54">
          <w:pPr>
            <w:pStyle w:val="A90075175E9243179AC2D73B859A01E93"/>
          </w:pPr>
          <w:r w:rsidRPr="00F53F40">
            <w:rPr>
              <w:rStyle w:val="Textedelespacerserv"/>
              <w:sz w:val="18"/>
              <w:highlight w:val="yellow"/>
            </w:rPr>
            <w:t>Choisissez un élément.</w:t>
          </w:r>
        </w:p>
      </w:docPartBody>
    </w:docPart>
    <w:docPart>
      <w:docPartPr>
        <w:name w:val="5C87B51E76D347B2971D03646B0D521C"/>
        <w:category>
          <w:name w:val="Général"/>
          <w:gallery w:val="placeholder"/>
        </w:category>
        <w:types>
          <w:type w:val="bbPlcHdr"/>
        </w:types>
        <w:behaviors>
          <w:behavior w:val="content"/>
        </w:behaviors>
        <w:guid w:val="{9B844564-2976-41E8-B226-53D23328435E}"/>
      </w:docPartPr>
      <w:docPartBody>
        <w:p w:rsidR="00A475B4" w:rsidRDefault="00BB3D54" w:rsidP="00BB3D54">
          <w:pPr>
            <w:pStyle w:val="5C87B51E76D347B2971D03646B0D521C3"/>
          </w:pPr>
          <w:r w:rsidRPr="00F53F40">
            <w:rPr>
              <w:rStyle w:val="Textedelespacerserv"/>
              <w:sz w:val="18"/>
              <w:highlight w:val="yellow"/>
            </w:rPr>
            <w:t>Choisissez un élément.</w:t>
          </w:r>
        </w:p>
      </w:docPartBody>
    </w:docPart>
    <w:docPart>
      <w:docPartPr>
        <w:name w:val="2BE35378F1D34208A871702027A45BB1"/>
        <w:category>
          <w:name w:val="Général"/>
          <w:gallery w:val="placeholder"/>
        </w:category>
        <w:types>
          <w:type w:val="bbPlcHdr"/>
        </w:types>
        <w:behaviors>
          <w:behavior w:val="content"/>
        </w:behaviors>
        <w:guid w:val="{2EB218F6-3764-4DFD-A7F7-EA9839AE4455}"/>
      </w:docPartPr>
      <w:docPartBody>
        <w:p w:rsidR="00A475B4" w:rsidRDefault="00BB3D54" w:rsidP="00BB3D54">
          <w:pPr>
            <w:pStyle w:val="2BE35378F1D34208A871702027A45BB13"/>
          </w:pPr>
          <w:r w:rsidRPr="00D50469">
            <w:rPr>
              <w:rStyle w:val="Textedelespacerserv"/>
              <w:sz w:val="18"/>
              <w:highlight w:val="yellow"/>
            </w:rPr>
            <w:t>Choisissez un élément.</w:t>
          </w:r>
        </w:p>
      </w:docPartBody>
    </w:docPart>
    <w:docPart>
      <w:docPartPr>
        <w:name w:val="DB60EA34AFAE4238B235A31E1BAACDE2"/>
        <w:category>
          <w:name w:val="Général"/>
          <w:gallery w:val="placeholder"/>
        </w:category>
        <w:types>
          <w:type w:val="bbPlcHdr"/>
        </w:types>
        <w:behaviors>
          <w:behavior w:val="content"/>
        </w:behaviors>
        <w:guid w:val="{E77014D7-A300-4EBD-9A9B-EDF982DC4A07}"/>
      </w:docPartPr>
      <w:docPartBody>
        <w:p w:rsidR="00A475B4" w:rsidRDefault="00BB3D54" w:rsidP="00BB3D54">
          <w:pPr>
            <w:pStyle w:val="DB60EA34AFAE4238B235A31E1BAACDE23"/>
          </w:pPr>
          <w:r w:rsidRPr="00D50469">
            <w:rPr>
              <w:rStyle w:val="Textedelespacerserv"/>
              <w:sz w:val="18"/>
              <w:highlight w:val="yellow"/>
            </w:rPr>
            <w:t>Choisissez un élément.</w:t>
          </w:r>
        </w:p>
      </w:docPartBody>
    </w:docPart>
    <w:docPart>
      <w:docPartPr>
        <w:name w:val="D2FD9A8740594C44BEEAACCE406E224E"/>
        <w:category>
          <w:name w:val="Général"/>
          <w:gallery w:val="placeholder"/>
        </w:category>
        <w:types>
          <w:type w:val="bbPlcHdr"/>
        </w:types>
        <w:behaviors>
          <w:behavior w:val="content"/>
        </w:behaviors>
        <w:guid w:val="{1EE7980B-080E-4028-802C-EBE83D2E01CF}"/>
      </w:docPartPr>
      <w:docPartBody>
        <w:p w:rsidR="00A475B4" w:rsidRDefault="00BB3D54" w:rsidP="00BB3D54">
          <w:pPr>
            <w:pStyle w:val="D2FD9A8740594C44BEEAACCE406E224E3"/>
          </w:pPr>
          <w:r w:rsidRPr="00D50469">
            <w:rPr>
              <w:rStyle w:val="Textedelespacerserv"/>
              <w:sz w:val="18"/>
              <w:highlight w:val="yellow"/>
            </w:rPr>
            <w:t>Choisissez un élément.</w:t>
          </w:r>
        </w:p>
      </w:docPartBody>
    </w:docPart>
    <w:docPart>
      <w:docPartPr>
        <w:name w:val="EAF6428369E5468FB75AA1AF5C857EFF"/>
        <w:category>
          <w:name w:val="Général"/>
          <w:gallery w:val="placeholder"/>
        </w:category>
        <w:types>
          <w:type w:val="bbPlcHdr"/>
        </w:types>
        <w:behaviors>
          <w:behavior w:val="content"/>
        </w:behaviors>
        <w:guid w:val="{6B69FC1F-20E0-427E-97F0-C7E92206C87A}"/>
      </w:docPartPr>
      <w:docPartBody>
        <w:p w:rsidR="00A475B4" w:rsidRDefault="00BB3D54" w:rsidP="00BB3D54">
          <w:pPr>
            <w:pStyle w:val="EAF6428369E5468FB75AA1AF5C857EFF3"/>
          </w:pPr>
          <w:r w:rsidRPr="00D50469">
            <w:rPr>
              <w:rStyle w:val="Textedelespacerserv"/>
              <w:sz w:val="18"/>
              <w:highlight w:val="yellow"/>
            </w:rPr>
            <w:t>Choisissez un élément.</w:t>
          </w:r>
        </w:p>
      </w:docPartBody>
    </w:docPart>
    <w:docPart>
      <w:docPartPr>
        <w:name w:val="45AC3B5F5CA44A059F977D0C9555458E"/>
        <w:category>
          <w:name w:val="Général"/>
          <w:gallery w:val="placeholder"/>
        </w:category>
        <w:types>
          <w:type w:val="bbPlcHdr"/>
        </w:types>
        <w:behaviors>
          <w:behavior w:val="content"/>
        </w:behaviors>
        <w:guid w:val="{A41A9CD8-624B-44B2-8709-5BA76F655C7A}"/>
      </w:docPartPr>
      <w:docPartBody>
        <w:p w:rsidR="00A475B4" w:rsidRDefault="00BB3D54" w:rsidP="00BB3D54">
          <w:pPr>
            <w:pStyle w:val="45AC3B5F5CA44A059F977D0C9555458E3"/>
          </w:pPr>
          <w:r w:rsidRPr="00D50469">
            <w:rPr>
              <w:rStyle w:val="Textedelespacerserv"/>
              <w:sz w:val="18"/>
              <w:highlight w:val="yellow"/>
            </w:rPr>
            <w:t>Choisissez un élément.</w:t>
          </w:r>
        </w:p>
      </w:docPartBody>
    </w:docPart>
    <w:docPart>
      <w:docPartPr>
        <w:name w:val="8A04F52D8ED1489380011D82829D3020"/>
        <w:category>
          <w:name w:val="Général"/>
          <w:gallery w:val="placeholder"/>
        </w:category>
        <w:types>
          <w:type w:val="bbPlcHdr"/>
        </w:types>
        <w:behaviors>
          <w:behavior w:val="content"/>
        </w:behaviors>
        <w:guid w:val="{8F8048B8-C93A-4B00-9F33-25FED88EE4A9}"/>
      </w:docPartPr>
      <w:docPartBody>
        <w:p w:rsidR="00A475B4" w:rsidRDefault="00BB3D54" w:rsidP="00BB3D54">
          <w:pPr>
            <w:pStyle w:val="8A04F52D8ED1489380011D82829D30203"/>
          </w:pPr>
          <w:r w:rsidRPr="00D50469">
            <w:rPr>
              <w:rStyle w:val="Textedelespacerserv"/>
              <w:sz w:val="18"/>
              <w:highlight w:val="yellow"/>
            </w:rPr>
            <w:t>Choisissez un élément.</w:t>
          </w:r>
        </w:p>
      </w:docPartBody>
    </w:docPart>
    <w:docPart>
      <w:docPartPr>
        <w:name w:val="707DA383F410453EA90834AA59864E7A"/>
        <w:category>
          <w:name w:val="Général"/>
          <w:gallery w:val="placeholder"/>
        </w:category>
        <w:types>
          <w:type w:val="bbPlcHdr"/>
        </w:types>
        <w:behaviors>
          <w:behavior w:val="content"/>
        </w:behaviors>
        <w:guid w:val="{0F8D2CEE-936C-4C76-9298-BC7ED41F3672}"/>
      </w:docPartPr>
      <w:docPartBody>
        <w:p w:rsidR="00A475B4" w:rsidRDefault="00BB3D54" w:rsidP="00BB3D54">
          <w:pPr>
            <w:pStyle w:val="707DA383F410453EA90834AA59864E7A3"/>
          </w:pPr>
          <w:r w:rsidRPr="00D50469">
            <w:rPr>
              <w:rStyle w:val="Textedelespacerserv"/>
              <w:sz w:val="18"/>
              <w:highlight w:val="yellow"/>
            </w:rPr>
            <w:t>Choisissez un élément.</w:t>
          </w:r>
        </w:p>
      </w:docPartBody>
    </w:docPart>
    <w:docPart>
      <w:docPartPr>
        <w:name w:val="CB89B7F95F7F48338E0830C0169CBDC7"/>
        <w:category>
          <w:name w:val="Général"/>
          <w:gallery w:val="placeholder"/>
        </w:category>
        <w:types>
          <w:type w:val="bbPlcHdr"/>
        </w:types>
        <w:behaviors>
          <w:behavior w:val="content"/>
        </w:behaviors>
        <w:guid w:val="{F15FD9C3-3669-4B48-9775-D92D430ACC13}"/>
      </w:docPartPr>
      <w:docPartBody>
        <w:p w:rsidR="00A475B4" w:rsidRDefault="00BB3D54" w:rsidP="00BB3D54">
          <w:pPr>
            <w:pStyle w:val="CB89B7F95F7F48338E0830C0169CBDC73"/>
          </w:pPr>
          <w:r w:rsidRPr="00D50469">
            <w:rPr>
              <w:rStyle w:val="Textedelespacerserv"/>
              <w:sz w:val="18"/>
              <w:highlight w:val="yellow"/>
            </w:rPr>
            <w:t>Choisissez un élément.</w:t>
          </w:r>
        </w:p>
      </w:docPartBody>
    </w:docPart>
    <w:docPart>
      <w:docPartPr>
        <w:name w:val="04C6CA71B4464429B93EA4C6662A1641"/>
        <w:category>
          <w:name w:val="Général"/>
          <w:gallery w:val="placeholder"/>
        </w:category>
        <w:types>
          <w:type w:val="bbPlcHdr"/>
        </w:types>
        <w:behaviors>
          <w:behavior w:val="content"/>
        </w:behaviors>
        <w:guid w:val="{3DCED2D3-A608-4094-BC96-D14BA213FA24}"/>
      </w:docPartPr>
      <w:docPartBody>
        <w:p w:rsidR="00A475B4" w:rsidRDefault="00BB3D54" w:rsidP="00BB3D54">
          <w:pPr>
            <w:pStyle w:val="04C6CA71B4464429B93EA4C6662A16413"/>
          </w:pPr>
          <w:r w:rsidRPr="00D50469">
            <w:rPr>
              <w:rStyle w:val="Textedelespacerserv"/>
              <w:sz w:val="18"/>
              <w:highlight w:val="yellow"/>
            </w:rPr>
            <w:t>Choisissez un élément.</w:t>
          </w:r>
        </w:p>
      </w:docPartBody>
    </w:docPart>
    <w:docPart>
      <w:docPartPr>
        <w:name w:val="129EFB6145614F48B228959D7383489D"/>
        <w:category>
          <w:name w:val="Général"/>
          <w:gallery w:val="placeholder"/>
        </w:category>
        <w:types>
          <w:type w:val="bbPlcHdr"/>
        </w:types>
        <w:behaviors>
          <w:behavior w:val="content"/>
        </w:behaviors>
        <w:guid w:val="{71636A7B-1A41-4CD1-8437-FDE091EE717E}"/>
      </w:docPartPr>
      <w:docPartBody>
        <w:p w:rsidR="00A475B4" w:rsidRDefault="00BB3D54" w:rsidP="00BB3D54">
          <w:pPr>
            <w:pStyle w:val="129EFB6145614F48B228959D7383489D3"/>
          </w:pPr>
          <w:r w:rsidRPr="00152EB0">
            <w:rPr>
              <w:rStyle w:val="Textedelespacerserv"/>
              <w:color w:val="00B050"/>
            </w:rPr>
            <w:t>Choisissez un élément.</w:t>
          </w:r>
        </w:p>
      </w:docPartBody>
    </w:docPart>
    <w:docPart>
      <w:docPartPr>
        <w:name w:val="6140F27534E04B209EEA70B3FEFE86E6"/>
        <w:category>
          <w:name w:val="Général"/>
          <w:gallery w:val="placeholder"/>
        </w:category>
        <w:types>
          <w:type w:val="bbPlcHdr"/>
        </w:types>
        <w:behaviors>
          <w:behavior w:val="content"/>
        </w:behaviors>
        <w:guid w:val="{5DEE0268-84F4-4079-85A2-0AD401B62BCF}"/>
      </w:docPartPr>
      <w:docPartBody>
        <w:p w:rsidR="00A475B4" w:rsidRDefault="00BB3D54" w:rsidP="00BB3D54">
          <w:pPr>
            <w:pStyle w:val="6140F27534E04B209EEA70B3FEFE86E63"/>
          </w:pPr>
          <w:r w:rsidRPr="007F2617">
            <w:rPr>
              <w:rStyle w:val="Textedelespacerserv"/>
              <w:color w:val="00B050"/>
            </w:rPr>
            <w:t>Choisissez un élément.</w:t>
          </w:r>
        </w:p>
      </w:docPartBody>
    </w:docPart>
    <w:docPart>
      <w:docPartPr>
        <w:name w:val="C1BE4C97478E4702BBE5094F53A6FE2E"/>
        <w:category>
          <w:name w:val="Général"/>
          <w:gallery w:val="placeholder"/>
        </w:category>
        <w:types>
          <w:type w:val="bbPlcHdr"/>
        </w:types>
        <w:behaviors>
          <w:behavior w:val="content"/>
        </w:behaviors>
        <w:guid w:val="{547AFB2D-CFCB-44EF-9F13-0C13038AD1CF}"/>
      </w:docPartPr>
      <w:docPartBody>
        <w:p w:rsidR="00A475B4" w:rsidRDefault="00BB3D54" w:rsidP="00BB3D54">
          <w:pPr>
            <w:pStyle w:val="C1BE4C97478E4702BBE5094F53A6FE2E3"/>
          </w:pPr>
          <w:r w:rsidRPr="007F2617">
            <w:rPr>
              <w:rStyle w:val="Textedelespacerserv"/>
              <w:color w:val="00B050"/>
            </w:rPr>
            <w:t>Choisissez un élément.</w:t>
          </w:r>
        </w:p>
      </w:docPartBody>
    </w:docPart>
    <w:docPart>
      <w:docPartPr>
        <w:name w:val="DAE3D83244B94FF5AE45A1FFAAF38BC5"/>
        <w:category>
          <w:name w:val="Général"/>
          <w:gallery w:val="placeholder"/>
        </w:category>
        <w:types>
          <w:type w:val="bbPlcHdr"/>
        </w:types>
        <w:behaviors>
          <w:behavior w:val="content"/>
        </w:behaviors>
        <w:guid w:val="{D15EBE45-A970-48C7-B494-B7D60E9EBB0A}"/>
      </w:docPartPr>
      <w:docPartBody>
        <w:p w:rsidR="00A475B4" w:rsidRDefault="00BB3D54" w:rsidP="00BB3D54">
          <w:pPr>
            <w:pStyle w:val="DAE3D83244B94FF5AE45A1FFAAF38BC53"/>
          </w:pPr>
          <w:r w:rsidRPr="007F2617">
            <w:rPr>
              <w:rStyle w:val="Textedelespacerserv"/>
              <w:color w:val="00B050"/>
            </w:rPr>
            <w:t>Choisissez un élément.</w:t>
          </w:r>
        </w:p>
      </w:docPartBody>
    </w:docPart>
    <w:docPart>
      <w:docPartPr>
        <w:name w:val="6BA8C1BA0C304B4BB9BC44133849D7FF"/>
        <w:category>
          <w:name w:val="Général"/>
          <w:gallery w:val="placeholder"/>
        </w:category>
        <w:types>
          <w:type w:val="bbPlcHdr"/>
        </w:types>
        <w:behaviors>
          <w:behavior w:val="content"/>
        </w:behaviors>
        <w:guid w:val="{443E6308-7E56-4A0B-9DD5-2D307A49F6D3}"/>
      </w:docPartPr>
      <w:docPartBody>
        <w:p w:rsidR="00A475B4" w:rsidRDefault="00BB3D54" w:rsidP="00BB3D54">
          <w:pPr>
            <w:pStyle w:val="6BA8C1BA0C304B4BB9BC44133849D7FF3"/>
          </w:pPr>
          <w:r w:rsidRPr="007F2617">
            <w:rPr>
              <w:rStyle w:val="Textedelespacerserv"/>
              <w:color w:val="00B050"/>
            </w:rPr>
            <w:t>Choisissez un élément.</w:t>
          </w:r>
        </w:p>
      </w:docPartBody>
    </w:docPart>
    <w:docPart>
      <w:docPartPr>
        <w:name w:val="215F721367B946D4933EB40439118999"/>
        <w:category>
          <w:name w:val="Général"/>
          <w:gallery w:val="placeholder"/>
        </w:category>
        <w:types>
          <w:type w:val="bbPlcHdr"/>
        </w:types>
        <w:behaviors>
          <w:behavior w:val="content"/>
        </w:behaviors>
        <w:guid w:val="{73845FAC-D9DD-4E77-9D89-B6C7760B4C79}"/>
      </w:docPartPr>
      <w:docPartBody>
        <w:p w:rsidR="00A475B4" w:rsidRDefault="00BB3D54" w:rsidP="00BB3D54">
          <w:pPr>
            <w:pStyle w:val="215F721367B946D4933EB404391189993"/>
          </w:pPr>
          <w:r w:rsidRPr="00C808B9">
            <w:rPr>
              <w:rStyle w:val="Textedelespacerserv"/>
              <w:color w:val="00B050"/>
            </w:rPr>
            <w:t>Choisissez un élément.</w:t>
          </w:r>
        </w:p>
      </w:docPartBody>
    </w:docPart>
    <w:docPart>
      <w:docPartPr>
        <w:name w:val="EC5CFF2906B24FE195B9C233A2715B98"/>
        <w:category>
          <w:name w:val="Général"/>
          <w:gallery w:val="placeholder"/>
        </w:category>
        <w:types>
          <w:type w:val="bbPlcHdr"/>
        </w:types>
        <w:behaviors>
          <w:behavior w:val="content"/>
        </w:behaviors>
        <w:guid w:val="{7F20A6F0-2315-4FAD-B6AE-8769EAC5660E}"/>
      </w:docPartPr>
      <w:docPartBody>
        <w:p w:rsidR="00A475B4" w:rsidRDefault="00BB3D54" w:rsidP="00BB3D54">
          <w:pPr>
            <w:pStyle w:val="EC5CFF2906B24FE195B9C233A2715B983"/>
          </w:pPr>
          <w:r w:rsidRPr="00C808B9">
            <w:rPr>
              <w:rStyle w:val="Textedelespacerserv"/>
              <w:color w:val="00B050"/>
            </w:rPr>
            <w:t>Choisissez un élément.</w:t>
          </w:r>
        </w:p>
      </w:docPartBody>
    </w:docPart>
    <w:docPart>
      <w:docPartPr>
        <w:name w:val="88199B4B3DBA4462B4AF229EC9B97BA3"/>
        <w:category>
          <w:name w:val="Général"/>
          <w:gallery w:val="placeholder"/>
        </w:category>
        <w:types>
          <w:type w:val="bbPlcHdr"/>
        </w:types>
        <w:behaviors>
          <w:behavior w:val="content"/>
        </w:behaviors>
        <w:guid w:val="{8AC038A5-FC20-412C-932D-3532822CE278}"/>
      </w:docPartPr>
      <w:docPartBody>
        <w:p w:rsidR="00A475B4" w:rsidRDefault="00BB3D54" w:rsidP="00BB3D54">
          <w:pPr>
            <w:pStyle w:val="88199B4B3DBA4462B4AF229EC9B97BA33"/>
          </w:pPr>
          <w:r w:rsidRPr="007805FB">
            <w:rPr>
              <w:rStyle w:val="Textedelespacerserv"/>
              <w:color w:val="00B050"/>
            </w:rPr>
            <w:t>Choisissez un élément.</w:t>
          </w:r>
        </w:p>
      </w:docPartBody>
    </w:docPart>
    <w:docPart>
      <w:docPartPr>
        <w:name w:val="DefaultPlaceholder_-1854013438"/>
        <w:category>
          <w:name w:val="Général"/>
          <w:gallery w:val="placeholder"/>
        </w:category>
        <w:types>
          <w:type w:val="bbPlcHdr"/>
        </w:types>
        <w:behaviors>
          <w:behavior w:val="content"/>
        </w:behaviors>
        <w:guid w:val="{DA8BC375-A16D-43F3-B45F-85F86C9CD8F2}"/>
      </w:docPartPr>
      <w:docPartBody>
        <w:p w:rsidR="0075561B" w:rsidRDefault="00A475B4">
          <w:r w:rsidRPr="00740AE6">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012F1252-1AF8-4272-A613-940D5AAFE88A}"/>
      </w:docPartPr>
      <w:docPartBody>
        <w:p w:rsidR="0075561B" w:rsidRDefault="00A475B4">
          <w:r w:rsidRPr="00740AE6">
            <w:rPr>
              <w:rStyle w:val="Textedelespacerserv"/>
            </w:rPr>
            <w:t>Cliquez ou appuyez ici pour entrer du texte.</w:t>
          </w:r>
        </w:p>
      </w:docPartBody>
    </w:docPart>
    <w:docPart>
      <w:docPartPr>
        <w:name w:val="ED0AC672ACE240FE95F901DE6EE8264A"/>
        <w:category>
          <w:name w:val="Général"/>
          <w:gallery w:val="placeholder"/>
        </w:category>
        <w:types>
          <w:type w:val="bbPlcHdr"/>
        </w:types>
        <w:behaviors>
          <w:behavior w:val="content"/>
        </w:behaviors>
        <w:guid w:val="{B6E6E37A-83C7-4002-A23D-67FC4EF8046F}"/>
      </w:docPartPr>
      <w:docPartBody>
        <w:p w:rsidR="005567AA" w:rsidRDefault="00BB3D54" w:rsidP="00BB3D54">
          <w:pPr>
            <w:pStyle w:val="ED0AC672ACE240FE95F901DE6EE8264A1"/>
          </w:pPr>
          <w:r w:rsidRPr="00783D31">
            <w:rPr>
              <w:rStyle w:val="Textedelespacerserv"/>
              <w:highlight w:val="yellow"/>
            </w:rPr>
            <w:t>Choisissez un élément.</w:t>
          </w:r>
        </w:p>
      </w:docPartBody>
    </w:docPart>
    <w:docPart>
      <w:docPartPr>
        <w:name w:val="71756F8CF7924843959A04A3332A499D"/>
        <w:category>
          <w:name w:val="Général"/>
          <w:gallery w:val="placeholder"/>
        </w:category>
        <w:types>
          <w:type w:val="bbPlcHdr"/>
        </w:types>
        <w:behaviors>
          <w:behavior w:val="content"/>
        </w:behaviors>
        <w:guid w:val="{68D29CD0-F51F-4C83-AC24-011006255127}"/>
      </w:docPartPr>
      <w:docPartBody>
        <w:p w:rsidR="0014762B" w:rsidRDefault="00E41D60" w:rsidP="00E41D60">
          <w:pPr>
            <w:pStyle w:val="71756F8CF7924843959A04A3332A499D"/>
          </w:pPr>
          <w:r w:rsidRPr="00740AE6">
            <w:rPr>
              <w:rStyle w:val="Textedelespacerserv"/>
            </w:rPr>
            <w:t>Cliquez ou appuyez ici pour entrer une date.</w:t>
          </w:r>
        </w:p>
      </w:docPartBody>
    </w:docPart>
    <w:docPart>
      <w:docPartPr>
        <w:name w:val="32DB7C838FE541429B2C26324916B569"/>
        <w:category>
          <w:name w:val="Général"/>
          <w:gallery w:val="placeholder"/>
        </w:category>
        <w:types>
          <w:type w:val="bbPlcHdr"/>
        </w:types>
        <w:behaviors>
          <w:behavior w:val="content"/>
        </w:behaviors>
        <w:guid w:val="{BF6F2F54-FB01-4EBF-A717-9B60AC2BDAD4}"/>
      </w:docPartPr>
      <w:docPartBody>
        <w:p w:rsidR="00E214B0" w:rsidRDefault="00C858D6" w:rsidP="00C858D6">
          <w:pPr>
            <w:pStyle w:val="32DB7C838FE541429B2C26324916B569"/>
          </w:pPr>
          <w:r w:rsidRPr="00740AE6">
            <w:rPr>
              <w:rStyle w:val="Textedelespacerserv"/>
            </w:rPr>
            <w:t>Cliquez ou appuyez ici pour entrer du texte.</w:t>
          </w:r>
        </w:p>
      </w:docPartBody>
    </w:docPart>
    <w:docPart>
      <w:docPartPr>
        <w:name w:val="A9BC21AF4C17460DAE51FF947906D588"/>
        <w:category>
          <w:name w:val="Général"/>
          <w:gallery w:val="placeholder"/>
        </w:category>
        <w:types>
          <w:type w:val="bbPlcHdr"/>
        </w:types>
        <w:behaviors>
          <w:behavior w:val="content"/>
        </w:behaviors>
        <w:guid w:val="{6E96E2A5-53EC-4773-A6F9-353A8136B576}"/>
      </w:docPartPr>
      <w:docPartBody>
        <w:p w:rsidR="00D13731" w:rsidRDefault="00BB3D54" w:rsidP="00BB3D54">
          <w:pPr>
            <w:pStyle w:val="A9BC21AF4C17460DAE51FF947906D5881"/>
          </w:pPr>
          <w:r w:rsidRPr="00783D31">
            <w:rPr>
              <w:rStyle w:val="Textedelespacerserv"/>
              <w:highlight w:val="yellow"/>
            </w:rPr>
            <w:t>Choisissez un élément.</w:t>
          </w:r>
        </w:p>
      </w:docPartBody>
    </w:docPart>
    <w:docPart>
      <w:docPartPr>
        <w:name w:val="B92D99F2D10A4724B2CECC13FBECAA00"/>
        <w:category>
          <w:name w:val="Général"/>
          <w:gallery w:val="placeholder"/>
        </w:category>
        <w:types>
          <w:type w:val="bbPlcHdr"/>
        </w:types>
        <w:behaviors>
          <w:behavior w:val="content"/>
        </w:behaviors>
        <w:guid w:val="{FD57C427-33F7-49C9-ADF5-AEEADF0AE1C0}"/>
      </w:docPartPr>
      <w:docPartBody>
        <w:p w:rsidR="00D13731" w:rsidRDefault="00BB3D54" w:rsidP="00BB3D54">
          <w:pPr>
            <w:pStyle w:val="B92D99F2D10A4724B2CECC13FBECAA00"/>
          </w:pPr>
          <w:r w:rsidRPr="00740AE6">
            <w:rPr>
              <w:rStyle w:val="Textedelespacerserv"/>
            </w:rPr>
            <w:t>Cliquez ou appuyez ici pour entrer du texte.</w:t>
          </w:r>
        </w:p>
      </w:docPartBody>
    </w:docPart>
    <w:docPart>
      <w:docPartPr>
        <w:name w:val="C5B6799806DE44C9B87FD40AAA281B66"/>
        <w:category>
          <w:name w:val="Général"/>
          <w:gallery w:val="placeholder"/>
        </w:category>
        <w:types>
          <w:type w:val="bbPlcHdr"/>
        </w:types>
        <w:behaviors>
          <w:behavior w:val="content"/>
        </w:behaviors>
        <w:guid w:val="{B0D5674F-F9D7-47BD-9BEE-6C95BE39B17E}"/>
      </w:docPartPr>
      <w:docPartBody>
        <w:p w:rsidR="00D13731" w:rsidRDefault="00BB3D54" w:rsidP="00BB3D54">
          <w:pPr>
            <w:pStyle w:val="C5B6799806DE44C9B87FD40AAA281B66"/>
          </w:pPr>
          <w:r w:rsidRPr="00740AE6">
            <w:rPr>
              <w:rStyle w:val="Textedelespacerserv"/>
            </w:rPr>
            <w:t>Cliquez ou appuyez ici pour entrer du texte.</w:t>
          </w:r>
        </w:p>
      </w:docPartBody>
    </w:docPart>
    <w:docPart>
      <w:docPartPr>
        <w:name w:val="2D428074B8E34FD7A1EC0318A9E81B6F"/>
        <w:category>
          <w:name w:val="Général"/>
          <w:gallery w:val="placeholder"/>
        </w:category>
        <w:types>
          <w:type w:val="bbPlcHdr"/>
        </w:types>
        <w:behaviors>
          <w:behavior w:val="content"/>
        </w:behaviors>
        <w:guid w:val="{846F933A-B590-42B1-9620-0570041A40B2}"/>
      </w:docPartPr>
      <w:docPartBody>
        <w:p w:rsidR="00D13731" w:rsidRDefault="00BB3D54" w:rsidP="00BB3D54">
          <w:pPr>
            <w:pStyle w:val="2D428074B8E34FD7A1EC0318A9E81B6F"/>
          </w:pPr>
          <w:r w:rsidRPr="00740AE6">
            <w:rPr>
              <w:rStyle w:val="Textedelespacerserv"/>
            </w:rPr>
            <w:t>Cliquez ou appuyez ici pour entrer du texte.</w:t>
          </w:r>
        </w:p>
      </w:docPartBody>
    </w:docPart>
    <w:docPart>
      <w:docPartPr>
        <w:name w:val="A47B66A6AE6F4A16937E028296466F11"/>
        <w:category>
          <w:name w:val="Général"/>
          <w:gallery w:val="placeholder"/>
        </w:category>
        <w:types>
          <w:type w:val="bbPlcHdr"/>
        </w:types>
        <w:behaviors>
          <w:behavior w:val="content"/>
        </w:behaviors>
        <w:guid w:val="{CEF11685-C0A3-4161-973E-842426A31087}"/>
      </w:docPartPr>
      <w:docPartBody>
        <w:p w:rsidR="00D13731" w:rsidRDefault="00BB3D54" w:rsidP="00BB3D54">
          <w:pPr>
            <w:pStyle w:val="A47B66A6AE6F4A16937E028296466F111"/>
          </w:pPr>
          <w:r w:rsidRPr="00AB6D4E">
            <w:rPr>
              <w:rFonts w:asciiTheme="minorHAnsi" w:hAnsiTheme="minorHAnsi"/>
              <w:szCs w:val="20"/>
              <w:highlight w:val="yellow"/>
            </w:rPr>
            <w:t>Choisissez un élément.</w:t>
          </w:r>
        </w:p>
      </w:docPartBody>
    </w:docPart>
    <w:docPart>
      <w:docPartPr>
        <w:name w:val="A445445504244D31ABD9A7D145BFE59D"/>
        <w:category>
          <w:name w:val="Général"/>
          <w:gallery w:val="placeholder"/>
        </w:category>
        <w:types>
          <w:type w:val="bbPlcHdr"/>
        </w:types>
        <w:behaviors>
          <w:behavior w:val="content"/>
        </w:behaviors>
        <w:guid w:val="{0E2122FE-3F32-43C1-B71A-55521433EBE1}"/>
      </w:docPartPr>
      <w:docPartBody>
        <w:p w:rsidR="00D13731" w:rsidRDefault="00BB3D54" w:rsidP="00BB3D54">
          <w:pPr>
            <w:pStyle w:val="A445445504244D31ABD9A7D145BFE59D1"/>
          </w:pPr>
          <w:r w:rsidRPr="00AB6D4E">
            <w:rPr>
              <w:rFonts w:asciiTheme="minorHAnsi" w:hAnsiTheme="minorHAnsi"/>
              <w:szCs w:val="20"/>
              <w:highlight w:val="yellow"/>
            </w:rPr>
            <w:t>Choisissez un élément.</w:t>
          </w:r>
        </w:p>
      </w:docPartBody>
    </w:docPart>
    <w:docPart>
      <w:docPartPr>
        <w:name w:val="44FE8F6F2BF2411B8634E801AEE8EC84"/>
        <w:category>
          <w:name w:val="Général"/>
          <w:gallery w:val="placeholder"/>
        </w:category>
        <w:types>
          <w:type w:val="bbPlcHdr"/>
        </w:types>
        <w:behaviors>
          <w:behavior w:val="content"/>
        </w:behaviors>
        <w:guid w:val="{E40F7EBC-8A8B-4D18-8AF6-5E2A9040FBD4}"/>
      </w:docPartPr>
      <w:docPartBody>
        <w:p w:rsidR="00D13731" w:rsidRDefault="00BB3D54" w:rsidP="00BB3D54">
          <w:pPr>
            <w:pStyle w:val="44FE8F6F2BF2411B8634E801AEE8EC841"/>
          </w:pPr>
          <w:r w:rsidRPr="00AB6D4E">
            <w:rPr>
              <w:rFonts w:asciiTheme="minorHAnsi" w:hAnsiTheme="minorHAnsi"/>
              <w:szCs w:val="20"/>
              <w:highlight w:val="yellow"/>
            </w:rPr>
            <w:t>Choisissez un élément.</w:t>
          </w:r>
        </w:p>
      </w:docPartBody>
    </w:docPart>
    <w:docPart>
      <w:docPartPr>
        <w:name w:val="634B742EF2D34B48937E45F195D32FC6"/>
        <w:category>
          <w:name w:val="Général"/>
          <w:gallery w:val="placeholder"/>
        </w:category>
        <w:types>
          <w:type w:val="bbPlcHdr"/>
        </w:types>
        <w:behaviors>
          <w:behavior w:val="content"/>
        </w:behaviors>
        <w:guid w:val="{E622C626-1D4C-4630-8456-5C7C57AA858F}"/>
      </w:docPartPr>
      <w:docPartBody>
        <w:p w:rsidR="00D13731" w:rsidRDefault="00BB3D54" w:rsidP="00BB3D54">
          <w:pPr>
            <w:pStyle w:val="634B742EF2D34B48937E45F195D32FC6"/>
          </w:pPr>
          <w:r w:rsidRPr="00783D31">
            <w:rPr>
              <w:rStyle w:val="Textedelespacerserv"/>
              <w:highlight w:val="yellow"/>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C"/>
    <w:rsid w:val="000A34A2"/>
    <w:rsid w:val="0014762B"/>
    <w:rsid w:val="0024679F"/>
    <w:rsid w:val="00391963"/>
    <w:rsid w:val="003B2B2E"/>
    <w:rsid w:val="00494348"/>
    <w:rsid w:val="005567AA"/>
    <w:rsid w:val="005F3B4B"/>
    <w:rsid w:val="00600DD1"/>
    <w:rsid w:val="006302B8"/>
    <w:rsid w:val="006C1584"/>
    <w:rsid w:val="0075561B"/>
    <w:rsid w:val="007C25E4"/>
    <w:rsid w:val="00843F95"/>
    <w:rsid w:val="008465AA"/>
    <w:rsid w:val="00932FE0"/>
    <w:rsid w:val="00957E39"/>
    <w:rsid w:val="00A475B4"/>
    <w:rsid w:val="00A52575"/>
    <w:rsid w:val="00AF5874"/>
    <w:rsid w:val="00B536FC"/>
    <w:rsid w:val="00B83E04"/>
    <w:rsid w:val="00B875B9"/>
    <w:rsid w:val="00BB2036"/>
    <w:rsid w:val="00BB3D54"/>
    <w:rsid w:val="00BD4CC5"/>
    <w:rsid w:val="00C27329"/>
    <w:rsid w:val="00C858D6"/>
    <w:rsid w:val="00CB7F85"/>
    <w:rsid w:val="00CD06A7"/>
    <w:rsid w:val="00D13731"/>
    <w:rsid w:val="00D51233"/>
    <w:rsid w:val="00DA28BA"/>
    <w:rsid w:val="00E0519A"/>
    <w:rsid w:val="00E214B0"/>
    <w:rsid w:val="00E41D60"/>
    <w:rsid w:val="00E47FE0"/>
    <w:rsid w:val="00EB5E3F"/>
    <w:rsid w:val="00F01A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B3D54"/>
    <w:rPr>
      <w:color w:val="808080"/>
    </w:rPr>
  </w:style>
  <w:style w:type="paragraph" w:customStyle="1" w:styleId="F245B45FFE404A89A2B894EF8A04CE9F">
    <w:name w:val="F245B45FFE404A89A2B894EF8A04CE9F"/>
  </w:style>
  <w:style w:type="paragraph" w:customStyle="1" w:styleId="971CE9CBE5BA458C992EFB5FB85585D7">
    <w:name w:val="971CE9CBE5BA458C992EFB5FB85585D7"/>
  </w:style>
  <w:style w:type="paragraph" w:customStyle="1" w:styleId="273ADDEDBB334062A15D495739C3BE3C">
    <w:name w:val="273ADDEDBB334062A15D495739C3BE3C"/>
  </w:style>
  <w:style w:type="paragraph" w:customStyle="1" w:styleId="DA1F74C657C34040AAC08CBA3A387462">
    <w:name w:val="DA1F74C657C34040AAC08CBA3A387462"/>
  </w:style>
  <w:style w:type="paragraph" w:customStyle="1" w:styleId="3051AE5D70264F08B450A92DA5E9EB45">
    <w:name w:val="3051AE5D70264F08B450A92DA5E9EB45"/>
  </w:style>
  <w:style w:type="paragraph" w:customStyle="1" w:styleId="3003A630394342B1B7D5795B309259AD">
    <w:name w:val="3003A630394342B1B7D5795B309259AD"/>
  </w:style>
  <w:style w:type="paragraph" w:customStyle="1" w:styleId="443D835EE58741A1BD7C7EC2ECF1CA35">
    <w:name w:val="443D835EE58741A1BD7C7EC2ECF1CA35"/>
  </w:style>
  <w:style w:type="paragraph" w:customStyle="1" w:styleId="87817CC1926D4143B3137EB4E91EC952">
    <w:name w:val="87817CC1926D4143B3137EB4E91EC952"/>
  </w:style>
  <w:style w:type="paragraph" w:customStyle="1" w:styleId="577A8029C5F64D4594F4B040354524BC">
    <w:name w:val="577A8029C5F64D4594F4B040354524BC"/>
  </w:style>
  <w:style w:type="paragraph" w:customStyle="1" w:styleId="07F181D38FE84080A0CB389A1D4EAE64">
    <w:name w:val="07F181D38FE84080A0CB389A1D4EAE64"/>
  </w:style>
  <w:style w:type="paragraph" w:customStyle="1" w:styleId="5A7C1B2CBC584F6D8CA40E27550456C4">
    <w:name w:val="5A7C1B2CBC584F6D8CA40E27550456C4"/>
  </w:style>
  <w:style w:type="paragraph" w:customStyle="1" w:styleId="E84A4C40A8334C169D048CF7533DF3CC">
    <w:name w:val="E84A4C40A8334C169D048CF7533DF3CC"/>
  </w:style>
  <w:style w:type="paragraph" w:customStyle="1" w:styleId="F245B45FFE404A89A2B894EF8A04CE9F1">
    <w:name w:val="F245B45FFE404A89A2B894EF8A04CE9F1"/>
    <w:rsid w:val="00A475B4"/>
    <w:pPr>
      <w:spacing w:after="0" w:line="240" w:lineRule="auto"/>
    </w:pPr>
    <w:rPr>
      <w:rFonts w:ascii="Calibri" w:eastAsiaTheme="minorHAnsi" w:hAnsi="Calibri"/>
      <w:sz w:val="20"/>
      <w:lang w:eastAsia="en-US"/>
    </w:rPr>
  </w:style>
  <w:style w:type="paragraph" w:customStyle="1" w:styleId="50C1B4AC2C374604B23D84810DD93DD2">
    <w:name w:val="50C1B4AC2C374604B23D84810DD93DD2"/>
    <w:rsid w:val="00A475B4"/>
    <w:pPr>
      <w:keepNext/>
      <w:keepLines/>
      <w:spacing w:before="200" w:after="0" w:line="240" w:lineRule="auto"/>
      <w:outlineLvl w:val="2"/>
    </w:pPr>
    <w:rPr>
      <w:rFonts w:asciiTheme="majorHAnsi" w:eastAsiaTheme="majorEastAsia" w:hAnsiTheme="majorHAnsi" w:cstheme="majorBidi"/>
      <w:b/>
      <w:bCs/>
      <w:color w:val="5B9BD5" w:themeColor="accent1"/>
      <w:sz w:val="20"/>
      <w:lang w:eastAsia="en-US"/>
    </w:rPr>
  </w:style>
  <w:style w:type="paragraph" w:customStyle="1" w:styleId="FE70C040FB96432DBD633DF6D3210076">
    <w:name w:val="FE70C040FB96432DBD633DF6D3210076"/>
    <w:rsid w:val="00A475B4"/>
    <w:pPr>
      <w:spacing w:after="0" w:line="240" w:lineRule="auto"/>
    </w:pPr>
    <w:rPr>
      <w:rFonts w:ascii="Calibri" w:eastAsiaTheme="minorHAnsi" w:hAnsi="Calibri"/>
      <w:sz w:val="20"/>
      <w:lang w:eastAsia="en-US"/>
    </w:rPr>
  </w:style>
  <w:style w:type="paragraph" w:customStyle="1" w:styleId="8963F70613EC41ABA581D5638FA35F1C">
    <w:name w:val="8963F70613EC41ABA581D5638FA35F1C"/>
    <w:rsid w:val="00A475B4"/>
    <w:pPr>
      <w:spacing w:after="0" w:line="240" w:lineRule="auto"/>
    </w:pPr>
    <w:rPr>
      <w:rFonts w:ascii="Calibri" w:eastAsiaTheme="minorHAnsi" w:hAnsi="Calibri"/>
      <w:sz w:val="20"/>
      <w:lang w:eastAsia="en-US"/>
    </w:rPr>
  </w:style>
  <w:style w:type="paragraph" w:customStyle="1" w:styleId="2D27C4BF240843308729A1C075936502">
    <w:name w:val="2D27C4BF240843308729A1C075936502"/>
    <w:rsid w:val="00A475B4"/>
    <w:pPr>
      <w:spacing w:after="0" w:line="240" w:lineRule="auto"/>
    </w:pPr>
    <w:rPr>
      <w:rFonts w:ascii="Calibri" w:eastAsiaTheme="minorHAnsi" w:hAnsi="Calibri"/>
      <w:sz w:val="20"/>
      <w:lang w:eastAsia="en-US"/>
    </w:rPr>
  </w:style>
  <w:style w:type="paragraph" w:customStyle="1" w:styleId="1D1D12A95CA848C1924A4647DDD4B9F1">
    <w:name w:val="1D1D12A95CA848C1924A4647DDD4B9F1"/>
    <w:rsid w:val="00A475B4"/>
    <w:pPr>
      <w:spacing w:after="0" w:line="240" w:lineRule="auto"/>
    </w:pPr>
    <w:rPr>
      <w:rFonts w:ascii="Calibri" w:eastAsiaTheme="minorHAnsi" w:hAnsi="Calibri"/>
      <w:sz w:val="20"/>
      <w:lang w:eastAsia="en-US"/>
    </w:rPr>
  </w:style>
  <w:style w:type="paragraph" w:customStyle="1" w:styleId="E064D5AC533A42E3BED922932C59E0CD">
    <w:name w:val="E064D5AC533A42E3BED922932C59E0CD"/>
    <w:rsid w:val="00A475B4"/>
    <w:pPr>
      <w:spacing w:after="0" w:line="240" w:lineRule="auto"/>
    </w:pPr>
    <w:rPr>
      <w:rFonts w:ascii="Calibri" w:eastAsiaTheme="minorHAnsi" w:hAnsi="Calibri"/>
      <w:sz w:val="20"/>
      <w:lang w:eastAsia="en-US"/>
    </w:rPr>
  </w:style>
  <w:style w:type="paragraph" w:customStyle="1" w:styleId="CF6C4DD090B147139C1697A04D5542A9">
    <w:name w:val="CF6C4DD090B147139C1697A04D5542A9"/>
    <w:rsid w:val="00A475B4"/>
    <w:pPr>
      <w:spacing w:after="0" w:line="240" w:lineRule="auto"/>
    </w:pPr>
    <w:rPr>
      <w:rFonts w:ascii="Calibri" w:eastAsiaTheme="minorHAnsi" w:hAnsi="Calibri"/>
      <w:sz w:val="20"/>
      <w:lang w:eastAsia="en-US"/>
    </w:rPr>
  </w:style>
  <w:style w:type="paragraph" w:customStyle="1" w:styleId="C3DF5A91BEC14111A6DB8BD6E04897C3">
    <w:name w:val="C3DF5A91BEC14111A6DB8BD6E04897C3"/>
    <w:rsid w:val="00A475B4"/>
    <w:pPr>
      <w:spacing w:after="0" w:line="240" w:lineRule="auto"/>
    </w:pPr>
    <w:rPr>
      <w:rFonts w:ascii="Calibri" w:eastAsiaTheme="minorHAnsi" w:hAnsi="Calibri"/>
      <w:sz w:val="20"/>
      <w:lang w:eastAsia="en-US"/>
    </w:rPr>
  </w:style>
  <w:style w:type="paragraph" w:customStyle="1" w:styleId="B005BEE1DAE14A3CA0BE4C64F531283F">
    <w:name w:val="B005BEE1DAE14A3CA0BE4C64F531283F"/>
    <w:rsid w:val="00A475B4"/>
    <w:pPr>
      <w:spacing w:after="0" w:line="240" w:lineRule="auto"/>
    </w:pPr>
    <w:rPr>
      <w:rFonts w:ascii="Calibri" w:eastAsiaTheme="minorHAnsi" w:hAnsi="Calibri"/>
      <w:sz w:val="20"/>
      <w:lang w:eastAsia="en-US"/>
    </w:rPr>
  </w:style>
  <w:style w:type="paragraph" w:customStyle="1" w:styleId="40789916CF974CB2A6F593DE412F6D7E">
    <w:name w:val="40789916CF974CB2A6F593DE412F6D7E"/>
    <w:rsid w:val="00A475B4"/>
    <w:pPr>
      <w:spacing w:after="0" w:line="240" w:lineRule="auto"/>
    </w:pPr>
    <w:rPr>
      <w:rFonts w:ascii="Calibri" w:eastAsiaTheme="minorHAnsi" w:hAnsi="Calibri"/>
      <w:sz w:val="20"/>
      <w:lang w:eastAsia="en-US"/>
    </w:rPr>
  </w:style>
  <w:style w:type="paragraph" w:customStyle="1" w:styleId="738D51B0D1384034BCC44CF27A055EAA">
    <w:name w:val="738D51B0D1384034BCC44CF27A055EAA"/>
    <w:rsid w:val="00A475B4"/>
    <w:pPr>
      <w:spacing w:after="0" w:line="240" w:lineRule="auto"/>
    </w:pPr>
    <w:rPr>
      <w:rFonts w:ascii="Calibri" w:eastAsiaTheme="minorHAnsi" w:hAnsi="Calibri"/>
      <w:sz w:val="20"/>
      <w:lang w:eastAsia="en-US"/>
    </w:rPr>
  </w:style>
  <w:style w:type="paragraph" w:customStyle="1" w:styleId="425ADAAAF1C14CB8B4C51FC32273AEFF">
    <w:name w:val="425ADAAAF1C14CB8B4C51FC32273AEFF"/>
    <w:rsid w:val="00A475B4"/>
    <w:pPr>
      <w:spacing w:after="0" w:line="240" w:lineRule="auto"/>
    </w:pPr>
    <w:rPr>
      <w:rFonts w:ascii="Calibri" w:eastAsiaTheme="minorHAnsi" w:hAnsi="Calibri"/>
      <w:sz w:val="20"/>
      <w:lang w:eastAsia="en-US"/>
    </w:rPr>
  </w:style>
  <w:style w:type="paragraph" w:customStyle="1" w:styleId="2B013BF79328435D8E40082B4ADFB18B">
    <w:name w:val="2B013BF79328435D8E40082B4ADFB18B"/>
    <w:rsid w:val="00A475B4"/>
    <w:pPr>
      <w:spacing w:after="0" w:line="240" w:lineRule="auto"/>
    </w:pPr>
    <w:rPr>
      <w:rFonts w:ascii="Calibri" w:eastAsiaTheme="minorHAnsi" w:hAnsi="Calibri"/>
      <w:sz w:val="20"/>
      <w:lang w:eastAsia="en-US"/>
    </w:rPr>
  </w:style>
  <w:style w:type="paragraph" w:customStyle="1" w:styleId="B80EF90AF8BC45B38749F80BC6CF0033">
    <w:name w:val="B80EF90AF8BC45B38749F80BC6CF0033"/>
    <w:rsid w:val="00A475B4"/>
    <w:pPr>
      <w:spacing w:after="0" w:line="240" w:lineRule="auto"/>
    </w:pPr>
    <w:rPr>
      <w:rFonts w:ascii="Calibri" w:eastAsiaTheme="minorHAnsi" w:hAnsi="Calibri"/>
      <w:sz w:val="20"/>
      <w:lang w:eastAsia="en-US"/>
    </w:rPr>
  </w:style>
  <w:style w:type="paragraph" w:customStyle="1" w:styleId="ED9A7D39BCDF4A8CBB1B93B46EAC7F4B">
    <w:name w:val="ED9A7D39BCDF4A8CBB1B93B46EAC7F4B"/>
    <w:rsid w:val="00A475B4"/>
    <w:pPr>
      <w:spacing w:after="0" w:line="240" w:lineRule="auto"/>
    </w:pPr>
    <w:rPr>
      <w:rFonts w:ascii="Calibri" w:eastAsiaTheme="minorHAnsi" w:hAnsi="Calibri"/>
      <w:sz w:val="20"/>
      <w:lang w:eastAsia="en-US"/>
    </w:rPr>
  </w:style>
  <w:style w:type="paragraph" w:customStyle="1" w:styleId="852C5511C4F540919C92F220FB3C99D8">
    <w:name w:val="852C5511C4F540919C92F220FB3C99D8"/>
    <w:rsid w:val="00A475B4"/>
    <w:pPr>
      <w:spacing w:after="0" w:line="240" w:lineRule="auto"/>
    </w:pPr>
    <w:rPr>
      <w:rFonts w:ascii="Calibri" w:eastAsiaTheme="minorHAnsi" w:hAnsi="Calibri"/>
      <w:sz w:val="20"/>
      <w:lang w:eastAsia="en-US"/>
    </w:rPr>
  </w:style>
  <w:style w:type="paragraph" w:customStyle="1" w:styleId="7AD1E6FFCBFD49F0B2307F496E92DECD">
    <w:name w:val="7AD1E6FFCBFD49F0B2307F496E92DECD"/>
    <w:rsid w:val="00A475B4"/>
    <w:pPr>
      <w:spacing w:after="0" w:line="240" w:lineRule="auto"/>
    </w:pPr>
    <w:rPr>
      <w:rFonts w:ascii="Calibri" w:eastAsiaTheme="minorHAnsi" w:hAnsi="Calibri"/>
      <w:sz w:val="20"/>
      <w:lang w:eastAsia="en-US"/>
    </w:rPr>
  </w:style>
  <w:style w:type="paragraph" w:customStyle="1" w:styleId="6D7482BBB99443378B32B13E9292F118">
    <w:name w:val="6D7482BBB99443378B32B13E9292F118"/>
    <w:rsid w:val="00A475B4"/>
    <w:pPr>
      <w:spacing w:after="0" w:line="240" w:lineRule="auto"/>
    </w:pPr>
    <w:rPr>
      <w:rFonts w:ascii="Calibri" w:eastAsiaTheme="minorHAnsi" w:hAnsi="Calibri"/>
      <w:sz w:val="20"/>
      <w:lang w:eastAsia="en-US"/>
    </w:rPr>
  </w:style>
  <w:style w:type="paragraph" w:customStyle="1" w:styleId="8D9804953F334B12877004550A3E1DA7">
    <w:name w:val="8D9804953F334B12877004550A3E1DA7"/>
    <w:rsid w:val="00A475B4"/>
    <w:pPr>
      <w:spacing w:after="0" w:line="240" w:lineRule="auto"/>
    </w:pPr>
    <w:rPr>
      <w:rFonts w:ascii="Calibri" w:eastAsiaTheme="minorHAnsi" w:hAnsi="Calibri"/>
      <w:sz w:val="20"/>
      <w:lang w:eastAsia="en-US"/>
    </w:rPr>
  </w:style>
  <w:style w:type="paragraph" w:customStyle="1" w:styleId="F85A939B72DE477C99D894D19536E3EE">
    <w:name w:val="F85A939B72DE477C99D894D19536E3EE"/>
    <w:rsid w:val="00A475B4"/>
    <w:pPr>
      <w:spacing w:after="0" w:line="240" w:lineRule="auto"/>
    </w:pPr>
    <w:rPr>
      <w:rFonts w:ascii="Calibri" w:eastAsiaTheme="minorHAnsi" w:hAnsi="Calibri"/>
      <w:sz w:val="20"/>
      <w:lang w:eastAsia="en-US"/>
    </w:rPr>
  </w:style>
  <w:style w:type="paragraph" w:customStyle="1" w:styleId="8034FB12BC994690B2DA23CFAD134FEB">
    <w:name w:val="8034FB12BC994690B2DA23CFAD134FEB"/>
    <w:rsid w:val="00A475B4"/>
    <w:pPr>
      <w:spacing w:after="0" w:line="240" w:lineRule="auto"/>
    </w:pPr>
    <w:rPr>
      <w:rFonts w:ascii="Calibri" w:eastAsiaTheme="minorHAnsi" w:hAnsi="Calibri"/>
      <w:sz w:val="20"/>
      <w:lang w:eastAsia="en-US"/>
    </w:rPr>
  </w:style>
  <w:style w:type="paragraph" w:customStyle="1" w:styleId="0114126DCB154D15ABB7A1D0BEDCEB85">
    <w:name w:val="0114126DCB154D15ABB7A1D0BEDCEB85"/>
    <w:rsid w:val="00A475B4"/>
    <w:pPr>
      <w:spacing w:after="0" w:line="240" w:lineRule="auto"/>
    </w:pPr>
    <w:rPr>
      <w:rFonts w:ascii="Calibri" w:eastAsiaTheme="minorHAnsi" w:hAnsi="Calibri"/>
      <w:sz w:val="20"/>
      <w:lang w:eastAsia="en-US"/>
    </w:rPr>
  </w:style>
  <w:style w:type="paragraph" w:customStyle="1" w:styleId="5326EE326BDB4E838413A04645E4D3E1">
    <w:name w:val="5326EE326BDB4E838413A04645E4D3E1"/>
    <w:rsid w:val="00A475B4"/>
    <w:pPr>
      <w:spacing w:after="0" w:line="240" w:lineRule="auto"/>
    </w:pPr>
    <w:rPr>
      <w:rFonts w:ascii="Calibri" w:eastAsiaTheme="minorHAnsi" w:hAnsi="Calibri"/>
      <w:sz w:val="20"/>
      <w:lang w:eastAsia="en-US"/>
    </w:rPr>
  </w:style>
  <w:style w:type="paragraph" w:customStyle="1" w:styleId="EBE658B8AFC047BF8B3E480CF212B672">
    <w:name w:val="EBE658B8AFC047BF8B3E480CF212B672"/>
    <w:rsid w:val="00A475B4"/>
    <w:pPr>
      <w:spacing w:after="0" w:line="240" w:lineRule="auto"/>
    </w:pPr>
    <w:rPr>
      <w:rFonts w:ascii="Calibri" w:eastAsiaTheme="minorHAnsi" w:hAnsi="Calibri"/>
      <w:sz w:val="20"/>
      <w:lang w:eastAsia="en-US"/>
    </w:rPr>
  </w:style>
  <w:style w:type="paragraph" w:customStyle="1" w:styleId="B4CA683A3D66431384A6CCAD366064F5">
    <w:name w:val="B4CA683A3D66431384A6CCAD366064F5"/>
    <w:rsid w:val="00A475B4"/>
    <w:pPr>
      <w:spacing w:after="0" w:line="240" w:lineRule="auto"/>
    </w:pPr>
    <w:rPr>
      <w:rFonts w:ascii="Calibri" w:eastAsiaTheme="minorHAnsi" w:hAnsi="Calibri"/>
      <w:sz w:val="20"/>
      <w:lang w:eastAsia="en-US"/>
    </w:rPr>
  </w:style>
  <w:style w:type="paragraph" w:customStyle="1" w:styleId="B3F7F154085444FEBECD3A1AA5649267">
    <w:name w:val="B3F7F154085444FEBECD3A1AA5649267"/>
    <w:rsid w:val="00A475B4"/>
    <w:pPr>
      <w:spacing w:after="0" w:line="240" w:lineRule="auto"/>
    </w:pPr>
    <w:rPr>
      <w:rFonts w:ascii="Calibri" w:eastAsiaTheme="minorHAnsi" w:hAnsi="Calibri"/>
      <w:sz w:val="20"/>
      <w:lang w:eastAsia="en-US"/>
    </w:rPr>
  </w:style>
  <w:style w:type="paragraph" w:customStyle="1" w:styleId="267F12DD9FED457EA46A6BD5029C2268">
    <w:name w:val="267F12DD9FED457EA46A6BD5029C2268"/>
    <w:rsid w:val="00A475B4"/>
    <w:pPr>
      <w:spacing w:after="0" w:line="240" w:lineRule="auto"/>
    </w:pPr>
    <w:rPr>
      <w:rFonts w:ascii="Calibri" w:eastAsiaTheme="minorHAnsi" w:hAnsi="Calibri"/>
      <w:sz w:val="20"/>
      <w:lang w:eastAsia="en-US"/>
    </w:rPr>
  </w:style>
  <w:style w:type="paragraph" w:customStyle="1" w:styleId="7AF7BDF85BB54BA29FAF022C145EB52B">
    <w:name w:val="7AF7BDF85BB54BA29FAF022C145EB52B"/>
    <w:rsid w:val="00A475B4"/>
    <w:pPr>
      <w:spacing w:after="0" w:line="240" w:lineRule="auto"/>
    </w:pPr>
    <w:rPr>
      <w:rFonts w:ascii="Calibri" w:eastAsiaTheme="minorHAnsi" w:hAnsi="Calibri"/>
      <w:sz w:val="20"/>
      <w:lang w:eastAsia="en-US"/>
    </w:rPr>
  </w:style>
  <w:style w:type="paragraph" w:customStyle="1" w:styleId="4DAFAE2E39FA44F1BD14A04B3C9642FA">
    <w:name w:val="4DAFAE2E39FA44F1BD14A04B3C9642FA"/>
    <w:rsid w:val="00A475B4"/>
    <w:pPr>
      <w:spacing w:after="0" w:line="240" w:lineRule="auto"/>
    </w:pPr>
    <w:rPr>
      <w:rFonts w:ascii="Calibri" w:eastAsiaTheme="minorHAnsi" w:hAnsi="Calibri"/>
      <w:sz w:val="20"/>
      <w:lang w:eastAsia="en-US"/>
    </w:rPr>
  </w:style>
  <w:style w:type="paragraph" w:customStyle="1" w:styleId="6701F945F67F4F48B33C8A5CFAB496AB">
    <w:name w:val="6701F945F67F4F48B33C8A5CFAB496AB"/>
    <w:rsid w:val="00A475B4"/>
    <w:pPr>
      <w:spacing w:after="0" w:line="240" w:lineRule="auto"/>
    </w:pPr>
    <w:rPr>
      <w:rFonts w:ascii="Calibri" w:eastAsiaTheme="minorHAnsi" w:hAnsi="Calibri"/>
      <w:sz w:val="20"/>
      <w:lang w:eastAsia="en-US"/>
    </w:rPr>
  </w:style>
  <w:style w:type="paragraph" w:customStyle="1" w:styleId="ADFAB22767C74335BCC5C77D12E2B33D">
    <w:name w:val="ADFAB22767C74335BCC5C77D12E2B33D"/>
    <w:rsid w:val="00A475B4"/>
    <w:pPr>
      <w:spacing w:after="0" w:line="240" w:lineRule="auto"/>
    </w:pPr>
    <w:rPr>
      <w:rFonts w:ascii="Calibri" w:eastAsiaTheme="minorHAnsi" w:hAnsi="Calibri"/>
      <w:sz w:val="20"/>
      <w:lang w:eastAsia="en-US"/>
    </w:rPr>
  </w:style>
  <w:style w:type="paragraph" w:customStyle="1" w:styleId="151693D2BACA47A48B9B713158D9D75D">
    <w:name w:val="151693D2BACA47A48B9B713158D9D75D"/>
    <w:rsid w:val="00A475B4"/>
    <w:pPr>
      <w:spacing w:after="0" w:line="240" w:lineRule="auto"/>
    </w:pPr>
    <w:rPr>
      <w:rFonts w:ascii="Calibri" w:eastAsiaTheme="minorHAnsi" w:hAnsi="Calibri"/>
      <w:sz w:val="20"/>
      <w:lang w:eastAsia="en-US"/>
    </w:rPr>
  </w:style>
  <w:style w:type="paragraph" w:customStyle="1" w:styleId="F781AC8944844F3FB57C9494E03435FB">
    <w:name w:val="F781AC8944844F3FB57C9494E03435FB"/>
    <w:rsid w:val="00A475B4"/>
    <w:pPr>
      <w:spacing w:after="0" w:line="240" w:lineRule="auto"/>
    </w:pPr>
    <w:rPr>
      <w:rFonts w:ascii="Calibri" w:eastAsiaTheme="minorHAnsi" w:hAnsi="Calibri"/>
      <w:sz w:val="20"/>
      <w:lang w:eastAsia="en-US"/>
    </w:rPr>
  </w:style>
  <w:style w:type="paragraph" w:customStyle="1" w:styleId="59A7EC5CF80146E589B7D0E6E28D3164">
    <w:name w:val="59A7EC5CF80146E589B7D0E6E28D3164"/>
    <w:rsid w:val="00A475B4"/>
    <w:pPr>
      <w:spacing w:after="0" w:line="240" w:lineRule="auto"/>
    </w:pPr>
    <w:rPr>
      <w:rFonts w:ascii="Calibri" w:eastAsiaTheme="minorHAnsi" w:hAnsi="Calibri"/>
      <w:sz w:val="20"/>
      <w:lang w:eastAsia="en-US"/>
    </w:rPr>
  </w:style>
  <w:style w:type="paragraph" w:customStyle="1" w:styleId="9E56C8D916AB4EECBE5C83F6192B181D">
    <w:name w:val="9E56C8D916AB4EECBE5C83F6192B181D"/>
    <w:rsid w:val="00A475B4"/>
    <w:pPr>
      <w:spacing w:after="0" w:line="240" w:lineRule="auto"/>
    </w:pPr>
    <w:rPr>
      <w:rFonts w:ascii="Calibri" w:eastAsiaTheme="minorHAnsi" w:hAnsi="Calibri"/>
      <w:sz w:val="20"/>
      <w:lang w:eastAsia="en-US"/>
    </w:rPr>
  </w:style>
  <w:style w:type="paragraph" w:customStyle="1" w:styleId="F271C94CF1724A3E9B91306BEC9CF32F">
    <w:name w:val="F271C94CF1724A3E9B91306BEC9CF32F"/>
    <w:rsid w:val="00A475B4"/>
    <w:pPr>
      <w:spacing w:after="0" w:line="240" w:lineRule="auto"/>
    </w:pPr>
    <w:rPr>
      <w:rFonts w:ascii="Calibri" w:eastAsiaTheme="minorHAnsi" w:hAnsi="Calibri"/>
      <w:sz w:val="20"/>
      <w:lang w:eastAsia="en-US"/>
    </w:rPr>
  </w:style>
  <w:style w:type="paragraph" w:customStyle="1" w:styleId="76B844DA243B4942B9D2922B9A263B2F">
    <w:name w:val="76B844DA243B4942B9D2922B9A263B2F"/>
    <w:rsid w:val="00A475B4"/>
    <w:pPr>
      <w:spacing w:after="0" w:line="240" w:lineRule="auto"/>
    </w:pPr>
    <w:rPr>
      <w:rFonts w:ascii="Calibri" w:eastAsiaTheme="minorHAnsi" w:hAnsi="Calibri"/>
      <w:sz w:val="20"/>
      <w:lang w:eastAsia="en-US"/>
    </w:rPr>
  </w:style>
  <w:style w:type="paragraph" w:customStyle="1" w:styleId="7D0D839700874B7EB6A2A5FF868BDDB9">
    <w:name w:val="7D0D839700874B7EB6A2A5FF868BDDB9"/>
    <w:rsid w:val="00A475B4"/>
    <w:pPr>
      <w:spacing w:after="0" w:line="240" w:lineRule="auto"/>
    </w:pPr>
    <w:rPr>
      <w:rFonts w:ascii="Calibri" w:eastAsiaTheme="minorHAnsi" w:hAnsi="Calibri"/>
      <w:sz w:val="20"/>
      <w:lang w:eastAsia="en-US"/>
    </w:rPr>
  </w:style>
  <w:style w:type="paragraph" w:customStyle="1" w:styleId="AF76F4638EB344A09AB3068D6F73E95D">
    <w:name w:val="AF76F4638EB344A09AB3068D6F73E95D"/>
    <w:rsid w:val="00A475B4"/>
    <w:pPr>
      <w:spacing w:after="0" w:line="240" w:lineRule="auto"/>
    </w:pPr>
    <w:rPr>
      <w:rFonts w:ascii="Calibri" w:eastAsiaTheme="minorHAnsi" w:hAnsi="Calibri"/>
      <w:sz w:val="20"/>
      <w:lang w:eastAsia="en-US"/>
    </w:rPr>
  </w:style>
  <w:style w:type="paragraph" w:customStyle="1" w:styleId="3C6E6E31807F44BB837F9CFCCD9B0234">
    <w:name w:val="3C6E6E31807F44BB837F9CFCCD9B0234"/>
    <w:rsid w:val="00A475B4"/>
    <w:pPr>
      <w:spacing w:after="0" w:line="240" w:lineRule="auto"/>
    </w:pPr>
    <w:rPr>
      <w:rFonts w:ascii="Calibri" w:eastAsiaTheme="minorHAnsi" w:hAnsi="Calibri"/>
      <w:sz w:val="20"/>
      <w:lang w:eastAsia="en-US"/>
    </w:rPr>
  </w:style>
  <w:style w:type="paragraph" w:customStyle="1" w:styleId="9F032E4AC8794CAEA46C6721F1076745">
    <w:name w:val="9F032E4AC8794CAEA46C6721F1076745"/>
    <w:rsid w:val="00A475B4"/>
    <w:pPr>
      <w:spacing w:after="0" w:line="240" w:lineRule="auto"/>
    </w:pPr>
    <w:rPr>
      <w:rFonts w:ascii="Calibri" w:eastAsiaTheme="minorHAnsi" w:hAnsi="Calibri"/>
      <w:sz w:val="20"/>
      <w:lang w:eastAsia="en-US"/>
    </w:rPr>
  </w:style>
  <w:style w:type="paragraph" w:customStyle="1" w:styleId="44A473282D604433B625ED3057F2FCD2">
    <w:name w:val="44A473282D604433B625ED3057F2FCD2"/>
    <w:rsid w:val="00A475B4"/>
    <w:pPr>
      <w:spacing w:after="0" w:line="240" w:lineRule="auto"/>
    </w:pPr>
    <w:rPr>
      <w:rFonts w:ascii="Calibri" w:eastAsiaTheme="minorHAnsi" w:hAnsi="Calibri"/>
      <w:sz w:val="20"/>
      <w:lang w:eastAsia="en-US"/>
    </w:rPr>
  </w:style>
  <w:style w:type="paragraph" w:customStyle="1" w:styleId="8D9C47A6234F41A38106917D693E86CE">
    <w:name w:val="8D9C47A6234F41A38106917D693E86CE"/>
    <w:rsid w:val="00A475B4"/>
    <w:pPr>
      <w:spacing w:after="0" w:line="240" w:lineRule="auto"/>
    </w:pPr>
    <w:rPr>
      <w:rFonts w:ascii="Calibri" w:eastAsiaTheme="minorHAnsi" w:hAnsi="Calibri"/>
      <w:sz w:val="20"/>
      <w:lang w:eastAsia="en-US"/>
    </w:rPr>
  </w:style>
  <w:style w:type="paragraph" w:customStyle="1" w:styleId="DB10DB8946834A42A314B1CA81A0A17A">
    <w:name w:val="DB10DB8946834A42A314B1CA81A0A17A"/>
    <w:rsid w:val="00A475B4"/>
    <w:pPr>
      <w:spacing w:after="0" w:line="240" w:lineRule="auto"/>
    </w:pPr>
    <w:rPr>
      <w:rFonts w:ascii="Calibri" w:eastAsiaTheme="minorHAnsi" w:hAnsi="Calibri"/>
      <w:sz w:val="20"/>
      <w:lang w:eastAsia="en-US"/>
    </w:rPr>
  </w:style>
  <w:style w:type="paragraph" w:customStyle="1" w:styleId="2FC9764FD79C4D1995CD20E6C6A6EF3A">
    <w:name w:val="2FC9764FD79C4D1995CD20E6C6A6EF3A"/>
    <w:rsid w:val="00A475B4"/>
    <w:pPr>
      <w:spacing w:after="0" w:line="240" w:lineRule="auto"/>
    </w:pPr>
    <w:rPr>
      <w:rFonts w:ascii="Calibri" w:eastAsiaTheme="minorHAnsi" w:hAnsi="Calibri"/>
      <w:sz w:val="20"/>
      <w:lang w:eastAsia="en-US"/>
    </w:rPr>
  </w:style>
  <w:style w:type="paragraph" w:customStyle="1" w:styleId="3242B9B346A741E381A030C25D355D93">
    <w:name w:val="3242B9B346A741E381A030C25D355D93"/>
    <w:rsid w:val="00A475B4"/>
    <w:pPr>
      <w:spacing w:after="0" w:line="240" w:lineRule="auto"/>
    </w:pPr>
    <w:rPr>
      <w:rFonts w:ascii="Calibri" w:eastAsiaTheme="minorHAnsi" w:hAnsi="Calibri"/>
      <w:sz w:val="20"/>
      <w:lang w:eastAsia="en-US"/>
    </w:rPr>
  </w:style>
  <w:style w:type="paragraph" w:customStyle="1" w:styleId="376B5541D5804C23BA8BED0E754304E3">
    <w:name w:val="376B5541D5804C23BA8BED0E754304E3"/>
    <w:rsid w:val="00A475B4"/>
    <w:pPr>
      <w:spacing w:after="0" w:line="240" w:lineRule="auto"/>
    </w:pPr>
    <w:rPr>
      <w:rFonts w:ascii="Calibri" w:eastAsiaTheme="minorHAnsi" w:hAnsi="Calibri"/>
      <w:sz w:val="20"/>
      <w:lang w:eastAsia="en-US"/>
    </w:rPr>
  </w:style>
  <w:style w:type="paragraph" w:customStyle="1" w:styleId="A90075175E9243179AC2D73B859A01E9">
    <w:name w:val="A90075175E9243179AC2D73B859A01E9"/>
    <w:rsid w:val="00A475B4"/>
    <w:pPr>
      <w:spacing w:after="0" w:line="240" w:lineRule="auto"/>
    </w:pPr>
    <w:rPr>
      <w:rFonts w:ascii="Calibri" w:eastAsiaTheme="minorHAnsi" w:hAnsi="Calibri"/>
      <w:sz w:val="20"/>
      <w:lang w:eastAsia="en-US"/>
    </w:rPr>
  </w:style>
  <w:style w:type="paragraph" w:customStyle="1" w:styleId="5C87B51E76D347B2971D03646B0D521C">
    <w:name w:val="5C87B51E76D347B2971D03646B0D521C"/>
    <w:rsid w:val="00A475B4"/>
    <w:pPr>
      <w:spacing w:after="0" w:line="240" w:lineRule="auto"/>
    </w:pPr>
    <w:rPr>
      <w:rFonts w:ascii="Calibri" w:eastAsiaTheme="minorHAnsi" w:hAnsi="Calibri"/>
      <w:sz w:val="20"/>
      <w:lang w:eastAsia="en-US"/>
    </w:rPr>
  </w:style>
  <w:style w:type="paragraph" w:customStyle="1" w:styleId="2BE35378F1D34208A871702027A45BB1">
    <w:name w:val="2BE35378F1D34208A871702027A45BB1"/>
    <w:rsid w:val="00A475B4"/>
    <w:pPr>
      <w:spacing w:after="0" w:line="240" w:lineRule="auto"/>
    </w:pPr>
    <w:rPr>
      <w:rFonts w:ascii="Calibri" w:eastAsiaTheme="minorHAnsi" w:hAnsi="Calibri"/>
      <w:sz w:val="20"/>
      <w:lang w:eastAsia="en-US"/>
    </w:rPr>
  </w:style>
  <w:style w:type="paragraph" w:customStyle="1" w:styleId="DB60EA34AFAE4238B235A31E1BAACDE2">
    <w:name w:val="DB60EA34AFAE4238B235A31E1BAACDE2"/>
    <w:rsid w:val="00A475B4"/>
    <w:pPr>
      <w:spacing w:after="0" w:line="240" w:lineRule="auto"/>
    </w:pPr>
    <w:rPr>
      <w:rFonts w:ascii="Calibri" w:eastAsiaTheme="minorHAnsi" w:hAnsi="Calibri"/>
      <w:sz w:val="20"/>
      <w:lang w:eastAsia="en-US"/>
    </w:rPr>
  </w:style>
  <w:style w:type="paragraph" w:customStyle="1" w:styleId="D2FD9A8740594C44BEEAACCE406E224E">
    <w:name w:val="D2FD9A8740594C44BEEAACCE406E224E"/>
    <w:rsid w:val="00A475B4"/>
    <w:pPr>
      <w:spacing w:after="0" w:line="240" w:lineRule="auto"/>
    </w:pPr>
    <w:rPr>
      <w:rFonts w:ascii="Calibri" w:eastAsiaTheme="minorHAnsi" w:hAnsi="Calibri"/>
      <w:sz w:val="20"/>
      <w:lang w:eastAsia="en-US"/>
    </w:rPr>
  </w:style>
  <w:style w:type="paragraph" w:customStyle="1" w:styleId="EAF6428369E5468FB75AA1AF5C857EFF">
    <w:name w:val="EAF6428369E5468FB75AA1AF5C857EFF"/>
    <w:rsid w:val="00A475B4"/>
    <w:pPr>
      <w:spacing w:after="0" w:line="240" w:lineRule="auto"/>
    </w:pPr>
    <w:rPr>
      <w:rFonts w:ascii="Calibri" w:eastAsiaTheme="minorHAnsi" w:hAnsi="Calibri"/>
      <w:sz w:val="20"/>
      <w:lang w:eastAsia="en-US"/>
    </w:rPr>
  </w:style>
  <w:style w:type="paragraph" w:customStyle="1" w:styleId="45AC3B5F5CA44A059F977D0C9555458E">
    <w:name w:val="45AC3B5F5CA44A059F977D0C9555458E"/>
    <w:rsid w:val="00A475B4"/>
    <w:pPr>
      <w:spacing w:after="0" w:line="240" w:lineRule="auto"/>
    </w:pPr>
    <w:rPr>
      <w:rFonts w:ascii="Calibri" w:eastAsiaTheme="minorHAnsi" w:hAnsi="Calibri"/>
      <w:sz w:val="20"/>
      <w:lang w:eastAsia="en-US"/>
    </w:rPr>
  </w:style>
  <w:style w:type="paragraph" w:customStyle="1" w:styleId="8A04F52D8ED1489380011D82829D3020">
    <w:name w:val="8A04F52D8ED1489380011D82829D3020"/>
    <w:rsid w:val="00A475B4"/>
    <w:pPr>
      <w:spacing w:after="0" w:line="240" w:lineRule="auto"/>
    </w:pPr>
    <w:rPr>
      <w:rFonts w:ascii="Calibri" w:eastAsiaTheme="minorHAnsi" w:hAnsi="Calibri"/>
      <w:sz w:val="20"/>
      <w:lang w:eastAsia="en-US"/>
    </w:rPr>
  </w:style>
  <w:style w:type="paragraph" w:customStyle="1" w:styleId="707DA383F410453EA90834AA59864E7A">
    <w:name w:val="707DA383F410453EA90834AA59864E7A"/>
    <w:rsid w:val="00A475B4"/>
    <w:pPr>
      <w:spacing w:after="0" w:line="240" w:lineRule="auto"/>
    </w:pPr>
    <w:rPr>
      <w:rFonts w:ascii="Calibri" w:eastAsiaTheme="minorHAnsi" w:hAnsi="Calibri"/>
      <w:sz w:val="20"/>
      <w:lang w:eastAsia="en-US"/>
    </w:rPr>
  </w:style>
  <w:style w:type="paragraph" w:customStyle="1" w:styleId="CB89B7F95F7F48338E0830C0169CBDC7">
    <w:name w:val="CB89B7F95F7F48338E0830C0169CBDC7"/>
    <w:rsid w:val="00A475B4"/>
    <w:pPr>
      <w:spacing w:after="0" w:line="240" w:lineRule="auto"/>
    </w:pPr>
    <w:rPr>
      <w:rFonts w:ascii="Calibri" w:eastAsiaTheme="minorHAnsi" w:hAnsi="Calibri"/>
      <w:sz w:val="20"/>
      <w:lang w:eastAsia="en-US"/>
    </w:rPr>
  </w:style>
  <w:style w:type="paragraph" w:customStyle="1" w:styleId="04C6CA71B4464429B93EA4C6662A1641">
    <w:name w:val="04C6CA71B4464429B93EA4C6662A1641"/>
    <w:rsid w:val="00A475B4"/>
    <w:pPr>
      <w:spacing w:after="0" w:line="240" w:lineRule="auto"/>
    </w:pPr>
    <w:rPr>
      <w:rFonts w:ascii="Calibri" w:eastAsiaTheme="minorHAnsi" w:hAnsi="Calibri"/>
      <w:sz w:val="20"/>
      <w:lang w:eastAsia="en-US"/>
    </w:rPr>
  </w:style>
  <w:style w:type="paragraph" w:customStyle="1" w:styleId="129EFB6145614F48B228959D7383489D">
    <w:name w:val="129EFB6145614F48B228959D7383489D"/>
    <w:rsid w:val="00A475B4"/>
    <w:pPr>
      <w:keepNext/>
      <w:keepLines/>
      <w:spacing w:before="200" w:after="0" w:line="240" w:lineRule="auto"/>
      <w:ind w:left="360"/>
      <w:outlineLvl w:val="1"/>
    </w:pPr>
    <w:rPr>
      <w:rFonts w:asciiTheme="majorHAnsi" w:eastAsiaTheme="majorEastAsia" w:hAnsiTheme="majorHAnsi" w:cstheme="majorBidi"/>
      <w:b/>
      <w:bCs/>
      <w:color w:val="5B9BD5" w:themeColor="accent1"/>
      <w:sz w:val="26"/>
      <w:szCs w:val="26"/>
      <w:lang w:eastAsia="en-US"/>
    </w:rPr>
  </w:style>
  <w:style w:type="paragraph" w:customStyle="1" w:styleId="6140F27534E04B209EEA70B3FEFE86E6">
    <w:name w:val="6140F27534E04B209EEA70B3FEFE86E6"/>
    <w:rsid w:val="00A475B4"/>
    <w:pPr>
      <w:spacing w:after="0" w:line="240" w:lineRule="auto"/>
    </w:pPr>
    <w:rPr>
      <w:rFonts w:ascii="Calibri" w:eastAsiaTheme="minorHAnsi" w:hAnsi="Calibri"/>
      <w:sz w:val="20"/>
      <w:lang w:eastAsia="en-US"/>
    </w:rPr>
  </w:style>
  <w:style w:type="paragraph" w:customStyle="1" w:styleId="C1BE4C97478E4702BBE5094F53A6FE2E">
    <w:name w:val="C1BE4C97478E4702BBE5094F53A6FE2E"/>
    <w:rsid w:val="00A475B4"/>
    <w:pPr>
      <w:spacing w:after="0" w:line="240" w:lineRule="auto"/>
    </w:pPr>
    <w:rPr>
      <w:rFonts w:ascii="Calibri" w:eastAsiaTheme="minorHAnsi" w:hAnsi="Calibri"/>
      <w:sz w:val="20"/>
      <w:lang w:eastAsia="en-US"/>
    </w:rPr>
  </w:style>
  <w:style w:type="paragraph" w:customStyle="1" w:styleId="DAE3D83244B94FF5AE45A1FFAAF38BC5">
    <w:name w:val="DAE3D83244B94FF5AE45A1FFAAF38BC5"/>
    <w:rsid w:val="00A475B4"/>
    <w:pPr>
      <w:spacing w:after="0" w:line="240" w:lineRule="auto"/>
    </w:pPr>
    <w:rPr>
      <w:rFonts w:ascii="Calibri" w:eastAsiaTheme="minorHAnsi" w:hAnsi="Calibri"/>
      <w:sz w:val="20"/>
      <w:lang w:eastAsia="en-US"/>
    </w:rPr>
  </w:style>
  <w:style w:type="paragraph" w:customStyle="1" w:styleId="6BA8C1BA0C304B4BB9BC44133849D7FF">
    <w:name w:val="6BA8C1BA0C304B4BB9BC44133849D7FF"/>
    <w:rsid w:val="00A475B4"/>
    <w:pPr>
      <w:spacing w:after="0" w:line="240" w:lineRule="auto"/>
    </w:pPr>
    <w:rPr>
      <w:rFonts w:ascii="Calibri" w:eastAsiaTheme="minorHAnsi" w:hAnsi="Calibri"/>
      <w:sz w:val="20"/>
      <w:lang w:eastAsia="en-US"/>
    </w:rPr>
  </w:style>
  <w:style w:type="paragraph" w:customStyle="1" w:styleId="215F721367B946D4933EB40439118999">
    <w:name w:val="215F721367B946D4933EB40439118999"/>
    <w:rsid w:val="00A475B4"/>
    <w:pPr>
      <w:spacing w:after="0" w:line="240" w:lineRule="auto"/>
    </w:pPr>
    <w:rPr>
      <w:rFonts w:ascii="Calibri" w:eastAsiaTheme="minorHAnsi" w:hAnsi="Calibri"/>
      <w:sz w:val="20"/>
      <w:lang w:eastAsia="en-US"/>
    </w:rPr>
  </w:style>
  <w:style w:type="paragraph" w:customStyle="1" w:styleId="EC5CFF2906B24FE195B9C233A2715B98">
    <w:name w:val="EC5CFF2906B24FE195B9C233A2715B98"/>
    <w:rsid w:val="00A475B4"/>
    <w:pPr>
      <w:spacing w:after="0" w:line="240" w:lineRule="auto"/>
    </w:pPr>
    <w:rPr>
      <w:rFonts w:ascii="Calibri" w:eastAsiaTheme="minorHAnsi" w:hAnsi="Calibri"/>
      <w:sz w:val="20"/>
      <w:lang w:eastAsia="en-US"/>
    </w:rPr>
  </w:style>
  <w:style w:type="paragraph" w:customStyle="1" w:styleId="88199B4B3DBA4462B4AF229EC9B97BA3">
    <w:name w:val="88199B4B3DBA4462B4AF229EC9B97BA3"/>
    <w:rsid w:val="00A475B4"/>
    <w:pPr>
      <w:spacing w:after="0" w:line="240" w:lineRule="auto"/>
    </w:pPr>
    <w:rPr>
      <w:rFonts w:ascii="Calibri" w:eastAsiaTheme="minorHAnsi" w:hAnsi="Calibri"/>
      <w:sz w:val="20"/>
      <w:lang w:eastAsia="en-US"/>
    </w:rPr>
  </w:style>
  <w:style w:type="paragraph" w:customStyle="1" w:styleId="F245B45FFE404A89A2B894EF8A04CE9F2">
    <w:name w:val="F245B45FFE404A89A2B894EF8A04CE9F2"/>
    <w:rsid w:val="00A475B4"/>
    <w:pPr>
      <w:spacing w:after="0" w:line="240" w:lineRule="auto"/>
    </w:pPr>
    <w:rPr>
      <w:rFonts w:ascii="Calibri" w:eastAsiaTheme="minorHAnsi" w:hAnsi="Calibri"/>
      <w:sz w:val="20"/>
      <w:lang w:eastAsia="en-US"/>
    </w:rPr>
  </w:style>
  <w:style w:type="paragraph" w:customStyle="1" w:styleId="50C1B4AC2C374604B23D84810DD93DD21">
    <w:name w:val="50C1B4AC2C374604B23D84810DD93DD21"/>
    <w:rsid w:val="00A475B4"/>
    <w:pPr>
      <w:keepNext/>
      <w:keepLines/>
      <w:spacing w:before="200" w:after="0" w:line="240" w:lineRule="auto"/>
      <w:outlineLvl w:val="2"/>
    </w:pPr>
    <w:rPr>
      <w:rFonts w:asciiTheme="majorHAnsi" w:eastAsiaTheme="majorEastAsia" w:hAnsiTheme="majorHAnsi" w:cstheme="majorBidi"/>
      <w:b/>
      <w:bCs/>
      <w:color w:val="5B9BD5" w:themeColor="accent1"/>
      <w:sz w:val="20"/>
      <w:lang w:eastAsia="en-US"/>
    </w:rPr>
  </w:style>
  <w:style w:type="paragraph" w:customStyle="1" w:styleId="FE70C040FB96432DBD633DF6D32100761">
    <w:name w:val="FE70C040FB96432DBD633DF6D32100761"/>
    <w:rsid w:val="00A475B4"/>
    <w:pPr>
      <w:spacing w:after="0" w:line="240" w:lineRule="auto"/>
    </w:pPr>
    <w:rPr>
      <w:rFonts w:ascii="Calibri" w:eastAsiaTheme="minorHAnsi" w:hAnsi="Calibri"/>
      <w:sz w:val="20"/>
      <w:lang w:eastAsia="en-US"/>
    </w:rPr>
  </w:style>
  <w:style w:type="paragraph" w:customStyle="1" w:styleId="8963F70613EC41ABA581D5638FA35F1C1">
    <w:name w:val="8963F70613EC41ABA581D5638FA35F1C1"/>
    <w:rsid w:val="00A475B4"/>
    <w:pPr>
      <w:spacing w:after="0" w:line="240" w:lineRule="auto"/>
    </w:pPr>
    <w:rPr>
      <w:rFonts w:ascii="Calibri" w:eastAsiaTheme="minorHAnsi" w:hAnsi="Calibri"/>
      <w:sz w:val="20"/>
      <w:lang w:eastAsia="en-US"/>
    </w:rPr>
  </w:style>
  <w:style w:type="paragraph" w:customStyle="1" w:styleId="2D27C4BF240843308729A1C0759365021">
    <w:name w:val="2D27C4BF240843308729A1C0759365021"/>
    <w:rsid w:val="00A475B4"/>
    <w:pPr>
      <w:spacing w:after="0" w:line="240" w:lineRule="auto"/>
    </w:pPr>
    <w:rPr>
      <w:rFonts w:ascii="Calibri" w:eastAsiaTheme="minorHAnsi" w:hAnsi="Calibri"/>
      <w:sz w:val="20"/>
      <w:lang w:eastAsia="en-US"/>
    </w:rPr>
  </w:style>
  <w:style w:type="paragraph" w:customStyle="1" w:styleId="1D1D12A95CA848C1924A4647DDD4B9F11">
    <w:name w:val="1D1D12A95CA848C1924A4647DDD4B9F11"/>
    <w:rsid w:val="00A475B4"/>
    <w:pPr>
      <w:spacing w:after="0" w:line="240" w:lineRule="auto"/>
    </w:pPr>
    <w:rPr>
      <w:rFonts w:ascii="Calibri" w:eastAsiaTheme="minorHAnsi" w:hAnsi="Calibri"/>
      <w:sz w:val="20"/>
      <w:lang w:eastAsia="en-US"/>
    </w:rPr>
  </w:style>
  <w:style w:type="paragraph" w:customStyle="1" w:styleId="E064D5AC533A42E3BED922932C59E0CD1">
    <w:name w:val="E064D5AC533A42E3BED922932C59E0CD1"/>
    <w:rsid w:val="00A475B4"/>
    <w:pPr>
      <w:spacing w:after="0" w:line="240" w:lineRule="auto"/>
    </w:pPr>
    <w:rPr>
      <w:rFonts w:ascii="Calibri" w:eastAsiaTheme="minorHAnsi" w:hAnsi="Calibri"/>
      <w:sz w:val="20"/>
      <w:lang w:eastAsia="en-US"/>
    </w:rPr>
  </w:style>
  <w:style w:type="paragraph" w:customStyle="1" w:styleId="CF6C4DD090B147139C1697A04D5542A91">
    <w:name w:val="CF6C4DD090B147139C1697A04D5542A91"/>
    <w:rsid w:val="00A475B4"/>
    <w:pPr>
      <w:spacing w:after="0" w:line="240" w:lineRule="auto"/>
    </w:pPr>
    <w:rPr>
      <w:rFonts w:ascii="Calibri" w:eastAsiaTheme="minorHAnsi" w:hAnsi="Calibri"/>
      <w:sz w:val="20"/>
      <w:lang w:eastAsia="en-US"/>
    </w:rPr>
  </w:style>
  <w:style w:type="paragraph" w:customStyle="1" w:styleId="C3DF5A91BEC14111A6DB8BD6E04897C31">
    <w:name w:val="C3DF5A91BEC14111A6DB8BD6E04897C31"/>
    <w:rsid w:val="00A475B4"/>
    <w:pPr>
      <w:spacing w:after="0" w:line="240" w:lineRule="auto"/>
    </w:pPr>
    <w:rPr>
      <w:rFonts w:ascii="Calibri" w:eastAsiaTheme="minorHAnsi" w:hAnsi="Calibri"/>
      <w:sz w:val="20"/>
      <w:lang w:eastAsia="en-US"/>
    </w:rPr>
  </w:style>
  <w:style w:type="paragraph" w:customStyle="1" w:styleId="B005BEE1DAE14A3CA0BE4C64F531283F1">
    <w:name w:val="B005BEE1DAE14A3CA0BE4C64F531283F1"/>
    <w:rsid w:val="00A475B4"/>
    <w:pPr>
      <w:spacing w:after="0" w:line="240" w:lineRule="auto"/>
    </w:pPr>
    <w:rPr>
      <w:rFonts w:ascii="Calibri" w:eastAsiaTheme="minorHAnsi" w:hAnsi="Calibri"/>
      <w:sz w:val="20"/>
      <w:lang w:eastAsia="en-US"/>
    </w:rPr>
  </w:style>
  <w:style w:type="paragraph" w:customStyle="1" w:styleId="40789916CF974CB2A6F593DE412F6D7E1">
    <w:name w:val="40789916CF974CB2A6F593DE412F6D7E1"/>
    <w:rsid w:val="00A475B4"/>
    <w:pPr>
      <w:spacing w:after="0" w:line="240" w:lineRule="auto"/>
    </w:pPr>
    <w:rPr>
      <w:rFonts w:ascii="Calibri" w:eastAsiaTheme="minorHAnsi" w:hAnsi="Calibri"/>
      <w:sz w:val="20"/>
      <w:lang w:eastAsia="en-US"/>
    </w:rPr>
  </w:style>
  <w:style w:type="paragraph" w:customStyle="1" w:styleId="738D51B0D1384034BCC44CF27A055EAA1">
    <w:name w:val="738D51B0D1384034BCC44CF27A055EAA1"/>
    <w:rsid w:val="00A475B4"/>
    <w:pPr>
      <w:spacing w:after="0" w:line="240" w:lineRule="auto"/>
    </w:pPr>
    <w:rPr>
      <w:rFonts w:ascii="Calibri" w:eastAsiaTheme="minorHAnsi" w:hAnsi="Calibri"/>
      <w:sz w:val="20"/>
      <w:lang w:eastAsia="en-US"/>
    </w:rPr>
  </w:style>
  <w:style w:type="paragraph" w:customStyle="1" w:styleId="425ADAAAF1C14CB8B4C51FC32273AEFF1">
    <w:name w:val="425ADAAAF1C14CB8B4C51FC32273AEFF1"/>
    <w:rsid w:val="00A475B4"/>
    <w:pPr>
      <w:spacing w:after="0" w:line="240" w:lineRule="auto"/>
    </w:pPr>
    <w:rPr>
      <w:rFonts w:ascii="Calibri" w:eastAsiaTheme="minorHAnsi" w:hAnsi="Calibri"/>
      <w:sz w:val="20"/>
      <w:lang w:eastAsia="en-US"/>
    </w:rPr>
  </w:style>
  <w:style w:type="paragraph" w:customStyle="1" w:styleId="2B013BF79328435D8E40082B4ADFB18B1">
    <w:name w:val="2B013BF79328435D8E40082B4ADFB18B1"/>
    <w:rsid w:val="00A475B4"/>
    <w:pPr>
      <w:spacing w:after="0" w:line="240" w:lineRule="auto"/>
    </w:pPr>
    <w:rPr>
      <w:rFonts w:ascii="Calibri" w:eastAsiaTheme="minorHAnsi" w:hAnsi="Calibri"/>
      <w:sz w:val="20"/>
      <w:lang w:eastAsia="en-US"/>
    </w:rPr>
  </w:style>
  <w:style w:type="paragraph" w:customStyle="1" w:styleId="B80EF90AF8BC45B38749F80BC6CF00331">
    <w:name w:val="B80EF90AF8BC45B38749F80BC6CF00331"/>
    <w:rsid w:val="00A475B4"/>
    <w:pPr>
      <w:spacing w:after="0" w:line="240" w:lineRule="auto"/>
    </w:pPr>
    <w:rPr>
      <w:rFonts w:ascii="Calibri" w:eastAsiaTheme="minorHAnsi" w:hAnsi="Calibri"/>
      <w:sz w:val="20"/>
      <w:lang w:eastAsia="en-US"/>
    </w:rPr>
  </w:style>
  <w:style w:type="paragraph" w:customStyle="1" w:styleId="ED9A7D39BCDF4A8CBB1B93B46EAC7F4B1">
    <w:name w:val="ED9A7D39BCDF4A8CBB1B93B46EAC7F4B1"/>
    <w:rsid w:val="00A475B4"/>
    <w:pPr>
      <w:spacing w:after="0" w:line="240" w:lineRule="auto"/>
    </w:pPr>
    <w:rPr>
      <w:rFonts w:ascii="Calibri" w:eastAsiaTheme="minorHAnsi" w:hAnsi="Calibri"/>
      <w:sz w:val="20"/>
      <w:lang w:eastAsia="en-US"/>
    </w:rPr>
  </w:style>
  <w:style w:type="paragraph" w:customStyle="1" w:styleId="852C5511C4F540919C92F220FB3C99D81">
    <w:name w:val="852C5511C4F540919C92F220FB3C99D81"/>
    <w:rsid w:val="00A475B4"/>
    <w:pPr>
      <w:spacing w:after="0" w:line="240" w:lineRule="auto"/>
    </w:pPr>
    <w:rPr>
      <w:rFonts w:ascii="Calibri" w:eastAsiaTheme="minorHAnsi" w:hAnsi="Calibri"/>
      <w:sz w:val="20"/>
      <w:lang w:eastAsia="en-US"/>
    </w:rPr>
  </w:style>
  <w:style w:type="paragraph" w:customStyle="1" w:styleId="7AD1E6FFCBFD49F0B2307F496E92DECD1">
    <w:name w:val="7AD1E6FFCBFD49F0B2307F496E92DECD1"/>
    <w:rsid w:val="00A475B4"/>
    <w:pPr>
      <w:spacing w:after="0" w:line="240" w:lineRule="auto"/>
    </w:pPr>
    <w:rPr>
      <w:rFonts w:ascii="Calibri" w:eastAsiaTheme="minorHAnsi" w:hAnsi="Calibri"/>
      <w:sz w:val="20"/>
      <w:lang w:eastAsia="en-US"/>
    </w:rPr>
  </w:style>
  <w:style w:type="paragraph" w:customStyle="1" w:styleId="6D7482BBB99443378B32B13E9292F1181">
    <w:name w:val="6D7482BBB99443378B32B13E9292F1181"/>
    <w:rsid w:val="00A475B4"/>
    <w:pPr>
      <w:spacing w:after="0" w:line="240" w:lineRule="auto"/>
    </w:pPr>
    <w:rPr>
      <w:rFonts w:ascii="Calibri" w:eastAsiaTheme="minorHAnsi" w:hAnsi="Calibri"/>
      <w:sz w:val="20"/>
      <w:lang w:eastAsia="en-US"/>
    </w:rPr>
  </w:style>
  <w:style w:type="paragraph" w:customStyle="1" w:styleId="8D9804953F334B12877004550A3E1DA71">
    <w:name w:val="8D9804953F334B12877004550A3E1DA71"/>
    <w:rsid w:val="00A475B4"/>
    <w:pPr>
      <w:spacing w:after="0" w:line="240" w:lineRule="auto"/>
    </w:pPr>
    <w:rPr>
      <w:rFonts w:ascii="Calibri" w:eastAsiaTheme="minorHAnsi" w:hAnsi="Calibri"/>
      <w:sz w:val="20"/>
      <w:lang w:eastAsia="en-US"/>
    </w:rPr>
  </w:style>
  <w:style w:type="paragraph" w:customStyle="1" w:styleId="F85A939B72DE477C99D894D19536E3EE1">
    <w:name w:val="F85A939B72DE477C99D894D19536E3EE1"/>
    <w:rsid w:val="00A475B4"/>
    <w:pPr>
      <w:spacing w:after="0" w:line="240" w:lineRule="auto"/>
    </w:pPr>
    <w:rPr>
      <w:rFonts w:ascii="Calibri" w:eastAsiaTheme="minorHAnsi" w:hAnsi="Calibri"/>
      <w:sz w:val="20"/>
      <w:lang w:eastAsia="en-US"/>
    </w:rPr>
  </w:style>
  <w:style w:type="paragraph" w:customStyle="1" w:styleId="8034FB12BC994690B2DA23CFAD134FEB1">
    <w:name w:val="8034FB12BC994690B2DA23CFAD134FEB1"/>
    <w:rsid w:val="00A475B4"/>
    <w:pPr>
      <w:spacing w:after="0" w:line="240" w:lineRule="auto"/>
    </w:pPr>
    <w:rPr>
      <w:rFonts w:ascii="Calibri" w:eastAsiaTheme="minorHAnsi" w:hAnsi="Calibri"/>
      <w:sz w:val="20"/>
      <w:lang w:eastAsia="en-US"/>
    </w:rPr>
  </w:style>
  <w:style w:type="paragraph" w:customStyle="1" w:styleId="0114126DCB154D15ABB7A1D0BEDCEB851">
    <w:name w:val="0114126DCB154D15ABB7A1D0BEDCEB851"/>
    <w:rsid w:val="00A475B4"/>
    <w:pPr>
      <w:spacing w:after="0" w:line="240" w:lineRule="auto"/>
    </w:pPr>
    <w:rPr>
      <w:rFonts w:ascii="Calibri" w:eastAsiaTheme="minorHAnsi" w:hAnsi="Calibri"/>
      <w:sz w:val="20"/>
      <w:lang w:eastAsia="en-US"/>
    </w:rPr>
  </w:style>
  <w:style w:type="paragraph" w:customStyle="1" w:styleId="5326EE326BDB4E838413A04645E4D3E11">
    <w:name w:val="5326EE326BDB4E838413A04645E4D3E11"/>
    <w:rsid w:val="00A475B4"/>
    <w:pPr>
      <w:spacing w:after="0" w:line="240" w:lineRule="auto"/>
    </w:pPr>
    <w:rPr>
      <w:rFonts w:ascii="Calibri" w:eastAsiaTheme="minorHAnsi" w:hAnsi="Calibri"/>
      <w:sz w:val="20"/>
      <w:lang w:eastAsia="en-US"/>
    </w:rPr>
  </w:style>
  <w:style w:type="paragraph" w:customStyle="1" w:styleId="EBE658B8AFC047BF8B3E480CF212B6721">
    <w:name w:val="EBE658B8AFC047BF8B3E480CF212B6721"/>
    <w:rsid w:val="00A475B4"/>
    <w:pPr>
      <w:spacing w:after="0" w:line="240" w:lineRule="auto"/>
    </w:pPr>
    <w:rPr>
      <w:rFonts w:ascii="Calibri" w:eastAsiaTheme="minorHAnsi" w:hAnsi="Calibri"/>
      <w:sz w:val="20"/>
      <w:lang w:eastAsia="en-US"/>
    </w:rPr>
  </w:style>
  <w:style w:type="paragraph" w:customStyle="1" w:styleId="B4CA683A3D66431384A6CCAD366064F51">
    <w:name w:val="B4CA683A3D66431384A6CCAD366064F51"/>
    <w:rsid w:val="00A475B4"/>
    <w:pPr>
      <w:spacing w:after="0" w:line="240" w:lineRule="auto"/>
    </w:pPr>
    <w:rPr>
      <w:rFonts w:ascii="Calibri" w:eastAsiaTheme="minorHAnsi" w:hAnsi="Calibri"/>
      <w:sz w:val="20"/>
      <w:lang w:eastAsia="en-US"/>
    </w:rPr>
  </w:style>
  <w:style w:type="paragraph" w:customStyle="1" w:styleId="B3F7F154085444FEBECD3A1AA56492671">
    <w:name w:val="B3F7F154085444FEBECD3A1AA56492671"/>
    <w:rsid w:val="00A475B4"/>
    <w:pPr>
      <w:spacing w:after="0" w:line="240" w:lineRule="auto"/>
    </w:pPr>
    <w:rPr>
      <w:rFonts w:ascii="Calibri" w:eastAsiaTheme="minorHAnsi" w:hAnsi="Calibri"/>
      <w:sz w:val="20"/>
      <w:lang w:eastAsia="en-US"/>
    </w:rPr>
  </w:style>
  <w:style w:type="paragraph" w:customStyle="1" w:styleId="267F12DD9FED457EA46A6BD5029C22681">
    <w:name w:val="267F12DD9FED457EA46A6BD5029C22681"/>
    <w:rsid w:val="00A475B4"/>
    <w:pPr>
      <w:spacing w:after="0" w:line="240" w:lineRule="auto"/>
    </w:pPr>
    <w:rPr>
      <w:rFonts w:ascii="Calibri" w:eastAsiaTheme="minorHAnsi" w:hAnsi="Calibri"/>
      <w:sz w:val="20"/>
      <w:lang w:eastAsia="en-US"/>
    </w:rPr>
  </w:style>
  <w:style w:type="paragraph" w:customStyle="1" w:styleId="7AF7BDF85BB54BA29FAF022C145EB52B1">
    <w:name w:val="7AF7BDF85BB54BA29FAF022C145EB52B1"/>
    <w:rsid w:val="00A475B4"/>
    <w:pPr>
      <w:spacing w:after="0" w:line="240" w:lineRule="auto"/>
    </w:pPr>
    <w:rPr>
      <w:rFonts w:ascii="Calibri" w:eastAsiaTheme="minorHAnsi" w:hAnsi="Calibri"/>
      <w:sz w:val="20"/>
      <w:lang w:eastAsia="en-US"/>
    </w:rPr>
  </w:style>
  <w:style w:type="paragraph" w:customStyle="1" w:styleId="4DAFAE2E39FA44F1BD14A04B3C9642FA1">
    <w:name w:val="4DAFAE2E39FA44F1BD14A04B3C9642FA1"/>
    <w:rsid w:val="00A475B4"/>
    <w:pPr>
      <w:spacing w:after="0" w:line="240" w:lineRule="auto"/>
    </w:pPr>
    <w:rPr>
      <w:rFonts w:ascii="Calibri" w:eastAsiaTheme="minorHAnsi" w:hAnsi="Calibri"/>
      <w:sz w:val="20"/>
      <w:lang w:eastAsia="en-US"/>
    </w:rPr>
  </w:style>
  <w:style w:type="paragraph" w:customStyle="1" w:styleId="6701F945F67F4F48B33C8A5CFAB496AB1">
    <w:name w:val="6701F945F67F4F48B33C8A5CFAB496AB1"/>
    <w:rsid w:val="00A475B4"/>
    <w:pPr>
      <w:spacing w:after="0" w:line="240" w:lineRule="auto"/>
    </w:pPr>
    <w:rPr>
      <w:rFonts w:ascii="Calibri" w:eastAsiaTheme="minorHAnsi" w:hAnsi="Calibri"/>
      <w:sz w:val="20"/>
      <w:lang w:eastAsia="en-US"/>
    </w:rPr>
  </w:style>
  <w:style w:type="paragraph" w:customStyle="1" w:styleId="ADFAB22767C74335BCC5C77D12E2B33D1">
    <w:name w:val="ADFAB22767C74335BCC5C77D12E2B33D1"/>
    <w:rsid w:val="00A475B4"/>
    <w:pPr>
      <w:spacing w:after="0" w:line="240" w:lineRule="auto"/>
    </w:pPr>
    <w:rPr>
      <w:rFonts w:ascii="Calibri" w:eastAsiaTheme="minorHAnsi" w:hAnsi="Calibri"/>
      <w:sz w:val="20"/>
      <w:lang w:eastAsia="en-US"/>
    </w:rPr>
  </w:style>
  <w:style w:type="paragraph" w:customStyle="1" w:styleId="151693D2BACA47A48B9B713158D9D75D1">
    <w:name w:val="151693D2BACA47A48B9B713158D9D75D1"/>
    <w:rsid w:val="00A475B4"/>
    <w:pPr>
      <w:spacing w:after="0" w:line="240" w:lineRule="auto"/>
    </w:pPr>
    <w:rPr>
      <w:rFonts w:ascii="Calibri" w:eastAsiaTheme="minorHAnsi" w:hAnsi="Calibri"/>
      <w:sz w:val="20"/>
      <w:lang w:eastAsia="en-US"/>
    </w:rPr>
  </w:style>
  <w:style w:type="paragraph" w:customStyle="1" w:styleId="F781AC8944844F3FB57C9494E03435FB1">
    <w:name w:val="F781AC8944844F3FB57C9494E03435FB1"/>
    <w:rsid w:val="00A475B4"/>
    <w:pPr>
      <w:spacing w:after="0" w:line="240" w:lineRule="auto"/>
    </w:pPr>
    <w:rPr>
      <w:rFonts w:ascii="Calibri" w:eastAsiaTheme="minorHAnsi" w:hAnsi="Calibri"/>
      <w:sz w:val="20"/>
      <w:lang w:eastAsia="en-US"/>
    </w:rPr>
  </w:style>
  <w:style w:type="paragraph" w:customStyle="1" w:styleId="59A7EC5CF80146E589B7D0E6E28D31641">
    <w:name w:val="59A7EC5CF80146E589B7D0E6E28D31641"/>
    <w:rsid w:val="00A475B4"/>
    <w:pPr>
      <w:spacing w:after="0" w:line="240" w:lineRule="auto"/>
    </w:pPr>
    <w:rPr>
      <w:rFonts w:ascii="Calibri" w:eastAsiaTheme="minorHAnsi" w:hAnsi="Calibri"/>
      <w:sz w:val="20"/>
      <w:lang w:eastAsia="en-US"/>
    </w:rPr>
  </w:style>
  <w:style w:type="paragraph" w:customStyle="1" w:styleId="9E56C8D916AB4EECBE5C83F6192B181D1">
    <w:name w:val="9E56C8D916AB4EECBE5C83F6192B181D1"/>
    <w:rsid w:val="00A475B4"/>
    <w:pPr>
      <w:spacing w:after="0" w:line="240" w:lineRule="auto"/>
    </w:pPr>
    <w:rPr>
      <w:rFonts w:ascii="Calibri" w:eastAsiaTheme="minorHAnsi" w:hAnsi="Calibri"/>
      <w:sz w:val="20"/>
      <w:lang w:eastAsia="en-US"/>
    </w:rPr>
  </w:style>
  <w:style w:type="paragraph" w:customStyle="1" w:styleId="F271C94CF1724A3E9B91306BEC9CF32F1">
    <w:name w:val="F271C94CF1724A3E9B91306BEC9CF32F1"/>
    <w:rsid w:val="00A475B4"/>
    <w:pPr>
      <w:spacing w:after="0" w:line="240" w:lineRule="auto"/>
    </w:pPr>
    <w:rPr>
      <w:rFonts w:ascii="Calibri" w:eastAsiaTheme="minorHAnsi" w:hAnsi="Calibri"/>
      <w:sz w:val="20"/>
      <w:lang w:eastAsia="en-US"/>
    </w:rPr>
  </w:style>
  <w:style w:type="paragraph" w:customStyle="1" w:styleId="76B844DA243B4942B9D2922B9A263B2F1">
    <w:name w:val="76B844DA243B4942B9D2922B9A263B2F1"/>
    <w:rsid w:val="00A475B4"/>
    <w:pPr>
      <w:spacing w:after="0" w:line="240" w:lineRule="auto"/>
    </w:pPr>
    <w:rPr>
      <w:rFonts w:ascii="Calibri" w:eastAsiaTheme="minorHAnsi" w:hAnsi="Calibri"/>
      <w:sz w:val="20"/>
      <w:lang w:eastAsia="en-US"/>
    </w:rPr>
  </w:style>
  <w:style w:type="paragraph" w:customStyle="1" w:styleId="7D0D839700874B7EB6A2A5FF868BDDB91">
    <w:name w:val="7D0D839700874B7EB6A2A5FF868BDDB91"/>
    <w:rsid w:val="00A475B4"/>
    <w:pPr>
      <w:spacing w:after="0" w:line="240" w:lineRule="auto"/>
    </w:pPr>
    <w:rPr>
      <w:rFonts w:ascii="Calibri" w:eastAsiaTheme="minorHAnsi" w:hAnsi="Calibri"/>
      <w:sz w:val="20"/>
      <w:lang w:eastAsia="en-US"/>
    </w:rPr>
  </w:style>
  <w:style w:type="paragraph" w:customStyle="1" w:styleId="AF76F4638EB344A09AB3068D6F73E95D1">
    <w:name w:val="AF76F4638EB344A09AB3068D6F73E95D1"/>
    <w:rsid w:val="00A475B4"/>
    <w:pPr>
      <w:spacing w:after="0" w:line="240" w:lineRule="auto"/>
    </w:pPr>
    <w:rPr>
      <w:rFonts w:ascii="Calibri" w:eastAsiaTheme="minorHAnsi" w:hAnsi="Calibri"/>
      <w:sz w:val="20"/>
      <w:lang w:eastAsia="en-US"/>
    </w:rPr>
  </w:style>
  <w:style w:type="paragraph" w:customStyle="1" w:styleId="3C6E6E31807F44BB837F9CFCCD9B02341">
    <w:name w:val="3C6E6E31807F44BB837F9CFCCD9B02341"/>
    <w:rsid w:val="00A475B4"/>
    <w:pPr>
      <w:spacing w:after="0" w:line="240" w:lineRule="auto"/>
    </w:pPr>
    <w:rPr>
      <w:rFonts w:ascii="Calibri" w:eastAsiaTheme="minorHAnsi" w:hAnsi="Calibri"/>
      <w:sz w:val="20"/>
      <w:lang w:eastAsia="en-US"/>
    </w:rPr>
  </w:style>
  <w:style w:type="paragraph" w:customStyle="1" w:styleId="9F032E4AC8794CAEA46C6721F10767451">
    <w:name w:val="9F032E4AC8794CAEA46C6721F10767451"/>
    <w:rsid w:val="00A475B4"/>
    <w:pPr>
      <w:spacing w:after="0" w:line="240" w:lineRule="auto"/>
    </w:pPr>
    <w:rPr>
      <w:rFonts w:ascii="Calibri" w:eastAsiaTheme="minorHAnsi" w:hAnsi="Calibri"/>
      <w:sz w:val="20"/>
      <w:lang w:eastAsia="en-US"/>
    </w:rPr>
  </w:style>
  <w:style w:type="paragraph" w:customStyle="1" w:styleId="44A473282D604433B625ED3057F2FCD21">
    <w:name w:val="44A473282D604433B625ED3057F2FCD21"/>
    <w:rsid w:val="00A475B4"/>
    <w:pPr>
      <w:spacing w:after="0" w:line="240" w:lineRule="auto"/>
    </w:pPr>
    <w:rPr>
      <w:rFonts w:ascii="Calibri" w:eastAsiaTheme="minorHAnsi" w:hAnsi="Calibri"/>
      <w:sz w:val="20"/>
      <w:lang w:eastAsia="en-US"/>
    </w:rPr>
  </w:style>
  <w:style w:type="paragraph" w:customStyle="1" w:styleId="8D9C47A6234F41A38106917D693E86CE1">
    <w:name w:val="8D9C47A6234F41A38106917D693E86CE1"/>
    <w:rsid w:val="00A475B4"/>
    <w:pPr>
      <w:spacing w:after="0" w:line="240" w:lineRule="auto"/>
    </w:pPr>
    <w:rPr>
      <w:rFonts w:ascii="Calibri" w:eastAsiaTheme="minorHAnsi" w:hAnsi="Calibri"/>
      <w:sz w:val="20"/>
      <w:lang w:eastAsia="en-US"/>
    </w:rPr>
  </w:style>
  <w:style w:type="paragraph" w:customStyle="1" w:styleId="DB10DB8946834A42A314B1CA81A0A17A1">
    <w:name w:val="DB10DB8946834A42A314B1CA81A0A17A1"/>
    <w:rsid w:val="00A475B4"/>
    <w:pPr>
      <w:spacing w:after="0" w:line="240" w:lineRule="auto"/>
    </w:pPr>
    <w:rPr>
      <w:rFonts w:ascii="Calibri" w:eastAsiaTheme="minorHAnsi" w:hAnsi="Calibri"/>
      <w:sz w:val="20"/>
      <w:lang w:eastAsia="en-US"/>
    </w:rPr>
  </w:style>
  <w:style w:type="paragraph" w:customStyle="1" w:styleId="2FC9764FD79C4D1995CD20E6C6A6EF3A1">
    <w:name w:val="2FC9764FD79C4D1995CD20E6C6A6EF3A1"/>
    <w:rsid w:val="00A475B4"/>
    <w:pPr>
      <w:spacing w:after="0" w:line="240" w:lineRule="auto"/>
    </w:pPr>
    <w:rPr>
      <w:rFonts w:ascii="Calibri" w:eastAsiaTheme="minorHAnsi" w:hAnsi="Calibri"/>
      <w:sz w:val="20"/>
      <w:lang w:eastAsia="en-US"/>
    </w:rPr>
  </w:style>
  <w:style w:type="paragraph" w:customStyle="1" w:styleId="3242B9B346A741E381A030C25D355D931">
    <w:name w:val="3242B9B346A741E381A030C25D355D931"/>
    <w:rsid w:val="00A475B4"/>
    <w:pPr>
      <w:spacing w:after="0" w:line="240" w:lineRule="auto"/>
    </w:pPr>
    <w:rPr>
      <w:rFonts w:ascii="Calibri" w:eastAsiaTheme="minorHAnsi" w:hAnsi="Calibri"/>
      <w:sz w:val="20"/>
      <w:lang w:eastAsia="en-US"/>
    </w:rPr>
  </w:style>
  <w:style w:type="paragraph" w:customStyle="1" w:styleId="376B5541D5804C23BA8BED0E754304E31">
    <w:name w:val="376B5541D5804C23BA8BED0E754304E31"/>
    <w:rsid w:val="00A475B4"/>
    <w:pPr>
      <w:spacing w:after="0" w:line="240" w:lineRule="auto"/>
    </w:pPr>
    <w:rPr>
      <w:rFonts w:ascii="Calibri" w:eastAsiaTheme="minorHAnsi" w:hAnsi="Calibri"/>
      <w:sz w:val="20"/>
      <w:lang w:eastAsia="en-US"/>
    </w:rPr>
  </w:style>
  <w:style w:type="paragraph" w:customStyle="1" w:styleId="A90075175E9243179AC2D73B859A01E91">
    <w:name w:val="A90075175E9243179AC2D73B859A01E91"/>
    <w:rsid w:val="00A475B4"/>
    <w:pPr>
      <w:spacing w:after="0" w:line="240" w:lineRule="auto"/>
    </w:pPr>
    <w:rPr>
      <w:rFonts w:ascii="Calibri" w:eastAsiaTheme="minorHAnsi" w:hAnsi="Calibri"/>
      <w:sz w:val="20"/>
      <w:lang w:eastAsia="en-US"/>
    </w:rPr>
  </w:style>
  <w:style w:type="paragraph" w:customStyle="1" w:styleId="5C87B51E76D347B2971D03646B0D521C1">
    <w:name w:val="5C87B51E76D347B2971D03646B0D521C1"/>
    <w:rsid w:val="00A475B4"/>
    <w:pPr>
      <w:spacing w:after="0" w:line="240" w:lineRule="auto"/>
    </w:pPr>
    <w:rPr>
      <w:rFonts w:ascii="Calibri" w:eastAsiaTheme="minorHAnsi" w:hAnsi="Calibri"/>
      <w:sz w:val="20"/>
      <w:lang w:eastAsia="en-US"/>
    </w:rPr>
  </w:style>
  <w:style w:type="paragraph" w:customStyle="1" w:styleId="2BE35378F1D34208A871702027A45BB11">
    <w:name w:val="2BE35378F1D34208A871702027A45BB11"/>
    <w:rsid w:val="00A475B4"/>
    <w:pPr>
      <w:spacing w:after="0" w:line="240" w:lineRule="auto"/>
    </w:pPr>
    <w:rPr>
      <w:rFonts w:ascii="Calibri" w:eastAsiaTheme="minorHAnsi" w:hAnsi="Calibri"/>
      <w:sz w:val="20"/>
      <w:lang w:eastAsia="en-US"/>
    </w:rPr>
  </w:style>
  <w:style w:type="paragraph" w:customStyle="1" w:styleId="DB60EA34AFAE4238B235A31E1BAACDE21">
    <w:name w:val="DB60EA34AFAE4238B235A31E1BAACDE21"/>
    <w:rsid w:val="00A475B4"/>
    <w:pPr>
      <w:spacing w:after="0" w:line="240" w:lineRule="auto"/>
    </w:pPr>
    <w:rPr>
      <w:rFonts w:ascii="Calibri" w:eastAsiaTheme="minorHAnsi" w:hAnsi="Calibri"/>
      <w:sz w:val="20"/>
      <w:lang w:eastAsia="en-US"/>
    </w:rPr>
  </w:style>
  <w:style w:type="paragraph" w:customStyle="1" w:styleId="D2FD9A8740594C44BEEAACCE406E224E1">
    <w:name w:val="D2FD9A8740594C44BEEAACCE406E224E1"/>
    <w:rsid w:val="00A475B4"/>
    <w:pPr>
      <w:spacing w:after="0" w:line="240" w:lineRule="auto"/>
    </w:pPr>
    <w:rPr>
      <w:rFonts w:ascii="Calibri" w:eastAsiaTheme="minorHAnsi" w:hAnsi="Calibri"/>
      <w:sz w:val="20"/>
      <w:lang w:eastAsia="en-US"/>
    </w:rPr>
  </w:style>
  <w:style w:type="paragraph" w:customStyle="1" w:styleId="EAF6428369E5468FB75AA1AF5C857EFF1">
    <w:name w:val="EAF6428369E5468FB75AA1AF5C857EFF1"/>
    <w:rsid w:val="00A475B4"/>
    <w:pPr>
      <w:spacing w:after="0" w:line="240" w:lineRule="auto"/>
    </w:pPr>
    <w:rPr>
      <w:rFonts w:ascii="Calibri" w:eastAsiaTheme="minorHAnsi" w:hAnsi="Calibri"/>
      <w:sz w:val="20"/>
      <w:lang w:eastAsia="en-US"/>
    </w:rPr>
  </w:style>
  <w:style w:type="paragraph" w:customStyle="1" w:styleId="45AC3B5F5CA44A059F977D0C9555458E1">
    <w:name w:val="45AC3B5F5CA44A059F977D0C9555458E1"/>
    <w:rsid w:val="00A475B4"/>
    <w:pPr>
      <w:spacing w:after="0" w:line="240" w:lineRule="auto"/>
    </w:pPr>
    <w:rPr>
      <w:rFonts w:ascii="Calibri" w:eastAsiaTheme="minorHAnsi" w:hAnsi="Calibri"/>
      <w:sz w:val="20"/>
      <w:lang w:eastAsia="en-US"/>
    </w:rPr>
  </w:style>
  <w:style w:type="paragraph" w:customStyle="1" w:styleId="8A04F52D8ED1489380011D82829D30201">
    <w:name w:val="8A04F52D8ED1489380011D82829D30201"/>
    <w:rsid w:val="00A475B4"/>
    <w:pPr>
      <w:spacing w:after="0" w:line="240" w:lineRule="auto"/>
    </w:pPr>
    <w:rPr>
      <w:rFonts w:ascii="Calibri" w:eastAsiaTheme="minorHAnsi" w:hAnsi="Calibri"/>
      <w:sz w:val="20"/>
      <w:lang w:eastAsia="en-US"/>
    </w:rPr>
  </w:style>
  <w:style w:type="paragraph" w:customStyle="1" w:styleId="707DA383F410453EA90834AA59864E7A1">
    <w:name w:val="707DA383F410453EA90834AA59864E7A1"/>
    <w:rsid w:val="00A475B4"/>
    <w:pPr>
      <w:spacing w:after="0" w:line="240" w:lineRule="auto"/>
    </w:pPr>
    <w:rPr>
      <w:rFonts w:ascii="Calibri" w:eastAsiaTheme="minorHAnsi" w:hAnsi="Calibri"/>
      <w:sz w:val="20"/>
      <w:lang w:eastAsia="en-US"/>
    </w:rPr>
  </w:style>
  <w:style w:type="paragraph" w:customStyle="1" w:styleId="CB89B7F95F7F48338E0830C0169CBDC71">
    <w:name w:val="CB89B7F95F7F48338E0830C0169CBDC71"/>
    <w:rsid w:val="00A475B4"/>
    <w:pPr>
      <w:spacing w:after="0" w:line="240" w:lineRule="auto"/>
    </w:pPr>
    <w:rPr>
      <w:rFonts w:ascii="Calibri" w:eastAsiaTheme="minorHAnsi" w:hAnsi="Calibri"/>
      <w:sz w:val="20"/>
      <w:lang w:eastAsia="en-US"/>
    </w:rPr>
  </w:style>
  <w:style w:type="paragraph" w:customStyle="1" w:styleId="04C6CA71B4464429B93EA4C6662A16411">
    <w:name w:val="04C6CA71B4464429B93EA4C6662A16411"/>
    <w:rsid w:val="00A475B4"/>
    <w:pPr>
      <w:spacing w:after="0" w:line="240" w:lineRule="auto"/>
    </w:pPr>
    <w:rPr>
      <w:rFonts w:ascii="Calibri" w:eastAsiaTheme="minorHAnsi" w:hAnsi="Calibri"/>
      <w:sz w:val="20"/>
      <w:lang w:eastAsia="en-US"/>
    </w:rPr>
  </w:style>
  <w:style w:type="paragraph" w:customStyle="1" w:styleId="129EFB6145614F48B228959D7383489D1">
    <w:name w:val="129EFB6145614F48B228959D7383489D1"/>
    <w:rsid w:val="00A475B4"/>
    <w:pPr>
      <w:keepNext/>
      <w:keepLines/>
      <w:spacing w:before="200" w:after="0" w:line="240" w:lineRule="auto"/>
      <w:ind w:left="360"/>
      <w:outlineLvl w:val="1"/>
    </w:pPr>
    <w:rPr>
      <w:rFonts w:asciiTheme="majorHAnsi" w:eastAsiaTheme="majorEastAsia" w:hAnsiTheme="majorHAnsi" w:cstheme="majorBidi"/>
      <w:b/>
      <w:bCs/>
      <w:color w:val="5B9BD5" w:themeColor="accent1"/>
      <w:sz w:val="26"/>
      <w:szCs w:val="26"/>
      <w:lang w:eastAsia="en-US"/>
    </w:rPr>
  </w:style>
  <w:style w:type="paragraph" w:customStyle="1" w:styleId="6140F27534E04B209EEA70B3FEFE86E61">
    <w:name w:val="6140F27534E04B209EEA70B3FEFE86E61"/>
    <w:rsid w:val="00A475B4"/>
    <w:pPr>
      <w:spacing w:after="0" w:line="240" w:lineRule="auto"/>
    </w:pPr>
    <w:rPr>
      <w:rFonts w:ascii="Calibri" w:eastAsiaTheme="minorHAnsi" w:hAnsi="Calibri"/>
      <w:sz w:val="20"/>
      <w:lang w:eastAsia="en-US"/>
    </w:rPr>
  </w:style>
  <w:style w:type="paragraph" w:customStyle="1" w:styleId="C1BE4C97478E4702BBE5094F53A6FE2E1">
    <w:name w:val="C1BE4C97478E4702BBE5094F53A6FE2E1"/>
    <w:rsid w:val="00A475B4"/>
    <w:pPr>
      <w:spacing w:after="0" w:line="240" w:lineRule="auto"/>
    </w:pPr>
    <w:rPr>
      <w:rFonts w:ascii="Calibri" w:eastAsiaTheme="minorHAnsi" w:hAnsi="Calibri"/>
      <w:sz w:val="20"/>
      <w:lang w:eastAsia="en-US"/>
    </w:rPr>
  </w:style>
  <w:style w:type="paragraph" w:customStyle="1" w:styleId="DAE3D83244B94FF5AE45A1FFAAF38BC51">
    <w:name w:val="DAE3D83244B94FF5AE45A1FFAAF38BC51"/>
    <w:rsid w:val="00A475B4"/>
    <w:pPr>
      <w:spacing w:after="0" w:line="240" w:lineRule="auto"/>
    </w:pPr>
    <w:rPr>
      <w:rFonts w:ascii="Calibri" w:eastAsiaTheme="minorHAnsi" w:hAnsi="Calibri"/>
      <w:sz w:val="20"/>
      <w:lang w:eastAsia="en-US"/>
    </w:rPr>
  </w:style>
  <w:style w:type="paragraph" w:customStyle="1" w:styleId="6BA8C1BA0C304B4BB9BC44133849D7FF1">
    <w:name w:val="6BA8C1BA0C304B4BB9BC44133849D7FF1"/>
    <w:rsid w:val="00A475B4"/>
    <w:pPr>
      <w:spacing w:after="0" w:line="240" w:lineRule="auto"/>
    </w:pPr>
    <w:rPr>
      <w:rFonts w:ascii="Calibri" w:eastAsiaTheme="minorHAnsi" w:hAnsi="Calibri"/>
      <w:sz w:val="20"/>
      <w:lang w:eastAsia="en-US"/>
    </w:rPr>
  </w:style>
  <w:style w:type="paragraph" w:customStyle="1" w:styleId="215F721367B946D4933EB404391189991">
    <w:name w:val="215F721367B946D4933EB404391189991"/>
    <w:rsid w:val="00A475B4"/>
    <w:pPr>
      <w:spacing w:after="0" w:line="240" w:lineRule="auto"/>
    </w:pPr>
    <w:rPr>
      <w:rFonts w:ascii="Calibri" w:eastAsiaTheme="minorHAnsi" w:hAnsi="Calibri"/>
      <w:sz w:val="20"/>
      <w:lang w:eastAsia="en-US"/>
    </w:rPr>
  </w:style>
  <w:style w:type="paragraph" w:customStyle="1" w:styleId="EC5CFF2906B24FE195B9C233A2715B981">
    <w:name w:val="EC5CFF2906B24FE195B9C233A2715B981"/>
    <w:rsid w:val="00A475B4"/>
    <w:pPr>
      <w:spacing w:after="0" w:line="240" w:lineRule="auto"/>
    </w:pPr>
    <w:rPr>
      <w:rFonts w:ascii="Calibri" w:eastAsiaTheme="minorHAnsi" w:hAnsi="Calibri"/>
      <w:sz w:val="20"/>
      <w:lang w:eastAsia="en-US"/>
    </w:rPr>
  </w:style>
  <w:style w:type="paragraph" w:customStyle="1" w:styleId="88199B4B3DBA4462B4AF229EC9B97BA31">
    <w:name w:val="88199B4B3DBA4462B4AF229EC9B97BA31"/>
    <w:rsid w:val="00A475B4"/>
    <w:pPr>
      <w:spacing w:after="0" w:line="240" w:lineRule="auto"/>
    </w:pPr>
    <w:rPr>
      <w:rFonts w:ascii="Calibri" w:eastAsiaTheme="minorHAnsi" w:hAnsi="Calibri"/>
      <w:sz w:val="20"/>
      <w:lang w:eastAsia="en-US"/>
    </w:rPr>
  </w:style>
  <w:style w:type="paragraph" w:customStyle="1" w:styleId="F245B45FFE404A89A2B894EF8A04CE9F3">
    <w:name w:val="F245B45FFE404A89A2B894EF8A04CE9F3"/>
    <w:rsid w:val="00A475B4"/>
    <w:pPr>
      <w:spacing w:after="0" w:line="240" w:lineRule="auto"/>
    </w:pPr>
    <w:rPr>
      <w:rFonts w:ascii="Calibri" w:eastAsiaTheme="minorHAnsi" w:hAnsi="Calibri"/>
      <w:sz w:val="20"/>
      <w:lang w:eastAsia="en-US"/>
    </w:rPr>
  </w:style>
  <w:style w:type="paragraph" w:customStyle="1" w:styleId="50C1B4AC2C374604B23D84810DD93DD22">
    <w:name w:val="50C1B4AC2C374604B23D84810DD93DD22"/>
    <w:rsid w:val="00A475B4"/>
    <w:pPr>
      <w:keepNext/>
      <w:keepLines/>
      <w:spacing w:before="200" w:after="0" w:line="240" w:lineRule="auto"/>
      <w:outlineLvl w:val="2"/>
    </w:pPr>
    <w:rPr>
      <w:rFonts w:asciiTheme="majorHAnsi" w:eastAsiaTheme="majorEastAsia" w:hAnsiTheme="majorHAnsi" w:cstheme="majorBidi"/>
      <w:b/>
      <w:bCs/>
      <w:color w:val="5B9BD5" w:themeColor="accent1"/>
      <w:sz w:val="20"/>
      <w:lang w:eastAsia="en-US"/>
    </w:rPr>
  </w:style>
  <w:style w:type="paragraph" w:customStyle="1" w:styleId="FE70C040FB96432DBD633DF6D32100762">
    <w:name w:val="FE70C040FB96432DBD633DF6D32100762"/>
    <w:rsid w:val="00A475B4"/>
    <w:pPr>
      <w:spacing w:after="0" w:line="240" w:lineRule="auto"/>
    </w:pPr>
    <w:rPr>
      <w:rFonts w:ascii="Calibri" w:eastAsiaTheme="minorHAnsi" w:hAnsi="Calibri"/>
      <w:sz w:val="20"/>
      <w:lang w:eastAsia="en-US"/>
    </w:rPr>
  </w:style>
  <w:style w:type="paragraph" w:customStyle="1" w:styleId="8963F70613EC41ABA581D5638FA35F1C2">
    <w:name w:val="8963F70613EC41ABA581D5638FA35F1C2"/>
    <w:rsid w:val="00A475B4"/>
    <w:pPr>
      <w:spacing w:after="0" w:line="240" w:lineRule="auto"/>
    </w:pPr>
    <w:rPr>
      <w:rFonts w:ascii="Calibri" w:eastAsiaTheme="minorHAnsi" w:hAnsi="Calibri"/>
      <w:sz w:val="20"/>
      <w:lang w:eastAsia="en-US"/>
    </w:rPr>
  </w:style>
  <w:style w:type="paragraph" w:customStyle="1" w:styleId="2D27C4BF240843308729A1C0759365022">
    <w:name w:val="2D27C4BF240843308729A1C0759365022"/>
    <w:rsid w:val="00A475B4"/>
    <w:pPr>
      <w:spacing w:after="0" w:line="240" w:lineRule="auto"/>
    </w:pPr>
    <w:rPr>
      <w:rFonts w:ascii="Calibri" w:eastAsiaTheme="minorHAnsi" w:hAnsi="Calibri"/>
      <w:sz w:val="20"/>
      <w:lang w:eastAsia="en-US"/>
    </w:rPr>
  </w:style>
  <w:style w:type="paragraph" w:customStyle="1" w:styleId="1D1D12A95CA848C1924A4647DDD4B9F12">
    <w:name w:val="1D1D12A95CA848C1924A4647DDD4B9F12"/>
    <w:rsid w:val="00A475B4"/>
    <w:pPr>
      <w:spacing w:after="0" w:line="240" w:lineRule="auto"/>
    </w:pPr>
    <w:rPr>
      <w:rFonts w:ascii="Calibri" w:eastAsiaTheme="minorHAnsi" w:hAnsi="Calibri"/>
      <w:sz w:val="20"/>
      <w:lang w:eastAsia="en-US"/>
    </w:rPr>
  </w:style>
  <w:style w:type="paragraph" w:customStyle="1" w:styleId="E064D5AC533A42E3BED922932C59E0CD2">
    <w:name w:val="E064D5AC533A42E3BED922932C59E0CD2"/>
    <w:rsid w:val="00A475B4"/>
    <w:pPr>
      <w:spacing w:after="0" w:line="240" w:lineRule="auto"/>
    </w:pPr>
    <w:rPr>
      <w:rFonts w:ascii="Calibri" w:eastAsiaTheme="minorHAnsi" w:hAnsi="Calibri"/>
      <w:sz w:val="20"/>
      <w:lang w:eastAsia="en-US"/>
    </w:rPr>
  </w:style>
  <w:style w:type="paragraph" w:customStyle="1" w:styleId="CF6C4DD090B147139C1697A04D5542A92">
    <w:name w:val="CF6C4DD090B147139C1697A04D5542A92"/>
    <w:rsid w:val="00A475B4"/>
    <w:pPr>
      <w:spacing w:after="0" w:line="240" w:lineRule="auto"/>
    </w:pPr>
    <w:rPr>
      <w:rFonts w:ascii="Calibri" w:eastAsiaTheme="minorHAnsi" w:hAnsi="Calibri"/>
      <w:sz w:val="20"/>
      <w:lang w:eastAsia="en-US"/>
    </w:rPr>
  </w:style>
  <w:style w:type="paragraph" w:customStyle="1" w:styleId="C3DF5A91BEC14111A6DB8BD6E04897C32">
    <w:name w:val="C3DF5A91BEC14111A6DB8BD6E04897C32"/>
    <w:rsid w:val="00A475B4"/>
    <w:pPr>
      <w:spacing w:after="0" w:line="240" w:lineRule="auto"/>
    </w:pPr>
    <w:rPr>
      <w:rFonts w:ascii="Calibri" w:eastAsiaTheme="minorHAnsi" w:hAnsi="Calibri"/>
      <w:sz w:val="20"/>
      <w:lang w:eastAsia="en-US"/>
    </w:rPr>
  </w:style>
  <w:style w:type="paragraph" w:customStyle="1" w:styleId="B005BEE1DAE14A3CA0BE4C64F531283F2">
    <w:name w:val="B005BEE1DAE14A3CA0BE4C64F531283F2"/>
    <w:rsid w:val="00A475B4"/>
    <w:pPr>
      <w:spacing w:after="0" w:line="240" w:lineRule="auto"/>
    </w:pPr>
    <w:rPr>
      <w:rFonts w:ascii="Calibri" w:eastAsiaTheme="minorHAnsi" w:hAnsi="Calibri"/>
      <w:sz w:val="20"/>
      <w:lang w:eastAsia="en-US"/>
    </w:rPr>
  </w:style>
  <w:style w:type="paragraph" w:customStyle="1" w:styleId="40789916CF974CB2A6F593DE412F6D7E2">
    <w:name w:val="40789916CF974CB2A6F593DE412F6D7E2"/>
    <w:rsid w:val="00A475B4"/>
    <w:pPr>
      <w:spacing w:after="0" w:line="240" w:lineRule="auto"/>
    </w:pPr>
    <w:rPr>
      <w:rFonts w:ascii="Calibri" w:eastAsiaTheme="minorHAnsi" w:hAnsi="Calibri"/>
      <w:sz w:val="20"/>
      <w:lang w:eastAsia="en-US"/>
    </w:rPr>
  </w:style>
  <w:style w:type="paragraph" w:customStyle="1" w:styleId="738D51B0D1384034BCC44CF27A055EAA2">
    <w:name w:val="738D51B0D1384034BCC44CF27A055EAA2"/>
    <w:rsid w:val="00A475B4"/>
    <w:pPr>
      <w:spacing w:after="0" w:line="240" w:lineRule="auto"/>
    </w:pPr>
    <w:rPr>
      <w:rFonts w:ascii="Calibri" w:eastAsiaTheme="minorHAnsi" w:hAnsi="Calibri"/>
      <w:sz w:val="20"/>
      <w:lang w:eastAsia="en-US"/>
    </w:rPr>
  </w:style>
  <w:style w:type="paragraph" w:customStyle="1" w:styleId="425ADAAAF1C14CB8B4C51FC32273AEFF2">
    <w:name w:val="425ADAAAF1C14CB8B4C51FC32273AEFF2"/>
    <w:rsid w:val="00A475B4"/>
    <w:pPr>
      <w:spacing w:after="0" w:line="240" w:lineRule="auto"/>
    </w:pPr>
    <w:rPr>
      <w:rFonts w:ascii="Calibri" w:eastAsiaTheme="minorHAnsi" w:hAnsi="Calibri"/>
      <w:sz w:val="20"/>
      <w:lang w:eastAsia="en-US"/>
    </w:rPr>
  </w:style>
  <w:style w:type="paragraph" w:customStyle="1" w:styleId="2B013BF79328435D8E40082B4ADFB18B2">
    <w:name w:val="2B013BF79328435D8E40082B4ADFB18B2"/>
    <w:rsid w:val="00A475B4"/>
    <w:pPr>
      <w:spacing w:after="0" w:line="240" w:lineRule="auto"/>
    </w:pPr>
    <w:rPr>
      <w:rFonts w:ascii="Calibri" w:eastAsiaTheme="minorHAnsi" w:hAnsi="Calibri"/>
      <w:sz w:val="20"/>
      <w:lang w:eastAsia="en-US"/>
    </w:rPr>
  </w:style>
  <w:style w:type="paragraph" w:customStyle="1" w:styleId="B80EF90AF8BC45B38749F80BC6CF00332">
    <w:name w:val="B80EF90AF8BC45B38749F80BC6CF00332"/>
    <w:rsid w:val="00A475B4"/>
    <w:pPr>
      <w:spacing w:after="0" w:line="240" w:lineRule="auto"/>
    </w:pPr>
    <w:rPr>
      <w:rFonts w:ascii="Calibri" w:eastAsiaTheme="minorHAnsi" w:hAnsi="Calibri"/>
      <w:sz w:val="20"/>
      <w:lang w:eastAsia="en-US"/>
    </w:rPr>
  </w:style>
  <w:style w:type="paragraph" w:customStyle="1" w:styleId="ED9A7D39BCDF4A8CBB1B93B46EAC7F4B2">
    <w:name w:val="ED9A7D39BCDF4A8CBB1B93B46EAC7F4B2"/>
    <w:rsid w:val="00A475B4"/>
    <w:pPr>
      <w:spacing w:after="0" w:line="240" w:lineRule="auto"/>
    </w:pPr>
    <w:rPr>
      <w:rFonts w:ascii="Calibri" w:eastAsiaTheme="minorHAnsi" w:hAnsi="Calibri"/>
      <w:sz w:val="20"/>
      <w:lang w:eastAsia="en-US"/>
    </w:rPr>
  </w:style>
  <w:style w:type="paragraph" w:customStyle="1" w:styleId="852C5511C4F540919C92F220FB3C99D82">
    <w:name w:val="852C5511C4F540919C92F220FB3C99D82"/>
    <w:rsid w:val="00A475B4"/>
    <w:pPr>
      <w:spacing w:after="0" w:line="240" w:lineRule="auto"/>
    </w:pPr>
    <w:rPr>
      <w:rFonts w:ascii="Calibri" w:eastAsiaTheme="minorHAnsi" w:hAnsi="Calibri"/>
      <w:sz w:val="20"/>
      <w:lang w:eastAsia="en-US"/>
    </w:rPr>
  </w:style>
  <w:style w:type="paragraph" w:customStyle="1" w:styleId="7AD1E6FFCBFD49F0B2307F496E92DECD2">
    <w:name w:val="7AD1E6FFCBFD49F0B2307F496E92DECD2"/>
    <w:rsid w:val="00A475B4"/>
    <w:pPr>
      <w:spacing w:after="0" w:line="240" w:lineRule="auto"/>
    </w:pPr>
    <w:rPr>
      <w:rFonts w:ascii="Calibri" w:eastAsiaTheme="minorHAnsi" w:hAnsi="Calibri"/>
      <w:sz w:val="20"/>
      <w:lang w:eastAsia="en-US"/>
    </w:rPr>
  </w:style>
  <w:style w:type="paragraph" w:customStyle="1" w:styleId="6D7482BBB99443378B32B13E9292F1182">
    <w:name w:val="6D7482BBB99443378B32B13E9292F1182"/>
    <w:rsid w:val="00A475B4"/>
    <w:pPr>
      <w:spacing w:after="0" w:line="240" w:lineRule="auto"/>
    </w:pPr>
    <w:rPr>
      <w:rFonts w:ascii="Calibri" w:eastAsiaTheme="minorHAnsi" w:hAnsi="Calibri"/>
      <w:sz w:val="20"/>
      <w:lang w:eastAsia="en-US"/>
    </w:rPr>
  </w:style>
  <w:style w:type="paragraph" w:customStyle="1" w:styleId="8D9804953F334B12877004550A3E1DA72">
    <w:name w:val="8D9804953F334B12877004550A3E1DA72"/>
    <w:rsid w:val="00A475B4"/>
    <w:pPr>
      <w:spacing w:after="0" w:line="240" w:lineRule="auto"/>
    </w:pPr>
    <w:rPr>
      <w:rFonts w:ascii="Calibri" w:eastAsiaTheme="minorHAnsi" w:hAnsi="Calibri"/>
      <w:sz w:val="20"/>
      <w:lang w:eastAsia="en-US"/>
    </w:rPr>
  </w:style>
  <w:style w:type="paragraph" w:customStyle="1" w:styleId="F85A939B72DE477C99D894D19536E3EE2">
    <w:name w:val="F85A939B72DE477C99D894D19536E3EE2"/>
    <w:rsid w:val="00A475B4"/>
    <w:pPr>
      <w:spacing w:after="0" w:line="240" w:lineRule="auto"/>
    </w:pPr>
    <w:rPr>
      <w:rFonts w:ascii="Calibri" w:eastAsiaTheme="minorHAnsi" w:hAnsi="Calibri"/>
      <w:sz w:val="20"/>
      <w:lang w:eastAsia="en-US"/>
    </w:rPr>
  </w:style>
  <w:style w:type="paragraph" w:customStyle="1" w:styleId="8034FB12BC994690B2DA23CFAD134FEB2">
    <w:name w:val="8034FB12BC994690B2DA23CFAD134FEB2"/>
    <w:rsid w:val="00A475B4"/>
    <w:pPr>
      <w:spacing w:after="0" w:line="240" w:lineRule="auto"/>
    </w:pPr>
    <w:rPr>
      <w:rFonts w:ascii="Calibri" w:eastAsiaTheme="minorHAnsi" w:hAnsi="Calibri"/>
      <w:sz w:val="20"/>
      <w:lang w:eastAsia="en-US"/>
    </w:rPr>
  </w:style>
  <w:style w:type="paragraph" w:customStyle="1" w:styleId="0114126DCB154D15ABB7A1D0BEDCEB852">
    <w:name w:val="0114126DCB154D15ABB7A1D0BEDCEB852"/>
    <w:rsid w:val="00A475B4"/>
    <w:pPr>
      <w:spacing w:after="0" w:line="240" w:lineRule="auto"/>
    </w:pPr>
    <w:rPr>
      <w:rFonts w:ascii="Calibri" w:eastAsiaTheme="minorHAnsi" w:hAnsi="Calibri"/>
      <w:sz w:val="20"/>
      <w:lang w:eastAsia="en-US"/>
    </w:rPr>
  </w:style>
  <w:style w:type="paragraph" w:customStyle="1" w:styleId="5326EE326BDB4E838413A04645E4D3E12">
    <w:name w:val="5326EE326BDB4E838413A04645E4D3E12"/>
    <w:rsid w:val="00A475B4"/>
    <w:pPr>
      <w:spacing w:after="0" w:line="240" w:lineRule="auto"/>
    </w:pPr>
    <w:rPr>
      <w:rFonts w:ascii="Calibri" w:eastAsiaTheme="minorHAnsi" w:hAnsi="Calibri"/>
      <w:sz w:val="20"/>
      <w:lang w:eastAsia="en-US"/>
    </w:rPr>
  </w:style>
  <w:style w:type="paragraph" w:customStyle="1" w:styleId="EBE658B8AFC047BF8B3E480CF212B6722">
    <w:name w:val="EBE658B8AFC047BF8B3E480CF212B6722"/>
    <w:rsid w:val="00A475B4"/>
    <w:pPr>
      <w:spacing w:after="0" w:line="240" w:lineRule="auto"/>
    </w:pPr>
    <w:rPr>
      <w:rFonts w:ascii="Calibri" w:eastAsiaTheme="minorHAnsi" w:hAnsi="Calibri"/>
      <w:sz w:val="20"/>
      <w:lang w:eastAsia="en-US"/>
    </w:rPr>
  </w:style>
  <w:style w:type="paragraph" w:customStyle="1" w:styleId="B4CA683A3D66431384A6CCAD366064F52">
    <w:name w:val="B4CA683A3D66431384A6CCAD366064F52"/>
    <w:rsid w:val="00A475B4"/>
    <w:pPr>
      <w:spacing w:after="0" w:line="240" w:lineRule="auto"/>
    </w:pPr>
    <w:rPr>
      <w:rFonts w:ascii="Calibri" w:eastAsiaTheme="minorHAnsi" w:hAnsi="Calibri"/>
      <w:sz w:val="20"/>
      <w:lang w:eastAsia="en-US"/>
    </w:rPr>
  </w:style>
  <w:style w:type="paragraph" w:customStyle="1" w:styleId="B3F7F154085444FEBECD3A1AA56492672">
    <w:name w:val="B3F7F154085444FEBECD3A1AA56492672"/>
    <w:rsid w:val="00A475B4"/>
    <w:pPr>
      <w:spacing w:after="0" w:line="240" w:lineRule="auto"/>
    </w:pPr>
    <w:rPr>
      <w:rFonts w:ascii="Calibri" w:eastAsiaTheme="minorHAnsi" w:hAnsi="Calibri"/>
      <w:sz w:val="20"/>
      <w:lang w:eastAsia="en-US"/>
    </w:rPr>
  </w:style>
  <w:style w:type="paragraph" w:customStyle="1" w:styleId="267F12DD9FED457EA46A6BD5029C22682">
    <w:name w:val="267F12DD9FED457EA46A6BD5029C22682"/>
    <w:rsid w:val="00A475B4"/>
    <w:pPr>
      <w:spacing w:after="0" w:line="240" w:lineRule="auto"/>
    </w:pPr>
    <w:rPr>
      <w:rFonts w:ascii="Calibri" w:eastAsiaTheme="minorHAnsi" w:hAnsi="Calibri"/>
      <w:sz w:val="20"/>
      <w:lang w:eastAsia="en-US"/>
    </w:rPr>
  </w:style>
  <w:style w:type="paragraph" w:customStyle="1" w:styleId="7AF7BDF85BB54BA29FAF022C145EB52B2">
    <w:name w:val="7AF7BDF85BB54BA29FAF022C145EB52B2"/>
    <w:rsid w:val="00A475B4"/>
    <w:pPr>
      <w:spacing w:after="0" w:line="240" w:lineRule="auto"/>
    </w:pPr>
    <w:rPr>
      <w:rFonts w:ascii="Calibri" w:eastAsiaTheme="minorHAnsi" w:hAnsi="Calibri"/>
      <w:sz w:val="20"/>
      <w:lang w:eastAsia="en-US"/>
    </w:rPr>
  </w:style>
  <w:style w:type="paragraph" w:customStyle="1" w:styleId="4DAFAE2E39FA44F1BD14A04B3C9642FA2">
    <w:name w:val="4DAFAE2E39FA44F1BD14A04B3C9642FA2"/>
    <w:rsid w:val="00A475B4"/>
    <w:pPr>
      <w:spacing w:after="0" w:line="240" w:lineRule="auto"/>
    </w:pPr>
    <w:rPr>
      <w:rFonts w:ascii="Calibri" w:eastAsiaTheme="minorHAnsi" w:hAnsi="Calibri"/>
      <w:sz w:val="20"/>
      <w:lang w:eastAsia="en-US"/>
    </w:rPr>
  </w:style>
  <w:style w:type="paragraph" w:customStyle="1" w:styleId="6701F945F67F4F48B33C8A5CFAB496AB2">
    <w:name w:val="6701F945F67F4F48B33C8A5CFAB496AB2"/>
    <w:rsid w:val="00A475B4"/>
    <w:pPr>
      <w:spacing w:after="0" w:line="240" w:lineRule="auto"/>
    </w:pPr>
    <w:rPr>
      <w:rFonts w:ascii="Calibri" w:eastAsiaTheme="minorHAnsi" w:hAnsi="Calibri"/>
      <w:sz w:val="20"/>
      <w:lang w:eastAsia="en-US"/>
    </w:rPr>
  </w:style>
  <w:style w:type="paragraph" w:customStyle="1" w:styleId="ADFAB22767C74335BCC5C77D12E2B33D2">
    <w:name w:val="ADFAB22767C74335BCC5C77D12E2B33D2"/>
    <w:rsid w:val="00A475B4"/>
    <w:pPr>
      <w:spacing w:after="0" w:line="240" w:lineRule="auto"/>
    </w:pPr>
    <w:rPr>
      <w:rFonts w:ascii="Calibri" w:eastAsiaTheme="minorHAnsi" w:hAnsi="Calibri"/>
      <w:sz w:val="20"/>
      <w:lang w:eastAsia="en-US"/>
    </w:rPr>
  </w:style>
  <w:style w:type="paragraph" w:customStyle="1" w:styleId="151693D2BACA47A48B9B713158D9D75D2">
    <w:name w:val="151693D2BACA47A48B9B713158D9D75D2"/>
    <w:rsid w:val="00A475B4"/>
    <w:pPr>
      <w:spacing w:after="0" w:line="240" w:lineRule="auto"/>
    </w:pPr>
    <w:rPr>
      <w:rFonts w:ascii="Calibri" w:eastAsiaTheme="minorHAnsi" w:hAnsi="Calibri"/>
      <w:sz w:val="20"/>
      <w:lang w:eastAsia="en-US"/>
    </w:rPr>
  </w:style>
  <w:style w:type="paragraph" w:customStyle="1" w:styleId="F781AC8944844F3FB57C9494E03435FB2">
    <w:name w:val="F781AC8944844F3FB57C9494E03435FB2"/>
    <w:rsid w:val="00A475B4"/>
    <w:pPr>
      <w:spacing w:after="0" w:line="240" w:lineRule="auto"/>
    </w:pPr>
    <w:rPr>
      <w:rFonts w:ascii="Calibri" w:eastAsiaTheme="minorHAnsi" w:hAnsi="Calibri"/>
      <w:sz w:val="20"/>
      <w:lang w:eastAsia="en-US"/>
    </w:rPr>
  </w:style>
  <w:style w:type="paragraph" w:customStyle="1" w:styleId="59A7EC5CF80146E589B7D0E6E28D31642">
    <w:name w:val="59A7EC5CF80146E589B7D0E6E28D31642"/>
    <w:rsid w:val="00A475B4"/>
    <w:pPr>
      <w:spacing w:after="0" w:line="240" w:lineRule="auto"/>
    </w:pPr>
    <w:rPr>
      <w:rFonts w:ascii="Calibri" w:eastAsiaTheme="minorHAnsi" w:hAnsi="Calibri"/>
      <w:sz w:val="20"/>
      <w:lang w:eastAsia="en-US"/>
    </w:rPr>
  </w:style>
  <w:style w:type="paragraph" w:customStyle="1" w:styleId="9E56C8D916AB4EECBE5C83F6192B181D2">
    <w:name w:val="9E56C8D916AB4EECBE5C83F6192B181D2"/>
    <w:rsid w:val="00A475B4"/>
    <w:pPr>
      <w:spacing w:after="0" w:line="240" w:lineRule="auto"/>
    </w:pPr>
    <w:rPr>
      <w:rFonts w:ascii="Calibri" w:eastAsiaTheme="minorHAnsi" w:hAnsi="Calibri"/>
      <w:sz w:val="20"/>
      <w:lang w:eastAsia="en-US"/>
    </w:rPr>
  </w:style>
  <w:style w:type="paragraph" w:customStyle="1" w:styleId="F271C94CF1724A3E9B91306BEC9CF32F2">
    <w:name w:val="F271C94CF1724A3E9B91306BEC9CF32F2"/>
    <w:rsid w:val="00A475B4"/>
    <w:pPr>
      <w:spacing w:after="0" w:line="240" w:lineRule="auto"/>
    </w:pPr>
    <w:rPr>
      <w:rFonts w:ascii="Calibri" w:eastAsiaTheme="minorHAnsi" w:hAnsi="Calibri"/>
      <w:sz w:val="20"/>
      <w:lang w:eastAsia="en-US"/>
    </w:rPr>
  </w:style>
  <w:style w:type="paragraph" w:customStyle="1" w:styleId="76B844DA243B4942B9D2922B9A263B2F2">
    <w:name w:val="76B844DA243B4942B9D2922B9A263B2F2"/>
    <w:rsid w:val="00A475B4"/>
    <w:pPr>
      <w:spacing w:after="0" w:line="240" w:lineRule="auto"/>
    </w:pPr>
    <w:rPr>
      <w:rFonts w:ascii="Calibri" w:eastAsiaTheme="minorHAnsi" w:hAnsi="Calibri"/>
      <w:sz w:val="20"/>
      <w:lang w:eastAsia="en-US"/>
    </w:rPr>
  </w:style>
  <w:style w:type="paragraph" w:customStyle="1" w:styleId="7D0D839700874B7EB6A2A5FF868BDDB92">
    <w:name w:val="7D0D839700874B7EB6A2A5FF868BDDB92"/>
    <w:rsid w:val="00A475B4"/>
    <w:pPr>
      <w:spacing w:after="0" w:line="240" w:lineRule="auto"/>
    </w:pPr>
    <w:rPr>
      <w:rFonts w:ascii="Calibri" w:eastAsiaTheme="minorHAnsi" w:hAnsi="Calibri"/>
      <w:sz w:val="20"/>
      <w:lang w:eastAsia="en-US"/>
    </w:rPr>
  </w:style>
  <w:style w:type="paragraph" w:customStyle="1" w:styleId="AF76F4638EB344A09AB3068D6F73E95D2">
    <w:name w:val="AF76F4638EB344A09AB3068D6F73E95D2"/>
    <w:rsid w:val="00A475B4"/>
    <w:pPr>
      <w:spacing w:after="0" w:line="240" w:lineRule="auto"/>
    </w:pPr>
    <w:rPr>
      <w:rFonts w:ascii="Calibri" w:eastAsiaTheme="minorHAnsi" w:hAnsi="Calibri"/>
      <w:sz w:val="20"/>
      <w:lang w:eastAsia="en-US"/>
    </w:rPr>
  </w:style>
  <w:style w:type="paragraph" w:customStyle="1" w:styleId="3C6E6E31807F44BB837F9CFCCD9B02342">
    <w:name w:val="3C6E6E31807F44BB837F9CFCCD9B02342"/>
    <w:rsid w:val="00A475B4"/>
    <w:pPr>
      <w:spacing w:after="0" w:line="240" w:lineRule="auto"/>
    </w:pPr>
    <w:rPr>
      <w:rFonts w:ascii="Calibri" w:eastAsiaTheme="minorHAnsi" w:hAnsi="Calibri"/>
      <w:sz w:val="20"/>
      <w:lang w:eastAsia="en-US"/>
    </w:rPr>
  </w:style>
  <w:style w:type="paragraph" w:customStyle="1" w:styleId="9F032E4AC8794CAEA46C6721F10767452">
    <w:name w:val="9F032E4AC8794CAEA46C6721F10767452"/>
    <w:rsid w:val="00A475B4"/>
    <w:pPr>
      <w:spacing w:after="0" w:line="240" w:lineRule="auto"/>
    </w:pPr>
    <w:rPr>
      <w:rFonts w:ascii="Calibri" w:eastAsiaTheme="minorHAnsi" w:hAnsi="Calibri"/>
      <w:sz w:val="20"/>
      <w:lang w:eastAsia="en-US"/>
    </w:rPr>
  </w:style>
  <w:style w:type="paragraph" w:customStyle="1" w:styleId="44A473282D604433B625ED3057F2FCD22">
    <w:name w:val="44A473282D604433B625ED3057F2FCD22"/>
    <w:rsid w:val="00A475B4"/>
    <w:pPr>
      <w:spacing w:after="0" w:line="240" w:lineRule="auto"/>
    </w:pPr>
    <w:rPr>
      <w:rFonts w:ascii="Calibri" w:eastAsiaTheme="minorHAnsi" w:hAnsi="Calibri"/>
      <w:sz w:val="20"/>
      <w:lang w:eastAsia="en-US"/>
    </w:rPr>
  </w:style>
  <w:style w:type="paragraph" w:customStyle="1" w:styleId="8D9C47A6234F41A38106917D693E86CE2">
    <w:name w:val="8D9C47A6234F41A38106917D693E86CE2"/>
    <w:rsid w:val="00A475B4"/>
    <w:pPr>
      <w:spacing w:after="0" w:line="240" w:lineRule="auto"/>
    </w:pPr>
    <w:rPr>
      <w:rFonts w:ascii="Calibri" w:eastAsiaTheme="minorHAnsi" w:hAnsi="Calibri"/>
      <w:sz w:val="20"/>
      <w:lang w:eastAsia="en-US"/>
    </w:rPr>
  </w:style>
  <w:style w:type="paragraph" w:customStyle="1" w:styleId="DB10DB8946834A42A314B1CA81A0A17A2">
    <w:name w:val="DB10DB8946834A42A314B1CA81A0A17A2"/>
    <w:rsid w:val="00A475B4"/>
    <w:pPr>
      <w:spacing w:after="0" w:line="240" w:lineRule="auto"/>
    </w:pPr>
    <w:rPr>
      <w:rFonts w:ascii="Calibri" w:eastAsiaTheme="minorHAnsi" w:hAnsi="Calibri"/>
      <w:sz w:val="20"/>
      <w:lang w:eastAsia="en-US"/>
    </w:rPr>
  </w:style>
  <w:style w:type="paragraph" w:customStyle="1" w:styleId="2FC9764FD79C4D1995CD20E6C6A6EF3A2">
    <w:name w:val="2FC9764FD79C4D1995CD20E6C6A6EF3A2"/>
    <w:rsid w:val="00A475B4"/>
    <w:pPr>
      <w:spacing w:after="0" w:line="240" w:lineRule="auto"/>
    </w:pPr>
    <w:rPr>
      <w:rFonts w:ascii="Calibri" w:eastAsiaTheme="minorHAnsi" w:hAnsi="Calibri"/>
      <w:sz w:val="20"/>
      <w:lang w:eastAsia="en-US"/>
    </w:rPr>
  </w:style>
  <w:style w:type="paragraph" w:customStyle="1" w:styleId="3242B9B346A741E381A030C25D355D932">
    <w:name w:val="3242B9B346A741E381A030C25D355D932"/>
    <w:rsid w:val="00A475B4"/>
    <w:pPr>
      <w:spacing w:after="0" w:line="240" w:lineRule="auto"/>
    </w:pPr>
    <w:rPr>
      <w:rFonts w:ascii="Calibri" w:eastAsiaTheme="minorHAnsi" w:hAnsi="Calibri"/>
      <w:sz w:val="20"/>
      <w:lang w:eastAsia="en-US"/>
    </w:rPr>
  </w:style>
  <w:style w:type="paragraph" w:customStyle="1" w:styleId="376B5541D5804C23BA8BED0E754304E32">
    <w:name w:val="376B5541D5804C23BA8BED0E754304E32"/>
    <w:rsid w:val="00A475B4"/>
    <w:pPr>
      <w:spacing w:after="0" w:line="240" w:lineRule="auto"/>
    </w:pPr>
    <w:rPr>
      <w:rFonts w:ascii="Calibri" w:eastAsiaTheme="minorHAnsi" w:hAnsi="Calibri"/>
      <w:sz w:val="20"/>
      <w:lang w:eastAsia="en-US"/>
    </w:rPr>
  </w:style>
  <w:style w:type="paragraph" w:customStyle="1" w:styleId="A90075175E9243179AC2D73B859A01E92">
    <w:name w:val="A90075175E9243179AC2D73B859A01E92"/>
    <w:rsid w:val="00A475B4"/>
    <w:pPr>
      <w:spacing w:after="0" w:line="240" w:lineRule="auto"/>
    </w:pPr>
    <w:rPr>
      <w:rFonts w:ascii="Calibri" w:eastAsiaTheme="minorHAnsi" w:hAnsi="Calibri"/>
      <w:sz w:val="20"/>
      <w:lang w:eastAsia="en-US"/>
    </w:rPr>
  </w:style>
  <w:style w:type="paragraph" w:customStyle="1" w:styleId="5C87B51E76D347B2971D03646B0D521C2">
    <w:name w:val="5C87B51E76D347B2971D03646B0D521C2"/>
    <w:rsid w:val="00A475B4"/>
    <w:pPr>
      <w:spacing w:after="0" w:line="240" w:lineRule="auto"/>
    </w:pPr>
    <w:rPr>
      <w:rFonts w:ascii="Calibri" w:eastAsiaTheme="minorHAnsi" w:hAnsi="Calibri"/>
      <w:sz w:val="20"/>
      <w:lang w:eastAsia="en-US"/>
    </w:rPr>
  </w:style>
  <w:style w:type="paragraph" w:customStyle="1" w:styleId="2BE35378F1D34208A871702027A45BB12">
    <w:name w:val="2BE35378F1D34208A871702027A45BB12"/>
    <w:rsid w:val="00A475B4"/>
    <w:pPr>
      <w:spacing w:after="0" w:line="240" w:lineRule="auto"/>
    </w:pPr>
    <w:rPr>
      <w:rFonts w:ascii="Calibri" w:eastAsiaTheme="minorHAnsi" w:hAnsi="Calibri"/>
      <w:sz w:val="20"/>
      <w:lang w:eastAsia="en-US"/>
    </w:rPr>
  </w:style>
  <w:style w:type="paragraph" w:customStyle="1" w:styleId="DB60EA34AFAE4238B235A31E1BAACDE22">
    <w:name w:val="DB60EA34AFAE4238B235A31E1BAACDE22"/>
    <w:rsid w:val="00A475B4"/>
    <w:pPr>
      <w:spacing w:after="0" w:line="240" w:lineRule="auto"/>
    </w:pPr>
    <w:rPr>
      <w:rFonts w:ascii="Calibri" w:eastAsiaTheme="minorHAnsi" w:hAnsi="Calibri"/>
      <w:sz w:val="20"/>
      <w:lang w:eastAsia="en-US"/>
    </w:rPr>
  </w:style>
  <w:style w:type="paragraph" w:customStyle="1" w:styleId="D2FD9A8740594C44BEEAACCE406E224E2">
    <w:name w:val="D2FD9A8740594C44BEEAACCE406E224E2"/>
    <w:rsid w:val="00A475B4"/>
    <w:pPr>
      <w:spacing w:after="0" w:line="240" w:lineRule="auto"/>
    </w:pPr>
    <w:rPr>
      <w:rFonts w:ascii="Calibri" w:eastAsiaTheme="minorHAnsi" w:hAnsi="Calibri"/>
      <w:sz w:val="20"/>
      <w:lang w:eastAsia="en-US"/>
    </w:rPr>
  </w:style>
  <w:style w:type="paragraph" w:customStyle="1" w:styleId="EAF6428369E5468FB75AA1AF5C857EFF2">
    <w:name w:val="EAF6428369E5468FB75AA1AF5C857EFF2"/>
    <w:rsid w:val="00A475B4"/>
    <w:pPr>
      <w:spacing w:after="0" w:line="240" w:lineRule="auto"/>
    </w:pPr>
    <w:rPr>
      <w:rFonts w:ascii="Calibri" w:eastAsiaTheme="minorHAnsi" w:hAnsi="Calibri"/>
      <w:sz w:val="20"/>
      <w:lang w:eastAsia="en-US"/>
    </w:rPr>
  </w:style>
  <w:style w:type="paragraph" w:customStyle="1" w:styleId="45AC3B5F5CA44A059F977D0C9555458E2">
    <w:name w:val="45AC3B5F5CA44A059F977D0C9555458E2"/>
    <w:rsid w:val="00A475B4"/>
    <w:pPr>
      <w:spacing w:after="0" w:line="240" w:lineRule="auto"/>
    </w:pPr>
    <w:rPr>
      <w:rFonts w:ascii="Calibri" w:eastAsiaTheme="minorHAnsi" w:hAnsi="Calibri"/>
      <w:sz w:val="20"/>
      <w:lang w:eastAsia="en-US"/>
    </w:rPr>
  </w:style>
  <w:style w:type="paragraph" w:customStyle="1" w:styleId="8A04F52D8ED1489380011D82829D30202">
    <w:name w:val="8A04F52D8ED1489380011D82829D30202"/>
    <w:rsid w:val="00A475B4"/>
    <w:pPr>
      <w:spacing w:after="0" w:line="240" w:lineRule="auto"/>
    </w:pPr>
    <w:rPr>
      <w:rFonts w:ascii="Calibri" w:eastAsiaTheme="minorHAnsi" w:hAnsi="Calibri"/>
      <w:sz w:val="20"/>
      <w:lang w:eastAsia="en-US"/>
    </w:rPr>
  </w:style>
  <w:style w:type="paragraph" w:customStyle="1" w:styleId="707DA383F410453EA90834AA59864E7A2">
    <w:name w:val="707DA383F410453EA90834AA59864E7A2"/>
    <w:rsid w:val="00A475B4"/>
    <w:pPr>
      <w:spacing w:after="0" w:line="240" w:lineRule="auto"/>
    </w:pPr>
    <w:rPr>
      <w:rFonts w:ascii="Calibri" w:eastAsiaTheme="minorHAnsi" w:hAnsi="Calibri"/>
      <w:sz w:val="20"/>
      <w:lang w:eastAsia="en-US"/>
    </w:rPr>
  </w:style>
  <w:style w:type="paragraph" w:customStyle="1" w:styleId="CB89B7F95F7F48338E0830C0169CBDC72">
    <w:name w:val="CB89B7F95F7F48338E0830C0169CBDC72"/>
    <w:rsid w:val="00A475B4"/>
    <w:pPr>
      <w:spacing w:after="0" w:line="240" w:lineRule="auto"/>
    </w:pPr>
    <w:rPr>
      <w:rFonts w:ascii="Calibri" w:eastAsiaTheme="minorHAnsi" w:hAnsi="Calibri"/>
      <w:sz w:val="20"/>
      <w:lang w:eastAsia="en-US"/>
    </w:rPr>
  </w:style>
  <w:style w:type="paragraph" w:customStyle="1" w:styleId="04C6CA71B4464429B93EA4C6662A16412">
    <w:name w:val="04C6CA71B4464429B93EA4C6662A16412"/>
    <w:rsid w:val="00A475B4"/>
    <w:pPr>
      <w:spacing w:after="0" w:line="240" w:lineRule="auto"/>
    </w:pPr>
    <w:rPr>
      <w:rFonts w:ascii="Calibri" w:eastAsiaTheme="minorHAnsi" w:hAnsi="Calibri"/>
      <w:sz w:val="20"/>
      <w:lang w:eastAsia="en-US"/>
    </w:rPr>
  </w:style>
  <w:style w:type="paragraph" w:customStyle="1" w:styleId="129EFB6145614F48B228959D7383489D2">
    <w:name w:val="129EFB6145614F48B228959D7383489D2"/>
    <w:rsid w:val="00A475B4"/>
    <w:pPr>
      <w:keepNext/>
      <w:keepLines/>
      <w:spacing w:before="200" w:after="0" w:line="240" w:lineRule="auto"/>
      <w:ind w:left="360"/>
      <w:outlineLvl w:val="1"/>
    </w:pPr>
    <w:rPr>
      <w:rFonts w:asciiTheme="majorHAnsi" w:eastAsiaTheme="majorEastAsia" w:hAnsiTheme="majorHAnsi" w:cstheme="majorBidi"/>
      <w:b/>
      <w:bCs/>
      <w:color w:val="5B9BD5" w:themeColor="accent1"/>
      <w:sz w:val="26"/>
      <w:szCs w:val="26"/>
      <w:lang w:eastAsia="en-US"/>
    </w:rPr>
  </w:style>
  <w:style w:type="paragraph" w:customStyle="1" w:styleId="6140F27534E04B209EEA70B3FEFE86E62">
    <w:name w:val="6140F27534E04B209EEA70B3FEFE86E62"/>
    <w:rsid w:val="00A475B4"/>
    <w:pPr>
      <w:spacing w:after="0" w:line="240" w:lineRule="auto"/>
    </w:pPr>
    <w:rPr>
      <w:rFonts w:ascii="Calibri" w:eastAsiaTheme="minorHAnsi" w:hAnsi="Calibri"/>
      <w:sz w:val="20"/>
      <w:lang w:eastAsia="en-US"/>
    </w:rPr>
  </w:style>
  <w:style w:type="paragraph" w:customStyle="1" w:styleId="C1BE4C97478E4702BBE5094F53A6FE2E2">
    <w:name w:val="C1BE4C97478E4702BBE5094F53A6FE2E2"/>
    <w:rsid w:val="00A475B4"/>
    <w:pPr>
      <w:spacing w:after="0" w:line="240" w:lineRule="auto"/>
    </w:pPr>
    <w:rPr>
      <w:rFonts w:ascii="Calibri" w:eastAsiaTheme="minorHAnsi" w:hAnsi="Calibri"/>
      <w:sz w:val="20"/>
      <w:lang w:eastAsia="en-US"/>
    </w:rPr>
  </w:style>
  <w:style w:type="paragraph" w:customStyle="1" w:styleId="DAE3D83244B94FF5AE45A1FFAAF38BC52">
    <w:name w:val="DAE3D83244B94FF5AE45A1FFAAF38BC52"/>
    <w:rsid w:val="00A475B4"/>
    <w:pPr>
      <w:spacing w:after="0" w:line="240" w:lineRule="auto"/>
    </w:pPr>
    <w:rPr>
      <w:rFonts w:ascii="Calibri" w:eastAsiaTheme="minorHAnsi" w:hAnsi="Calibri"/>
      <w:sz w:val="20"/>
      <w:lang w:eastAsia="en-US"/>
    </w:rPr>
  </w:style>
  <w:style w:type="paragraph" w:customStyle="1" w:styleId="6BA8C1BA0C304B4BB9BC44133849D7FF2">
    <w:name w:val="6BA8C1BA0C304B4BB9BC44133849D7FF2"/>
    <w:rsid w:val="00A475B4"/>
    <w:pPr>
      <w:spacing w:after="0" w:line="240" w:lineRule="auto"/>
    </w:pPr>
    <w:rPr>
      <w:rFonts w:ascii="Calibri" w:eastAsiaTheme="minorHAnsi" w:hAnsi="Calibri"/>
      <w:sz w:val="20"/>
      <w:lang w:eastAsia="en-US"/>
    </w:rPr>
  </w:style>
  <w:style w:type="paragraph" w:customStyle="1" w:styleId="215F721367B946D4933EB404391189992">
    <w:name w:val="215F721367B946D4933EB404391189992"/>
    <w:rsid w:val="00A475B4"/>
    <w:pPr>
      <w:spacing w:after="0" w:line="240" w:lineRule="auto"/>
    </w:pPr>
    <w:rPr>
      <w:rFonts w:ascii="Calibri" w:eastAsiaTheme="minorHAnsi" w:hAnsi="Calibri"/>
      <w:sz w:val="20"/>
      <w:lang w:eastAsia="en-US"/>
    </w:rPr>
  </w:style>
  <w:style w:type="paragraph" w:customStyle="1" w:styleId="EC5CFF2906B24FE195B9C233A2715B982">
    <w:name w:val="EC5CFF2906B24FE195B9C233A2715B982"/>
    <w:rsid w:val="00A475B4"/>
    <w:pPr>
      <w:spacing w:after="0" w:line="240" w:lineRule="auto"/>
    </w:pPr>
    <w:rPr>
      <w:rFonts w:ascii="Calibri" w:eastAsiaTheme="minorHAnsi" w:hAnsi="Calibri"/>
      <w:sz w:val="20"/>
      <w:lang w:eastAsia="en-US"/>
    </w:rPr>
  </w:style>
  <w:style w:type="paragraph" w:customStyle="1" w:styleId="88199B4B3DBA4462B4AF229EC9B97BA32">
    <w:name w:val="88199B4B3DBA4462B4AF229EC9B97BA32"/>
    <w:rsid w:val="00A475B4"/>
    <w:pPr>
      <w:spacing w:after="0" w:line="240" w:lineRule="auto"/>
    </w:pPr>
    <w:rPr>
      <w:rFonts w:ascii="Calibri" w:eastAsiaTheme="minorHAnsi" w:hAnsi="Calibri"/>
      <w:sz w:val="20"/>
      <w:lang w:eastAsia="en-US"/>
    </w:rPr>
  </w:style>
  <w:style w:type="paragraph" w:customStyle="1" w:styleId="A5AC3DE01DF548089CDD9557F3AB9F3C">
    <w:name w:val="A5AC3DE01DF548089CDD9557F3AB9F3C"/>
    <w:rsid w:val="00A475B4"/>
    <w:pPr>
      <w:spacing w:after="160" w:line="259" w:lineRule="auto"/>
    </w:pPr>
  </w:style>
  <w:style w:type="paragraph" w:customStyle="1" w:styleId="AFDAA8B864A746E5A251402886241534">
    <w:name w:val="AFDAA8B864A746E5A251402886241534"/>
    <w:rsid w:val="00A475B4"/>
    <w:pPr>
      <w:spacing w:after="160" w:line="259" w:lineRule="auto"/>
    </w:pPr>
  </w:style>
  <w:style w:type="paragraph" w:customStyle="1" w:styleId="ED0AC672ACE240FE95F901DE6EE8264A">
    <w:name w:val="ED0AC672ACE240FE95F901DE6EE8264A"/>
    <w:rsid w:val="005567AA"/>
    <w:pPr>
      <w:spacing w:after="160" w:line="259" w:lineRule="auto"/>
    </w:pPr>
  </w:style>
  <w:style w:type="paragraph" w:customStyle="1" w:styleId="8EDE6FE050C44CA193AAB282F2D41C3F">
    <w:name w:val="8EDE6FE050C44CA193AAB282F2D41C3F"/>
    <w:rsid w:val="005567AA"/>
    <w:pPr>
      <w:spacing w:after="160" w:line="259" w:lineRule="auto"/>
    </w:pPr>
  </w:style>
  <w:style w:type="paragraph" w:customStyle="1" w:styleId="88AB685989734154831775FCB7F47A38">
    <w:name w:val="88AB685989734154831775FCB7F47A38"/>
    <w:rsid w:val="005567AA"/>
    <w:pPr>
      <w:spacing w:after="160" w:line="259" w:lineRule="auto"/>
    </w:pPr>
  </w:style>
  <w:style w:type="paragraph" w:customStyle="1" w:styleId="C4F3C4D7113F4E3D9ADBE6CF6DA6C425">
    <w:name w:val="C4F3C4D7113F4E3D9ADBE6CF6DA6C425"/>
    <w:rsid w:val="005567AA"/>
    <w:pPr>
      <w:spacing w:after="160" w:line="259" w:lineRule="auto"/>
    </w:pPr>
  </w:style>
  <w:style w:type="paragraph" w:customStyle="1" w:styleId="9CF8386B18C84F48B21905A50B790425">
    <w:name w:val="9CF8386B18C84F48B21905A50B790425"/>
    <w:rsid w:val="005567AA"/>
    <w:pPr>
      <w:spacing w:after="160" w:line="259" w:lineRule="auto"/>
    </w:pPr>
  </w:style>
  <w:style w:type="paragraph" w:customStyle="1" w:styleId="A3C307AA70224D4D83FFEAD30CEB4CF2">
    <w:name w:val="A3C307AA70224D4D83FFEAD30CEB4CF2"/>
    <w:rsid w:val="005567AA"/>
    <w:pPr>
      <w:spacing w:after="160" w:line="259" w:lineRule="auto"/>
    </w:pPr>
  </w:style>
  <w:style w:type="paragraph" w:customStyle="1" w:styleId="A86F029329C14A4AAF6B9E450EF851B1">
    <w:name w:val="A86F029329C14A4AAF6B9E450EF851B1"/>
    <w:rsid w:val="005567AA"/>
    <w:pPr>
      <w:spacing w:after="160" w:line="259" w:lineRule="auto"/>
    </w:pPr>
  </w:style>
  <w:style w:type="paragraph" w:customStyle="1" w:styleId="71756F8CF7924843959A04A3332A499D">
    <w:name w:val="71756F8CF7924843959A04A3332A499D"/>
    <w:rsid w:val="00E41D60"/>
    <w:pPr>
      <w:spacing w:after="160" w:line="259" w:lineRule="auto"/>
    </w:pPr>
  </w:style>
  <w:style w:type="paragraph" w:customStyle="1" w:styleId="32DB7C838FE541429B2C26324916B569">
    <w:name w:val="32DB7C838FE541429B2C26324916B569"/>
    <w:rsid w:val="00C858D6"/>
    <w:pPr>
      <w:spacing w:after="160" w:line="259" w:lineRule="auto"/>
    </w:pPr>
  </w:style>
  <w:style w:type="paragraph" w:customStyle="1" w:styleId="A9BC21AF4C17460DAE51FF947906D588">
    <w:name w:val="A9BC21AF4C17460DAE51FF947906D588"/>
    <w:rsid w:val="00BB3D54"/>
    <w:pPr>
      <w:spacing w:after="160" w:line="259" w:lineRule="auto"/>
    </w:pPr>
  </w:style>
  <w:style w:type="paragraph" w:customStyle="1" w:styleId="B92D99F2D10A4724B2CECC13FBECAA00">
    <w:name w:val="B92D99F2D10A4724B2CECC13FBECAA00"/>
    <w:rsid w:val="00BB3D54"/>
    <w:pPr>
      <w:spacing w:after="160" w:line="259" w:lineRule="auto"/>
    </w:pPr>
  </w:style>
  <w:style w:type="paragraph" w:customStyle="1" w:styleId="C5B6799806DE44C9B87FD40AAA281B66">
    <w:name w:val="C5B6799806DE44C9B87FD40AAA281B66"/>
    <w:rsid w:val="00BB3D54"/>
    <w:pPr>
      <w:spacing w:after="160" w:line="259" w:lineRule="auto"/>
    </w:pPr>
  </w:style>
  <w:style w:type="paragraph" w:customStyle="1" w:styleId="2D428074B8E34FD7A1EC0318A9E81B6F">
    <w:name w:val="2D428074B8E34FD7A1EC0318A9E81B6F"/>
    <w:rsid w:val="00BB3D54"/>
    <w:pPr>
      <w:spacing w:after="160" w:line="259" w:lineRule="auto"/>
    </w:pPr>
  </w:style>
  <w:style w:type="paragraph" w:customStyle="1" w:styleId="A47B66A6AE6F4A16937E028296466F11">
    <w:name w:val="A47B66A6AE6F4A16937E028296466F11"/>
    <w:rsid w:val="00BB3D54"/>
    <w:pPr>
      <w:spacing w:after="160" w:line="259" w:lineRule="auto"/>
    </w:pPr>
  </w:style>
  <w:style w:type="paragraph" w:customStyle="1" w:styleId="A445445504244D31ABD9A7D145BFE59D">
    <w:name w:val="A445445504244D31ABD9A7D145BFE59D"/>
    <w:rsid w:val="00BB3D54"/>
    <w:pPr>
      <w:spacing w:after="160" w:line="259" w:lineRule="auto"/>
    </w:pPr>
  </w:style>
  <w:style w:type="paragraph" w:customStyle="1" w:styleId="44FE8F6F2BF2411B8634E801AEE8EC84">
    <w:name w:val="44FE8F6F2BF2411B8634E801AEE8EC84"/>
    <w:rsid w:val="00BB3D54"/>
    <w:pPr>
      <w:spacing w:after="160" w:line="259" w:lineRule="auto"/>
    </w:pPr>
  </w:style>
  <w:style w:type="paragraph" w:customStyle="1" w:styleId="F245B45FFE404A89A2B894EF8A04CE9F4">
    <w:name w:val="F245B45FFE404A89A2B894EF8A04CE9F4"/>
    <w:rsid w:val="00BB3D54"/>
    <w:pPr>
      <w:spacing w:after="0" w:line="240" w:lineRule="auto"/>
    </w:pPr>
    <w:rPr>
      <w:rFonts w:ascii="Calibri" w:eastAsiaTheme="minorHAnsi" w:hAnsi="Calibri"/>
      <w:sz w:val="20"/>
      <w:lang w:eastAsia="en-US"/>
    </w:rPr>
  </w:style>
  <w:style w:type="paragraph" w:customStyle="1" w:styleId="50C1B4AC2C374604B23D84810DD93DD23">
    <w:name w:val="50C1B4AC2C374604B23D84810DD93DD23"/>
    <w:rsid w:val="00BB3D54"/>
    <w:pPr>
      <w:keepNext/>
      <w:keepLines/>
      <w:spacing w:before="200" w:after="0" w:line="240" w:lineRule="auto"/>
      <w:outlineLvl w:val="2"/>
    </w:pPr>
    <w:rPr>
      <w:rFonts w:asciiTheme="majorHAnsi" w:eastAsiaTheme="majorEastAsia" w:hAnsiTheme="majorHAnsi" w:cstheme="majorBidi"/>
      <w:b/>
      <w:bCs/>
      <w:color w:val="5B9BD5" w:themeColor="accent1"/>
      <w:sz w:val="20"/>
      <w:lang w:eastAsia="en-US"/>
    </w:rPr>
  </w:style>
  <w:style w:type="paragraph" w:customStyle="1" w:styleId="FE70C040FB96432DBD633DF6D32100763">
    <w:name w:val="FE70C040FB96432DBD633DF6D32100763"/>
    <w:rsid w:val="00BB3D54"/>
    <w:pPr>
      <w:spacing w:after="0" w:line="240" w:lineRule="auto"/>
    </w:pPr>
    <w:rPr>
      <w:rFonts w:ascii="Calibri" w:eastAsiaTheme="minorHAnsi" w:hAnsi="Calibri"/>
      <w:sz w:val="20"/>
      <w:lang w:eastAsia="en-US"/>
    </w:rPr>
  </w:style>
  <w:style w:type="paragraph" w:customStyle="1" w:styleId="ED0AC672ACE240FE95F901DE6EE8264A1">
    <w:name w:val="ED0AC672ACE240FE95F901DE6EE8264A1"/>
    <w:rsid w:val="00BB3D54"/>
    <w:pPr>
      <w:spacing w:after="0" w:line="240" w:lineRule="auto"/>
    </w:pPr>
    <w:rPr>
      <w:rFonts w:ascii="Calibri" w:eastAsiaTheme="minorHAnsi" w:hAnsi="Calibri"/>
      <w:sz w:val="20"/>
      <w:lang w:eastAsia="en-US"/>
    </w:rPr>
  </w:style>
  <w:style w:type="paragraph" w:customStyle="1" w:styleId="A9BC21AF4C17460DAE51FF947906D5881">
    <w:name w:val="A9BC21AF4C17460DAE51FF947906D5881"/>
    <w:rsid w:val="00BB3D54"/>
    <w:pPr>
      <w:spacing w:after="0" w:line="240" w:lineRule="auto"/>
    </w:pPr>
    <w:rPr>
      <w:rFonts w:ascii="Calibri" w:eastAsiaTheme="minorHAnsi" w:hAnsi="Calibri"/>
      <w:sz w:val="20"/>
      <w:lang w:eastAsia="en-US"/>
    </w:rPr>
  </w:style>
  <w:style w:type="paragraph" w:customStyle="1" w:styleId="A47B66A6AE6F4A16937E028296466F111">
    <w:name w:val="A47B66A6AE6F4A16937E028296466F111"/>
    <w:rsid w:val="00BB3D54"/>
    <w:pPr>
      <w:spacing w:after="0" w:line="240" w:lineRule="auto"/>
    </w:pPr>
    <w:rPr>
      <w:rFonts w:ascii="Calibri" w:eastAsiaTheme="minorHAnsi" w:hAnsi="Calibri"/>
      <w:sz w:val="20"/>
      <w:lang w:eastAsia="en-US"/>
    </w:rPr>
  </w:style>
  <w:style w:type="paragraph" w:customStyle="1" w:styleId="A445445504244D31ABD9A7D145BFE59D1">
    <w:name w:val="A445445504244D31ABD9A7D145BFE59D1"/>
    <w:rsid w:val="00BB3D54"/>
    <w:pPr>
      <w:spacing w:after="0" w:line="240" w:lineRule="auto"/>
    </w:pPr>
    <w:rPr>
      <w:rFonts w:ascii="Calibri" w:eastAsiaTheme="minorHAnsi" w:hAnsi="Calibri"/>
      <w:sz w:val="20"/>
      <w:lang w:eastAsia="en-US"/>
    </w:rPr>
  </w:style>
  <w:style w:type="paragraph" w:customStyle="1" w:styleId="44FE8F6F2BF2411B8634E801AEE8EC841">
    <w:name w:val="44FE8F6F2BF2411B8634E801AEE8EC841"/>
    <w:rsid w:val="00BB3D54"/>
    <w:pPr>
      <w:spacing w:after="0" w:line="240" w:lineRule="auto"/>
    </w:pPr>
    <w:rPr>
      <w:rFonts w:ascii="Calibri" w:eastAsiaTheme="minorHAnsi" w:hAnsi="Calibri"/>
      <w:sz w:val="20"/>
      <w:lang w:eastAsia="en-US"/>
    </w:rPr>
  </w:style>
  <w:style w:type="paragraph" w:customStyle="1" w:styleId="CF6C4DD090B147139C1697A04D5542A93">
    <w:name w:val="CF6C4DD090B147139C1697A04D5542A93"/>
    <w:rsid w:val="00BB3D54"/>
    <w:pPr>
      <w:spacing w:after="0" w:line="240" w:lineRule="auto"/>
    </w:pPr>
    <w:rPr>
      <w:rFonts w:ascii="Calibri" w:eastAsiaTheme="minorHAnsi" w:hAnsi="Calibri"/>
      <w:sz w:val="20"/>
      <w:lang w:eastAsia="en-US"/>
    </w:rPr>
  </w:style>
  <w:style w:type="paragraph" w:customStyle="1" w:styleId="C3DF5A91BEC14111A6DB8BD6E04897C33">
    <w:name w:val="C3DF5A91BEC14111A6DB8BD6E04897C33"/>
    <w:rsid w:val="00BB3D54"/>
    <w:pPr>
      <w:spacing w:after="0" w:line="240" w:lineRule="auto"/>
    </w:pPr>
    <w:rPr>
      <w:rFonts w:ascii="Calibri" w:eastAsiaTheme="minorHAnsi" w:hAnsi="Calibri"/>
      <w:sz w:val="20"/>
      <w:lang w:eastAsia="en-US"/>
    </w:rPr>
  </w:style>
  <w:style w:type="paragraph" w:customStyle="1" w:styleId="B005BEE1DAE14A3CA0BE4C64F531283F3">
    <w:name w:val="B005BEE1DAE14A3CA0BE4C64F531283F3"/>
    <w:rsid w:val="00BB3D54"/>
    <w:pPr>
      <w:spacing w:after="0" w:line="240" w:lineRule="auto"/>
    </w:pPr>
    <w:rPr>
      <w:rFonts w:ascii="Calibri" w:eastAsiaTheme="minorHAnsi" w:hAnsi="Calibri"/>
      <w:sz w:val="20"/>
      <w:lang w:eastAsia="en-US"/>
    </w:rPr>
  </w:style>
  <w:style w:type="paragraph" w:customStyle="1" w:styleId="40789916CF974CB2A6F593DE412F6D7E3">
    <w:name w:val="40789916CF974CB2A6F593DE412F6D7E3"/>
    <w:rsid w:val="00BB3D54"/>
    <w:pPr>
      <w:spacing w:after="0" w:line="240" w:lineRule="auto"/>
    </w:pPr>
    <w:rPr>
      <w:rFonts w:ascii="Calibri" w:eastAsiaTheme="minorHAnsi" w:hAnsi="Calibri"/>
      <w:sz w:val="20"/>
      <w:lang w:eastAsia="en-US"/>
    </w:rPr>
  </w:style>
  <w:style w:type="paragraph" w:customStyle="1" w:styleId="738D51B0D1384034BCC44CF27A055EAA3">
    <w:name w:val="738D51B0D1384034BCC44CF27A055EAA3"/>
    <w:rsid w:val="00BB3D54"/>
    <w:pPr>
      <w:spacing w:after="0" w:line="240" w:lineRule="auto"/>
    </w:pPr>
    <w:rPr>
      <w:rFonts w:ascii="Calibri" w:eastAsiaTheme="minorHAnsi" w:hAnsi="Calibri"/>
      <w:sz w:val="20"/>
      <w:lang w:eastAsia="en-US"/>
    </w:rPr>
  </w:style>
  <w:style w:type="paragraph" w:customStyle="1" w:styleId="425ADAAAF1C14CB8B4C51FC32273AEFF3">
    <w:name w:val="425ADAAAF1C14CB8B4C51FC32273AEFF3"/>
    <w:rsid w:val="00BB3D54"/>
    <w:pPr>
      <w:spacing w:after="0" w:line="240" w:lineRule="auto"/>
    </w:pPr>
    <w:rPr>
      <w:rFonts w:ascii="Calibri" w:eastAsiaTheme="minorHAnsi" w:hAnsi="Calibri"/>
      <w:sz w:val="20"/>
      <w:lang w:eastAsia="en-US"/>
    </w:rPr>
  </w:style>
  <w:style w:type="paragraph" w:customStyle="1" w:styleId="2B013BF79328435D8E40082B4ADFB18B3">
    <w:name w:val="2B013BF79328435D8E40082B4ADFB18B3"/>
    <w:rsid w:val="00BB3D54"/>
    <w:pPr>
      <w:spacing w:after="0" w:line="240" w:lineRule="auto"/>
    </w:pPr>
    <w:rPr>
      <w:rFonts w:ascii="Calibri" w:eastAsiaTheme="minorHAnsi" w:hAnsi="Calibri"/>
      <w:sz w:val="20"/>
      <w:lang w:eastAsia="en-US"/>
    </w:rPr>
  </w:style>
  <w:style w:type="paragraph" w:customStyle="1" w:styleId="B80EF90AF8BC45B38749F80BC6CF00333">
    <w:name w:val="B80EF90AF8BC45B38749F80BC6CF00333"/>
    <w:rsid w:val="00BB3D54"/>
    <w:pPr>
      <w:spacing w:after="0" w:line="240" w:lineRule="auto"/>
    </w:pPr>
    <w:rPr>
      <w:rFonts w:ascii="Calibri" w:eastAsiaTheme="minorHAnsi" w:hAnsi="Calibri"/>
      <w:sz w:val="20"/>
      <w:lang w:eastAsia="en-US"/>
    </w:rPr>
  </w:style>
  <w:style w:type="paragraph" w:customStyle="1" w:styleId="ED9A7D39BCDF4A8CBB1B93B46EAC7F4B3">
    <w:name w:val="ED9A7D39BCDF4A8CBB1B93B46EAC7F4B3"/>
    <w:rsid w:val="00BB3D54"/>
    <w:pPr>
      <w:spacing w:after="0" w:line="240" w:lineRule="auto"/>
    </w:pPr>
    <w:rPr>
      <w:rFonts w:ascii="Calibri" w:eastAsiaTheme="minorHAnsi" w:hAnsi="Calibri"/>
      <w:sz w:val="20"/>
      <w:lang w:eastAsia="en-US"/>
    </w:rPr>
  </w:style>
  <w:style w:type="paragraph" w:customStyle="1" w:styleId="852C5511C4F540919C92F220FB3C99D83">
    <w:name w:val="852C5511C4F540919C92F220FB3C99D83"/>
    <w:rsid w:val="00BB3D54"/>
    <w:pPr>
      <w:spacing w:after="0" w:line="240" w:lineRule="auto"/>
    </w:pPr>
    <w:rPr>
      <w:rFonts w:ascii="Calibri" w:eastAsiaTheme="minorHAnsi" w:hAnsi="Calibri"/>
      <w:sz w:val="20"/>
      <w:lang w:eastAsia="en-US"/>
    </w:rPr>
  </w:style>
  <w:style w:type="paragraph" w:customStyle="1" w:styleId="7AD1E6FFCBFD49F0B2307F496E92DECD3">
    <w:name w:val="7AD1E6FFCBFD49F0B2307F496E92DECD3"/>
    <w:rsid w:val="00BB3D54"/>
    <w:pPr>
      <w:spacing w:after="0" w:line="240" w:lineRule="auto"/>
    </w:pPr>
    <w:rPr>
      <w:rFonts w:ascii="Calibri" w:eastAsiaTheme="minorHAnsi" w:hAnsi="Calibri"/>
      <w:sz w:val="20"/>
      <w:lang w:eastAsia="en-US"/>
    </w:rPr>
  </w:style>
  <w:style w:type="paragraph" w:customStyle="1" w:styleId="6D7482BBB99443378B32B13E9292F1183">
    <w:name w:val="6D7482BBB99443378B32B13E9292F1183"/>
    <w:rsid w:val="00BB3D54"/>
    <w:pPr>
      <w:spacing w:after="0" w:line="240" w:lineRule="auto"/>
    </w:pPr>
    <w:rPr>
      <w:rFonts w:ascii="Calibri" w:eastAsiaTheme="minorHAnsi" w:hAnsi="Calibri"/>
      <w:sz w:val="20"/>
      <w:lang w:eastAsia="en-US"/>
    </w:rPr>
  </w:style>
  <w:style w:type="paragraph" w:customStyle="1" w:styleId="8D9804953F334B12877004550A3E1DA73">
    <w:name w:val="8D9804953F334B12877004550A3E1DA73"/>
    <w:rsid w:val="00BB3D54"/>
    <w:pPr>
      <w:spacing w:after="0" w:line="240" w:lineRule="auto"/>
    </w:pPr>
    <w:rPr>
      <w:rFonts w:ascii="Calibri" w:eastAsiaTheme="minorHAnsi" w:hAnsi="Calibri"/>
      <w:sz w:val="20"/>
      <w:lang w:eastAsia="en-US"/>
    </w:rPr>
  </w:style>
  <w:style w:type="paragraph" w:customStyle="1" w:styleId="F85A939B72DE477C99D894D19536E3EE3">
    <w:name w:val="F85A939B72DE477C99D894D19536E3EE3"/>
    <w:rsid w:val="00BB3D54"/>
    <w:pPr>
      <w:spacing w:after="0" w:line="240" w:lineRule="auto"/>
    </w:pPr>
    <w:rPr>
      <w:rFonts w:ascii="Calibri" w:eastAsiaTheme="minorHAnsi" w:hAnsi="Calibri"/>
      <w:sz w:val="20"/>
      <w:lang w:eastAsia="en-US"/>
    </w:rPr>
  </w:style>
  <w:style w:type="paragraph" w:customStyle="1" w:styleId="634B742EF2D34B48937E45F195D32FC6">
    <w:name w:val="634B742EF2D34B48937E45F195D32FC6"/>
    <w:rsid w:val="00BB3D54"/>
    <w:pPr>
      <w:spacing w:after="0" w:line="240" w:lineRule="auto"/>
    </w:pPr>
    <w:rPr>
      <w:rFonts w:ascii="Calibri" w:eastAsiaTheme="minorHAnsi" w:hAnsi="Calibri"/>
      <w:sz w:val="20"/>
      <w:lang w:eastAsia="en-US"/>
    </w:rPr>
  </w:style>
  <w:style w:type="paragraph" w:customStyle="1" w:styleId="8034FB12BC994690B2DA23CFAD134FEB3">
    <w:name w:val="8034FB12BC994690B2DA23CFAD134FEB3"/>
    <w:rsid w:val="00BB3D54"/>
    <w:pPr>
      <w:spacing w:after="0" w:line="240" w:lineRule="auto"/>
    </w:pPr>
    <w:rPr>
      <w:rFonts w:ascii="Calibri" w:eastAsiaTheme="minorHAnsi" w:hAnsi="Calibri"/>
      <w:sz w:val="20"/>
      <w:lang w:eastAsia="en-US"/>
    </w:rPr>
  </w:style>
  <w:style w:type="paragraph" w:customStyle="1" w:styleId="0114126DCB154D15ABB7A1D0BEDCEB853">
    <w:name w:val="0114126DCB154D15ABB7A1D0BEDCEB853"/>
    <w:rsid w:val="00BB3D54"/>
    <w:pPr>
      <w:spacing w:after="0" w:line="240" w:lineRule="auto"/>
    </w:pPr>
    <w:rPr>
      <w:rFonts w:ascii="Calibri" w:eastAsiaTheme="minorHAnsi" w:hAnsi="Calibri"/>
      <w:sz w:val="20"/>
      <w:lang w:eastAsia="en-US"/>
    </w:rPr>
  </w:style>
  <w:style w:type="paragraph" w:customStyle="1" w:styleId="5326EE326BDB4E838413A04645E4D3E13">
    <w:name w:val="5326EE326BDB4E838413A04645E4D3E13"/>
    <w:rsid w:val="00BB3D54"/>
    <w:pPr>
      <w:spacing w:after="0" w:line="240" w:lineRule="auto"/>
    </w:pPr>
    <w:rPr>
      <w:rFonts w:ascii="Calibri" w:eastAsiaTheme="minorHAnsi" w:hAnsi="Calibri"/>
      <w:sz w:val="20"/>
      <w:lang w:eastAsia="en-US"/>
    </w:rPr>
  </w:style>
  <w:style w:type="paragraph" w:customStyle="1" w:styleId="B4CA683A3D66431384A6CCAD366064F53">
    <w:name w:val="B4CA683A3D66431384A6CCAD366064F53"/>
    <w:rsid w:val="00BB3D54"/>
    <w:pPr>
      <w:spacing w:after="0" w:line="240" w:lineRule="auto"/>
    </w:pPr>
    <w:rPr>
      <w:rFonts w:ascii="Calibri" w:eastAsiaTheme="minorHAnsi" w:hAnsi="Calibri"/>
      <w:sz w:val="20"/>
      <w:lang w:eastAsia="en-US"/>
    </w:rPr>
  </w:style>
  <w:style w:type="paragraph" w:customStyle="1" w:styleId="B3F7F154085444FEBECD3A1AA56492673">
    <w:name w:val="B3F7F154085444FEBECD3A1AA56492673"/>
    <w:rsid w:val="00BB3D54"/>
    <w:pPr>
      <w:spacing w:after="0" w:line="240" w:lineRule="auto"/>
    </w:pPr>
    <w:rPr>
      <w:rFonts w:ascii="Calibri" w:eastAsiaTheme="minorHAnsi" w:hAnsi="Calibri"/>
      <w:sz w:val="20"/>
      <w:lang w:eastAsia="en-US"/>
    </w:rPr>
  </w:style>
  <w:style w:type="paragraph" w:customStyle="1" w:styleId="267F12DD9FED457EA46A6BD5029C22683">
    <w:name w:val="267F12DD9FED457EA46A6BD5029C22683"/>
    <w:rsid w:val="00BB3D54"/>
    <w:pPr>
      <w:spacing w:after="0" w:line="240" w:lineRule="auto"/>
    </w:pPr>
    <w:rPr>
      <w:rFonts w:ascii="Calibri" w:eastAsiaTheme="minorHAnsi" w:hAnsi="Calibri"/>
      <w:sz w:val="20"/>
      <w:lang w:eastAsia="en-US"/>
    </w:rPr>
  </w:style>
  <w:style w:type="paragraph" w:customStyle="1" w:styleId="7AF7BDF85BB54BA29FAF022C145EB52B3">
    <w:name w:val="7AF7BDF85BB54BA29FAF022C145EB52B3"/>
    <w:rsid w:val="00BB3D54"/>
    <w:pPr>
      <w:spacing w:after="0" w:line="240" w:lineRule="auto"/>
    </w:pPr>
    <w:rPr>
      <w:rFonts w:ascii="Calibri" w:eastAsiaTheme="minorHAnsi" w:hAnsi="Calibri"/>
      <w:sz w:val="20"/>
      <w:lang w:eastAsia="en-US"/>
    </w:rPr>
  </w:style>
  <w:style w:type="paragraph" w:customStyle="1" w:styleId="4DAFAE2E39FA44F1BD14A04B3C9642FA3">
    <w:name w:val="4DAFAE2E39FA44F1BD14A04B3C9642FA3"/>
    <w:rsid w:val="00BB3D54"/>
    <w:pPr>
      <w:spacing w:after="0" w:line="240" w:lineRule="auto"/>
    </w:pPr>
    <w:rPr>
      <w:rFonts w:ascii="Calibri" w:eastAsiaTheme="minorHAnsi" w:hAnsi="Calibri"/>
      <w:sz w:val="20"/>
      <w:lang w:eastAsia="en-US"/>
    </w:rPr>
  </w:style>
  <w:style w:type="paragraph" w:customStyle="1" w:styleId="6701F945F67F4F48B33C8A5CFAB496AB3">
    <w:name w:val="6701F945F67F4F48B33C8A5CFAB496AB3"/>
    <w:rsid w:val="00BB3D54"/>
    <w:pPr>
      <w:spacing w:after="0" w:line="240" w:lineRule="auto"/>
    </w:pPr>
    <w:rPr>
      <w:rFonts w:ascii="Calibri" w:eastAsiaTheme="minorHAnsi" w:hAnsi="Calibri"/>
      <w:sz w:val="20"/>
      <w:lang w:eastAsia="en-US"/>
    </w:rPr>
  </w:style>
  <w:style w:type="paragraph" w:customStyle="1" w:styleId="ADFAB22767C74335BCC5C77D12E2B33D3">
    <w:name w:val="ADFAB22767C74335BCC5C77D12E2B33D3"/>
    <w:rsid w:val="00BB3D54"/>
    <w:pPr>
      <w:spacing w:after="0" w:line="240" w:lineRule="auto"/>
    </w:pPr>
    <w:rPr>
      <w:rFonts w:ascii="Calibri" w:eastAsiaTheme="minorHAnsi" w:hAnsi="Calibri"/>
      <w:sz w:val="20"/>
      <w:lang w:eastAsia="en-US"/>
    </w:rPr>
  </w:style>
  <w:style w:type="paragraph" w:customStyle="1" w:styleId="151693D2BACA47A48B9B713158D9D75D3">
    <w:name w:val="151693D2BACA47A48B9B713158D9D75D3"/>
    <w:rsid w:val="00BB3D54"/>
    <w:pPr>
      <w:spacing w:after="0" w:line="240" w:lineRule="auto"/>
    </w:pPr>
    <w:rPr>
      <w:rFonts w:ascii="Calibri" w:eastAsiaTheme="minorHAnsi" w:hAnsi="Calibri"/>
      <w:sz w:val="20"/>
      <w:lang w:eastAsia="en-US"/>
    </w:rPr>
  </w:style>
  <w:style w:type="paragraph" w:customStyle="1" w:styleId="F781AC8944844F3FB57C9494E03435FB3">
    <w:name w:val="F781AC8944844F3FB57C9494E03435FB3"/>
    <w:rsid w:val="00BB3D54"/>
    <w:pPr>
      <w:spacing w:after="0" w:line="240" w:lineRule="auto"/>
    </w:pPr>
    <w:rPr>
      <w:rFonts w:ascii="Calibri" w:eastAsiaTheme="minorHAnsi" w:hAnsi="Calibri"/>
      <w:sz w:val="20"/>
      <w:lang w:eastAsia="en-US"/>
    </w:rPr>
  </w:style>
  <w:style w:type="paragraph" w:customStyle="1" w:styleId="59A7EC5CF80146E589B7D0E6E28D31643">
    <w:name w:val="59A7EC5CF80146E589B7D0E6E28D31643"/>
    <w:rsid w:val="00BB3D54"/>
    <w:pPr>
      <w:spacing w:after="0" w:line="240" w:lineRule="auto"/>
    </w:pPr>
    <w:rPr>
      <w:rFonts w:ascii="Calibri" w:eastAsiaTheme="minorHAnsi" w:hAnsi="Calibri"/>
      <w:sz w:val="20"/>
      <w:lang w:eastAsia="en-US"/>
    </w:rPr>
  </w:style>
  <w:style w:type="paragraph" w:customStyle="1" w:styleId="9E56C8D916AB4EECBE5C83F6192B181D3">
    <w:name w:val="9E56C8D916AB4EECBE5C83F6192B181D3"/>
    <w:rsid w:val="00BB3D54"/>
    <w:pPr>
      <w:spacing w:after="0" w:line="240" w:lineRule="auto"/>
    </w:pPr>
    <w:rPr>
      <w:rFonts w:ascii="Calibri" w:eastAsiaTheme="minorHAnsi" w:hAnsi="Calibri"/>
      <w:sz w:val="20"/>
      <w:lang w:eastAsia="en-US"/>
    </w:rPr>
  </w:style>
  <w:style w:type="paragraph" w:customStyle="1" w:styleId="F271C94CF1724A3E9B91306BEC9CF32F3">
    <w:name w:val="F271C94CF1724A3E9B91306BEC9CF32F3"/>
    <w:rsid w:val="00BB3D54"/>
    <w:pPr>
      <w:spacing w:after="0" w:line="240" w:lineRule="auto"/>
    </w:pPr>
    <w:rPr>
      <w:rFonts w:ascii="Calibri" w:eastAsiaTheme="minorHAnsi" w:hAnsi="Calibri"/>
      <w:sz w:val="20"/>
      <w:lang w:eastAsia="en-US"/>
    </w:rPr>
  </w:style>
  <w:style w:type="paragraph" w:customStyle="1" w:styleId="76B844DA243B4942B9D2922B9A263B2F3">
    <w:name w:val="76B844DA243B4942B9D2922B9A263B2F3"/>
    <w:rsid w:val="00BB3D54"/>
    <w:pPr>
      <w:spacing w:after="0" w:line="240" w:lineRule="auto"/>
    </w:pPr>
    <w:rPr>
      <w:rFonts w:ascii="Calibri" w:eastAsiaTheme="minorHAnsi" w:hAnsi="Calibri"/>
      <w:sz w:val="20"/>
      <w:lang w:eastAsia="en-US"/>
    </w:rPr>
  </w:style>
  <w:style w:type="paragraph" w:customStyle="1" w:styleId="7D0D839700874B7EB6A2A5FF868BDDB93">
    <w:name w:val="7D0D839700874B7EB6A2A5FF868BDDB93"/>
    <w:rsid w:val="00BB3D54"/>
    <w:pPr>
      <w:spacing w:after="0" w:line="240" w:lineRule="auto"/>
    </w:pPr>
    <w:rPr>
      <w:rFonts w:ascii="Calibri" w:eastAsiaTheme="minorHAnsi" w:hAnsi="Calibri"/>
      <w:sz w:val="20"/>
      <w:lang w:eastAsia="en-US"/>
    </w:rPr>
  </w:style>
  <w:style w:type="paragraph" w:customStyle="1" w:styleId="AF76F4638EB344A09AB3068D6F73E95D3">
    <w:name w:val="AF76F4638EB344A09AB3068D6F73E95D3"/>
    <w:rsid w:val="00BB3D54"/>
    <w:pPr>
      <w:spacing w:after="0" w:line="240" w:lineRule="auto"/>
    </w:pPr>
    <w:rPr>
      <w:rFonts w:ascii="Calibri" w:eastAsiaTheme="minorHAnsi" w:hAnsi="Calibri"/>
      <w:sz w:val="20"/>
      <w:lang w:eastAsia="en-US"/>
    </w:rPr>
  </w:style>
  <w:style w:type="paragraph" w:customStyle="1" w:styleId="3C6E6E31807F44BB837F9CFCCD9B02343">
    <w:name w:val="3C6E6E31807F44BB837F9CFCCD9B02343"/>
    <w:rsid w:val="00BB3D54"/>
    <w:pPr>
      <w:spacing w:after="0" w:line="240" w:lineRule="auto"/>
    </w:pPr>
    <w:rPr>
      <w:rFonts w:ascii="Calibri" w:eastAsiaTheme="minorHAnsi" w:hAnsi="Calibri"/>
      <w:sz w:val="20"/>
      <w:lang w:eastAsia="en-US"/>
    </w:rPr>
  </w:style>
  <w:style w:type="paragraph" w:customStyle="1" w:styleId="44A473282D604433B625ED3057F2FCD23">
    <w:name w:val="44A473282D604433B625ED3057F2FCD23"/>
    <w:rsid w:val="00BB3D54"/>
    <w:pPr>
      <w:spacing w:after="0" w:line="240" w:lineRule="auto"/>
    </w:pPr>
    <w:rPr>
      <w:rFonts w:ascii="Calibri" w:eastAsiaTheme="minorHAnsi" w:hAnsi="Calibri"/>
      <w:sz w:val="20"/>
      <w:lang w:eastAsia="en-US"/>
    </w:rPr>
  </w:style>
  <w:style w:type="paragraph" w:customStyle="1" w:styleId="8D9C47A6234F41A38106917D693E86CE3">
    <w:name w:val="8D9C47A6234F41A38106917D693E86CE3"/>
    <w:rsid w:val="00BB3D54"/>
    <w:pPr>
      <w:spacing w:after="0" w:line="240" w:lineRule="auto"/>
    </w:pPr>
    <w:rPr>
      <w:rFonts w:ascii="Calibri" w:eastAsiaTheme="minorHAnsi" w:hAnsi="Calibri"/>
      <w:sz w:val="20"/>
      <w:lang w:eastAsia="en-US"/>
    </w:rPr>
  </w:style>
  <w:style w:type="paragraph" w:customStyle="1" w:styleId="DB10DB8946834A42A314B1CA81A0A17A3">
    <w:name w:val="DB10DB8946834A42A314B1CA81A0A17A3"/>
    <w:rsid w:val="00BB3D54"/>
    <w:pPr>
      <w:spacing w:after="0" w:line="240" w:lineRule="auto"/>
    </w:pPr>
    <w:rPr>
      <w:rFonts w:ascii="Calibri" w:eastAsiaTheme="minorHAnsi" w:hAnsi="Calibri"/>
      <w:sz w:val="20"/>
      <w:lang w:eastAsia="en-US"/>
    </w:rPr>
  </w:style>
  <w:style w:type="paragraph" w:customStyle="1" w:styleId="2FC9764FD79C4D1995CD20E6C6A6EF3A3">
    <w:name w:val="2FC9764FD79C4D1995CD20E6C6A6EF3A3"/>
    <w:rsid w:val="00BB3D54"/>
    <w:pPr>
      <w:spacing w:after="0" w:line="240" w:lineRule="auto"/>
    </w:pPr>
    <w:rPr>
      <w:rFonts w:ascii="Calibri" w:eastAsiaTheme="minorHAnsi" w:hAnsi="Calibri"/>
      <w:sz w:val="20"/>
      <w:lang w:eastAsia="en-US"/>
    </w:rPr>
  </w:style>
  <w:style w:type="paragraph" w:customStyle="1" w:styleId="3242B9B346A741E381A030C25D355D933">
    <w:name w:val="3242B9B346A741E381A030C25D355D933"/>
    <w:rsid w:val="00BB3D54"/>
    <w:pPr>
      <w:spacing w:after="0" w:line="240" w:lineRule="auto"/>
    </w:pPr>
    <w:rPr>
      <w:rFonts w:ascii="Calibri" w:eastAsiaTheme="minorHAnsi" w:hAnsi="Calibri"/>
      <w:sz w:val="20"/>
      <w:lang w:eastAsia="en-US"/>
    </w:rPr>
  </w:style>
  <w:style w:type="paragraph" w:customStyle="1" w:styleId="376B5541D5804C23BA8BED0E754304E33">
    <w:name w:val="376B5541D5804C23BA8BED0E754304E33"/>
    <w:rsid w:val="00BB3D54"/>
    <w:pPr>
      <w:spacing w:after="0" w:line="240" w:lineRule="auto"/>
    </w:pPr>
    <w:rPr>
      <w:rFonts w:ascii="Calibri" w:eastAsiaTheme="minorHAnsi" w:hAnsi="Calibri"/>
      <w:sz w:val="20"/>
      <w:lang w:eastAsia="en-US"/>
    </w:rPr>
  </w:style>
  <w:style w:type="paragraph" w:customStyle="1" w:styleId="A90075175E9243179AC2D73B859A01E93">
    <w:name w:val="A90075175E9243179AC2D73B859A01E93"/>
    <w:rsid w:val="00BB3D54"/>
    <w:pPr>
      <w:spacing w:after="0" w:line="240" w:lineRule="auto"/>
    </w:pPr>
    <w:rPr>
      <w:rFonts w:ascii="Calibri" w:eastAsiaTheme="minorHAnsi" w:hAnsi="Calibri"/>
      <w:sz w:val="20"/>
      <w:lang w:eastAsia="en-US"/>
    </w:rPr>
  </w:style>
  <w:style w:type="paragraph" w:customStyle="1" w:styleId="5C87B51E76D347B2971D03646B0D521C3">
    <w:name w:val="5C87B51E76D347B2971D03646B0D521C3"/>
    <w:rsid w:val="00BB3D54"/>
    <w:pPr>
      <w:spacing w:after="0" w:line="240" w:lineRule="auto"/>
    </w:pPr>
    <w:rPr>
      <w:rFonts w:ascii="Calibri" w:eastAsiaTheme="minorHAnsi" w:hAnsi="Calibri"/>
      <w:sz w:val="20"/>
      <w:lang w:eastAsia="en-US"/>
    </w:rPr>
  </w:style>
  <w:style w:type="paragraph" w:customStyle="1" w:styleId="2BE35378F1D34208A871702027A45BB13">
    <w:name w:val="2BE35378F1D34208A871702027A45BB13"/>
    <w:rsid w:val="00BB3D54"/>
    <w:pPr>
      <w:spacing w:after="0" w:line="240" w:lineRule="auto"/>
    </w:pPr>
    <w:rPr>
      <w:rFonts w:ascii="Calibri" w:eastAsiaTheme="minorHAnsi" w:hAnsi="Calibri"/>
      <w:sz w:val="20"/>
      <w:lang w:eastAsia="en-US"/>
    </w:rPr>
  </w:style>
  <w:style w:type="paragraph" w:customStyle="1" w:styleId="DB60EA34AFAE4238B235A31E1BAACDE23">
    <w:name w:val="DB60EA34AFAE4238B235A31E1BAACDE23"/>
    <w:rsid w:val="00BB3D54"/>
    <w:pPr>
      <w:spacing w:after="0" w:line="240" w:lineRule="auto"/>
    </w:pPr>
    <w:rPr>
      <w:rFonts w:ascii="Calibri" w:eastAsiaTheme="minorHAnsi" w:hAnsi="Calibri"/>
      <w:sz w:val="20"/>
      <w:lang w:eastAsia="en-US"/>
    </w:rPr>
  </w:style>
  <w:style w:type="paragraph" w:customStyle="1" w:styleId="D2FD9A8740594C44BEEAACCE406E224E3">
    <w:name w:val="D2FD9A8740594C44BEEAACCE406E224E3"/>
    <w:rsid w:val="00BB3D54"/>
    <w:pPr>
      <w:spacing w:after="0" w:line="240" w:lineRule="auto"/>
    </w:pPr>
    <w:rPr>
      <w:rFonts w:ascii="Calibri" w:eastAsiaTheme="minorHAnsi" w:hAnsi="Calibri"/>
      <w:sz w:val="20"/>
      <w:lang w:eastAsia="en-US"/>
    </w:rPr>
  </w:style>
  <w:style w:type="paragraph" w:customStyle="1" w:styleId="EAF6428369E5468FB75AA1AF5C857EFF3">
    <w:name w:val="EAF6428369E5468FB75AA1AF5C857EFF3"/>
    <w:rsid w:val="00BB3D54"/>
    <w:pPr>
      <w:spacing w:after="0" w:line="240" w:lineRule="auto"/>
    </w:pPr>
    <w:rPr>
      <w:rFonts w:ascii="Calibri" w:eastAsiaTheme="minorHAnsi" w:hAnsi="Calibri"/>
      <w:sz w:val="20"/>
      <w:lang w:eastAsia="en-US"/>
    </w:rPr>
  </w:style>
  <w:style w:type="paragraph" w:customStyle="1" w:styleId="45AC3B5F5CA44A059F977D0C9555458E3">
    <w:name w:val="45AC3B5F5CA44A059F977D0C9555458E3"/>
    <w:rsid w:val="00BB3D54"/>
    <w:pPr>
      <w:spacing w:after="0" w:line="240" w:lineRule="auto"/>
    </w:pPr>
    <w:rPr>
      <w:rFonts w:ascii="Calibri" w:eastAsiaTheme="minorHAnsi" w:hAnsi="Calibri"/>
      <w:sz w:val="20"/>
      <w:lang w:eastAsia="en-US"/>
    </w:rPr>
  </w:style>
  <w:style w:type="paragraph" w:customStyle="1" w:styleId="8A04F52D8ED1489380011D82829D30203">
    <w:name w:val="8A04F52D8ED1489380011D82829D30203"/>
    <w:rsid w:val="00BB3D54"/>
    <w:pPr>
      <w:spacing w:after="0" w:line="240" w:lineRule="auto"/>
    </w:pPr>
    <w:rPr>
      <w:rFonts w:ascii="Calibri" w:eastAsiaTheme="minorHAnsi" w:hAnsi="Calibri"/>
      <w:sz w:val="20"/>
      <w:lang w:eastAsia="en-US"/>
    </w:rPr>
  </w:style>
  <w:style w:type="paragraph" w:customStyle="1" w:styleId="707DA383F410453EA90834AA59864E7A3">
    <w:name w:val="707DA383F410453EA90834AA59864E7A3"/>
    <w:rsid w:val="00BB3D54"/>
    <w:pPr>
      <w:spacing w:after="0" w:line="240" w:lineRule="auto"/>
    </w:pPr>
    <w:rPr>
      <w:rFonts w:ascii="Calibri" w:eastAsiaTheme="minorHAnsi" w:hAnsi="Calibri"/>
      <w:sz w:val="20"/>
      <w:lang w:eastAsia="en-US"/>
    </w:rPr>
  </w:style>
  <w:style w:type="paragraph" w:customStyle="1" w:styleId="CB89B7F95F7F48338E0830C0169CBDC73">
    <w:name w:val="CB89B7F95F7F48338E0830C0169CBDC73"/>
    <w:rsid w:val="00BB3D54"/>
    <w:pPr>
      <w:spacing w:after="0" w:line="240" w:lineRule="auto"/>
    </w:pPr>
    <w:rPr>
      <w:rFonts w:ascii="Calibri" w:eastAsiaTheme="minorHAnsi" w:hAnsi="Calibri"/>
      <w:sz w:val="20"/>
      <w:lang w:eastAsia="en-US"/>
    </w:rPr>
  </w:style>
  <w:style w:type="paragraph" w:customStyle="1" w:styleId="04C6CA71B4464429B93EA4C6662A16413">
    <w:name w:val="04C6CA71B4464429B93EA4C6662A16413"/>
    <w:rsid w:val="00BB3D54"/>
    <w:pPr>
      <w:spacing w:after="0" w:line="240" w:lineRule="auto"/>
    </w:pPr>
    <w:rPr>
      <w:rFonts w:ascii="Calibri" w:eastAsiaTheme="minorHAnsi" w:hAnsi="Calibri"/>
      <w:sz w:val="20"/>
      <w:lang w:eastAsia="en-US"/>
    </w:rPr>
  </w:style>
  <w:style w:type="paragraph" w:customStyle="1" w:styleId="129EFB6145614F48B228959D7383489D3">
    <w:name w:val="129EFB6145614F48B228959D7383489D3"/>
    <w:rsid w:val="00BB3D54"/>
    <w:pPr>
      <w:keepNext/>
      <w:keepLines/>
      <w:spacing w:before="200" w:after="0" w:line="240" w:lineRule="auto"/>
      <w:ind w:left="360"/>
      <w:outlineLvl w:val="1"/>
    </w:pPr>
    <w:rPr>
      <w:rFonts w:asciiTheme="majorHAnsi" w:eastAsiaTheme="majorEastAsia" w:hAnsiTheme="majorHAnsi" w:cstheme="majorBidi"/>
      <w:b/>
      <w:bCs/>
      <w:color w:val="5B9BD5" w:themeColor="accent1"/>
      <w:sz w:val="26"/>
      <w:szCs w:val="26"/>
      <w:lang w:eastAsia="en-US"/>
    </w:rPr>
  </w:style>
  <w:style w:type="paragraph" w:customStyle="1" w:styleId="6140F27534E04B209EEA70B3FEFE86E63">
    <w:name w:val="6140F27534E04B209EEA70B3FEFE86E63"/>
    <w:rsid w:val="00BB3D54"/>
    <w:pPr>
      <w:spacing w:after="0" w:line="240" w:lineRule="auto"/>
    </w:pPr>
    <w:rPr>
      <w:rFonts w:ascii="Calibri" w:eastAsiaTheme="minorHAnsi" w:hAnsi="Calibri"/>
      <w:sz w:val="20"/>
      <w:lang w:eastAsia="en-US"/>
    </w:rPr>
  </w:style>
  <w:style w:type="paragraph" w:customStyle="1" w:styleId="C1BE4C97478E4702BBE5094F53A6FE2E3">
    <w:name w:val="C1BE4C97478E4702BBE5094F53A6FE2E3"/>
    <w:rsid w:val="00BB3D54"/>
    <w:pPr>
      <w:spacing w:after="0" w:line="240" w:lineRule="auto"/>
    </w:pPr>
    <w:rPr>
      <w:rFonts w:ascii="Calibri" w:eastAsiaTheme="minorHAnsi" w:hAnsi="Calibri"/>
      <w:sz w:val="20"/>
      <w:lang w:eastAsia="en-US"/>
    </w:rPr>
  </w:style>
  <w:style w:type="paragraph" w:customStyle="1" w:styleId="DAE3D83244B94FF5AE45A1FFAAF38BC53">
    <w:name w:val="DAE3D83244B94FF5AE45A1FFAAF38BC53"/>
    <w:rsid w:val="00BB3D54"/>
    <w:pPr>
      <w:spacing w:after="0" w:line="240" w:lineRule="auto"/>
    </w:pPr>
    <w:rPr>
      <w:rFonts w:ascii="Calibri" w:eastAsiaTheme="minorHAnsi" w:hAnsi="Calibri"/>
      <w:sz w:val="20"/>
      <w:lang w:eastAsia="en-US"/>
    </w:rPr>
  </w:style>
  <w:style w:type="paragraph" w:customStyle="1" w:styleId="6BA8C1BA0C304B4BB9BC44133849D7FF3">
    <w:name w:val="6BA8C1BA0C304B4BB9BC44133849D7FF3"/>
    <w:rsid w:val="00BB3D54"/>
    <w:pPr>
      <w:spacing w:after="0" w:line="240" w:lineRule="auto"/>
    </w:pPr>
    <w:rPr>
      <w:rFonts w:ascii="Calibri" w:eastAsiaTheme="minorHAnsi" w:hAnsi="Calibri"/>
      <w:sz w:val="20"/>
      <w:lang w:eastAsia="en-US"/>
    </w:rPr>
  </w:style>
  <w:style w:type="paragraph" w:customStyle="1" w:styleId="215F721367B946D4933EB404391189993">
    <w:name w:val="215F721367B946D4933EB404391189993"/>
    <w:rsid w:val="00BB3D54"/>
    <w:pPr>
      <w:spacing w:after="0" w:line="240" w:lineRule="auto"/>
    </w:pPr>
    <w:rPr>
      <w:rFonts w:ascii="Calibri" w:eastAsiaTheme="minorHAnsi" w:hAnsi="Calibri"/>
      <w:sz w:val="20"/>
      <w:lang w:eastAsia="en-US"/>
    </w:rPr>
  </w:style>
  <w:style w:type="paragraph" w:customStyle="1" w:styleId="EC5CFF2906B24FE195B9C233A2715B983">
    <w:name w:val="EC5CFF2906B24FE195B9C233A2715B983"/>
    <w:rsid w:val="00BB3D54"/>
    <w:pPr>
      <w:spacing w:after="0" w:line="240" w:lineRule="auto"/>
    </w:pPr>
    <w:rPr>
      <w:rFonts w:ascii="Calibri" w:eastAsiaTheme="minorHAnsi" w:hAnsi="Calibri"/>
      <w:sz w:val="20"/>
      <w:lang w:eastAsia="en-US"/>
    </w:rPr>
  </w:style>
  <w:style w:type="paragraph" w:customStyle="1" w:styleId="88199B4B3DBA4462B4AF229EC9B97BA33">
    <w:name w:val="88199B4B3DBA4462B4AF229EC9B97BA33"/>
    <w:rsid w:val="00BB3D54"/>
    <w:pPr>
      <w:spacing w:after="0" w:line="240" w:lineRule="auto"/>
    </w:pPr>
    <w:rPr>
      <w:rFonts w:ascii="Calibri" w:eastAsiaTheme="minorHAnsi" w:hAnsi="Calibr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ARS Auvergne-Rhône-Alpes">
      <a:dk1>
        <a:sysClr val="windowText" lastClr="000000"/>
      </a:dk1>
      <a:lt1>
        <a:sysClr val="window" lastClr="FFFFFF"/>
      </a:lt1>
      <a:dk2>
        <a:srgbClr val="3C4693"/>
      </a:dk2>
      <a:lt2>
        <a:srgbClr val="C8D223"/>
      </a:lt2>
      <a:accent1>
        <a:srgbClr val="E54323"/>
      </a:accent1>
      <a:accent2>
        <a:srgbClr val="ABB400"/>
      </a:accent2>
      <a:accent3>
        <a:srgbClr val="008E79"/>
      </a:accent3>
      <a:accent4>
        <a:srgbClr val="00A4B7"/>
      </a:accent4>
      <a:accent5>
        <a:srgbClr val="35A99F"/>
      </a:accent5>
      <a:accent6>
        <a:srgbClr val="F08262"/>
      </a:accent6>
      <a:hlink>
        <a:srgbClr val="3C4693"/>
      </a:hlink>
      <a:folHlink>
        <a:srgbClr val="F0826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D6E39-8D09-4CEE-8A34-51452070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24</Pages>
  <Words>6478</Words>
  <Characters>35635</Characters>
  <Application>Microsoft Office Word</Application>
  <DocSecurity>0</DocSecurity>
  <Lines>296</Lines>
  <Paragraphs>84</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42029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SFayolle</dc:creator>
  <dc:description>VDEF2020_2</dc:description>
  <cp:lastModifiedBy>VILARD, Laurette (ARS-ARA)</cp:lastModifiedBy>
  <cp:revision>88</cp:revision>
  <cp:lastPrinted>2016-09-28T12:37:00Z</cp:lastPrinted>
  <dcterms:created xsi:type="dcterms:W3CDTF">2023-01-17T13:19:00Z</dcterms:created>
  <dcterms:modified xsi:type="dcterms:W3CDTF">2024-03-20T11:08:00Z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929560392</vt:i4>
  </property>
</Properties>
</file>