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E8" w:rsidRPr="00F847E8" w:rsidRDefault="00F847E8" w:rsidP="00F847E8">
      <w:pPr>
        <w:spacing w:after="0" w:line="240" w:lineRule="auto"/>
        <w:ind w:left="1418" w:right="1133"/>
        <w:jc w:val="center"/>
        <w:rPr>
          <w:b/>
        </w:rPr>
      </w:pPr>
      <w:r w:rsidRPr="00F847E8">
        <w:rPr>
          <w:b/>
        </w:rPr>
        <w:t>DECLARATION SUR L’HONNEUR DE RENONC</w:t>
      </w:r>
      <w:r w:rsidR="00915659">
        <w:rPr>
          <w:b/>
        </w:rPr>
        <w:t>IATION</w:t>
      </w:r>
      <w:r w:rsidRPr="00F847E8">
        <w:rPr>
          <w:b/>
        </w:rPr>
        <w:t xml:space="preserve"> A LA DEMANDE DE REMBOURSEMENT DE LA TVA AUPRES DES SERVICES FISCAUX</w:t>
      </w:r>
    </w:p>
    <w:p w:rsidR="00F847E8" w:rsidRDefault="00F847E8" w:rsidP="00F847E8">
      <w:pPr>
        <w:spacing w:after="0" w:line="240" w:lineRule="auto"/>
        <w:jc w:val="both"/>
      </w:pPr>
    </w:p>
    <w:p w:rsidR="00F847E8" w:rsidRDefault="00F847E8" w:rsidP="00F847E8">
      <w:pPr>
        <w:spacing w:after="0" w:line="240" w:lineRule="auto"/>
        <w:jc w:val="both"/>
      </w:pPr>
    </w:p>
    <w:p w:rsidR="00F847E8" w:rsidRDefault="00F847E8" w:rsidP="00F847E8">
      <w:pPr>
        <w:spacing w:after="0" w:line="240" w:lineRule="auto"/>
        <w:jc w:val="both"/>
      </w:pPr>
      <w:r>
        <w:t xml:space="preserve">Je soussigné, </w:t>
      </w:r>
      <w:r w:rsidRPr="00F847E8">
        <w:rPr>
          <w:highlight w:val="yellow"/>
        </w:rPr>
        <w:t>NOM Prénom</w:t>
      </w:r>
      <w:r>
        <w:t xml:space="preserve">, </w:t>
      </w:r>
      <w:r w:rsidRPr="00F847E8">
        <w:rPr>
          <w:highlight w:val="yellow"/>
        </w:rPr>
        <w:t>qualité</w:t>
      </w:r>
      <w:r>
        <w:t xml:space="preserve"> de l’entité juridique </w:t>
      </w:r>
      <w:r w:rsidRPr="00F847E8">
        <w:rPr>
          <w:highlight w:val="yellow"/>
        </w:rPr>
        <w:t>Raison sociale</w:t>
      </w:r>
      <w:r>
        <w:t xml:space="preserve">, déclare renoncer à solliciter le remboursement de la TVA sur les équipements </w:t>
      </w:r>
      <w:r w:rsidR="00915659">
        <w:t>et</w:t>
      </w:r>
      <w:r>
        <w:t>/</w:t>
      </w:r>
      <w:r w:rsidR="00915659">
        <w:t>ou</w:t>
      </w:r>
      <w:bookmarkStart w:id="0" w:name="_GoBack"/>
      <w:bookmarkEnd w:id="0"/>
      <w:r>
        <w:t xml:space="preserve"> travaux réalisés sur l’EHPAD </w:t>
      </w:r>
      <w:r w:rsidRPr="00F847E8">
        <w:rPr>
          <w:highlight w:val="yellow"/>
        </w:rPr>
        <w:t>Raison sociale</w:t>
      </w:r>
      <w:r>
        <w:t xml:space="preserve"> dont la liste suit, établie sur la base des devis fournis pour la demande d’aide :</w:t>
      </w:r>
    </w:p>
    <w:p w:rsidR="00822F64" w:rsidRDefault="00F847E8" w:rsidP="00F847E8">
      <w:pPr>
        <w:numPr>
          <w:ilvl w:val="0"/>
          <w:numId w:val="9"/>
        </w:numPr>
        <w:ind w:left="284" w:hanging="284"/>
      </w:pPr>
      <w:r>
        <w:t>…</w:t>
      </w:r>
    </w:p>
    <w:p w:rsidR="00F847E8" w:rsidRDefault="00F847E8" w:rsidP="00F847E8">
      <w:pPr>
        <w:numPr>
          <w:ilvl w:val="0"/>
          <w:numId w:val="9"/>
        </w:numPr>
        <w:ind w:left="284" w:hanging="284"/>
      </w:pPr>
      <w:r>
        <w:t>…</w:t>
      </w:r>
    </w:p>
    <w:p w:rsidR="00F847E8" w:rsidRDefault="00F847E8" w:rsidP="00F847E8">
      <w:pPr>
        <w:numPr>
          <w:ilvl w:val="0"/>
          <w:numId w:val="9"/>
        </w:numPr>
        <w:ind w:left="284" w:hanging="284"/>
      </w:pPr>
      <w:r>
        <w:t>…</w:t>
      </w:r>
    </w:p>
    <w:p w:rsidR="00F847E8" w:rsidRDefault="00F847E8" w:rsidP="00F847E8">
      <w:pPr>
        <w:numPr>
          <w:ilvl w:val="0"/>
          <w:numId w:val="9"/>
        </w:numPr>
        <w:ind w:left="284" w:hanging="284"/>
      </w:pPr>
      <w:r>
        <w:t>…</w:t>
      </w:r>
    </w:p>
    <w:p w:rsidR="00F847E8" w:rsidRDefault="00F847E8" w:rsidP="00F847E8"/>
    <w:p w:rsidR="00F847E8" w:rsidRDefault="00F847E8" w:rsidP="00F847E8"/>
    <w:p w:rsidR="00F847E8" w:rsidRDefault="00F847E8" w:rsidP="00F847E8">
      <w:r>
        <w:t xml:space="preserve">Fait à </w:t>
      </w:r>
    </w:p>
    <w:p w:rsidR="00F847E8" w:rsidRDefault="00F847E8" w:rsidP="00F847E8">
      <w:r>
        <w:t xml:space="preserve">Le </w:t>
      </w:r>
    </w:p>
    <w:p w:rsidR="00915659" w:rsidRDefault="00915659" w:rsidP="00F847E8">
      <w:pPr>
        <w:ind w:left="3969"/>
      </w:pPr>
      <w:r>
        <w:t>NOM Prénom</w:t>
      </w:r>
    </w:p>
    <w:p w:rsidR="00F847E8" w:rsidRDefault="00F847E8" w:rsidP="00F847E8">
      <w:pPr>
        <w:ind w:left="3969"/>
      </w:pPr>
      <w:r>
        <w:t>Qualité du signataire</w:t>
      </w:r>
    </w:p>
    <w:p w:rsidR="00F847E8" w:rsidRDefault="00F847E8" w:rsidP="00F847E8">
      <w:pPr>
        <w:ind w:left="3969"/>
      </w:pPr>
    </w:p>
    <w:p w:rsidR="00F847E8" w:rsidRPr="00F847E8" w:rsidRDefault="00F847E8" w:rsidP="00F847E8">
      <w:pPr>
        <w:ind w:left="3969"/>
        <w:rPr>
          <w:i/>
        </w:rPr>
      </w:pPr>
      <w:r w:rsidRPr="00F847E8">
        <w:rPr>
          <w:i/>
        </w:rPr>
        <w:t>Signature + Cachet de l’entité juridique</w:t>
      </w:r>
    </w:p>
    <w:sectPr w:rsidR="00F847E8" w:rsidRPr="00F847E8" w:rsidSect="00CC5B2D">
      <w:pgSz w:w="11906" w:h="16838" w:code="9"/>
      <w:pgMar w:top="1134" w:right="1134" w:bottom="851" w:left="1134" w:header="56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774"/>
    <w:multiLevelType w:val="hybridMultilevel"/>
    <w:tmpl w:val="1624C8F8"/>
    <w:lvl w:ilvl="0" w:tplc="A18C2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4EA2"/>
    <w:multiLevelType w:val="multilevel"/>
    <w:tmpl w:val="086C7BAA"/>
    <w:lvl w:ilvl="0">
      <w:start w:val="1"/>
      <w:numFmt w:val="decimal"/>
      <w:pStyle w:val="1Numrotation"/>
      <w:lvlText w:val="%1."/>
      <w:lvlJc w:val="left"/>
      <w:pPr>
        <w:ind w:left="720" w:hanging="360"/>
      </w:pPr>
      <w:rPr>
        <w:rFonts w:ascii="Marianne" w:hAnsi="Marianne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pStyle w:val="11Numrotation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pStyle w:val="111Numrotation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pStyle w:val="1111Numrotation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2811EBE"/>
    <w:multiLevelType w:val="hybridMultilevel"/>
    <w:tmpl w:val="198C7CA2"/>
    <w:lvl w:ilvl="0" w:tplc="E2D254A2">
      <w:start w:val="1"/>
      <w:numFmt w:val="bullet"/>
      <w:pStyle w:val="1111Puce2Ro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06129"/>
    <w:multiLevelType w:val="hybridMultilevel"/>
    <w:tmpl w:val="6F2C5928"/>
    <w:lvl w:ilvl="0" w:tplc="9C3ADCB2">
      <w:start w:val="1"/>
      <w:numFmt w:val="bullet"/>
      <w:pStyle w:val="1111Puce1Flch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FC0"/>
    <w:multiLevelType w:val="hybridMultilevel"/>
    <w:tmpl w:val="0AA84550"/>
    <w:lvl w:ilvl="0" w:tplc="8A545324">
      <w:start w:val="1"/>
      <w:numFmt w:val="bullet"/>
      <w:pStyle w:val="111Puce2Rond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 w15:restartNumberingAfterBreak="0">
    <w:nsid w:val="2E471E7E"/>
    <w:multiLevelType w:val="hybridMultilevel"/>
    <w:tmpl w:val="0FCA3238"/>
    <w:lvl w:ilvl="0" w:tplc="0A20E00A">
      <w:start w:val="1"/>
      <w:numFmt w:val="bullet"/>
      <w:pStyle w:val="11Puce2Rond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4226721A"/>
    <w:multiLevelType w:val="hybridMultilevel"/>
    <w:tmpl w:val="C38A0B34"/>
    <w:lvl w:ilvl="0" w:tplc="5E2E8B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357B4"/>
    <w:multiLevelType w:val="hybridMultilevel"/>
    <w:tmpl w:val="B83EC74E"/>
    <w:lvl w:ilvl="0" w:tplc="9CA26B46">
      <w:start w:val="1"/>
      <w:numFmt w:val="bullet"/>
      <w:pStyle w:val="11Puce1Flche"/>
      <w:lvlText w:val=""/>
      <w:lvlJc w:val="left"/>
      <w:pPr>
        <w:ind w:left="16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E8"/>
    <w:rsid w:val="00695C6C"/>
    <w:rsid w:val="00822F64"/>
    <w:rsid w:val="00915659"/>
    <w:rsid w:val="00980E81"/>
    <w:rsid w:val="00C001CC"/>
    <w:rsid w:val="00CC5B2D"/>
    <w:rsid w:val="00F8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D8D8"/>
  <w15:chartTrackingRefBased/>
  <w15:docId w15:val="{4F95B02C-43C9-4B31-B55B-E9B75645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lang w:val="fr-FR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E8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baspage">
    <w:name w:val="Note bas page"/>
    <w:basedOn w:val="Notedebasdepage"/>
    <w:qFormat/>
    <w:rsid w:val="00980E81"/>
    <w:rPr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5B2D"/>
    <w:pPr>
      <w:spacing w:after="0" w:line="240" w:lineRule="auto"/>
      <w:jc w:val="both"/>
    </w:pPr>
    <w:rPr>
      <w:rFonts w:ascii="Marianne" w:hAnsi="Marianne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5B2D"/>
  </w:style>
  <w:style w:type="paragraph" w:customStyle="1" w:styleId="1numrotation0">
    <w:name w:val="1. numérotation"/>
    <w:basedOn w:val="Normal"/>
    <w:qFormat/>
    <w:rsid w:val="00CC5B2D"/>
    <w:pPr>
      <w:autoSpaceDE w:val="0"/>
      <w:autoSpaceDN w:val="0"/>
      <w:adjustRightInd w:val="0"/>
      <w:spacing w:after="120" w:line="240" w:lineRule="auto"/>
      <w:jc w:val="both"/>
    </w:pPr>
    <w:rPr>
      <w:rFonts w:ascii="Marianne" w:hAnsi="Marianne" w:cs="Arial"/>
      <w:b/>
      <w:bCs/>
      <w:color w:val="000000"/>
      <w:sz w:val="20"/>
      <w:szCs w:val="20"/>
    </w:rPr>
  </w:style>
  <w:style w:type="paragraph" w:customStyle="1" w:styleId="11Numrotation">
    <w:name w:val="1.1. Numérotation"/>
    <w:basedOn w:val="Normal"/>
    <w:qFormat/>
    <w:rsid w:val="00980E81"/>
    <w:pPr>
      <w:numPr>
        <w:ilvl w:val="1"/>
        <w:numId w:val="7"/>
      </w:numPr>
      <w:tabs>
        <w:tab w:val="left" w:pos="680"/>
      </w:tabs>
      <w:autoSpaceDE w:val="0"/>
      <w:autoSpaceDN w:val="0"/>
      <w:adjustRightInd w:val="0"/>
      <w:spacing w:before="120" w:after="240" w:line="240" w:lineRule="auto"/>
      <w:jc w:val="both"/>
    </w:pPr>
    <w:rPr>
      <w:rFonts w:ascii="Marianne" w:hAnsi="Marianne" w:cs="Arial"/>
      <w:b/>
      <w:bCs/>
      <w:color w:val="000000"/>
      <w:sz w:val="20"/>
      <w:szCs w:val="20"/>
    </w:rPr>
  </w:style>
  <w:style w:type="paragraph" w:customStyle="1" w:styleId="1Numrotation">
    <w:name w:val="1. Numérotation"/>
    <w:basedOn w:val="Normal"/>
    <w:qFormat/>
    <w:rsid w:val="00980E81"/>
    <w:pPr>
      <w:numPr>
        <w:numId w:val="7"/>
      </w:numPr>
      <w:tabs>
        <w:tab w:val="left" w:pos="284"/>
      </w:tabs>
      <w:autoSpaceDE w:val="0"/>
      <w:autoSpaceDN w:val="0"/>
      <w:adjustRightInd w:val="0"/>
      <w:spacing w:before="120" w:after="240" w:line="240" w:lineRule="auto"/>
      <w:jc w:val="both"/>
    </w:pPr>
    <w:rPr>
      <w:rFonts w:ascii="Marianne" w:hAnsi="Marianne" w:cs="Arial"/>
      <w:b/>
      <w:bCs/>
      <w:color w:val="000000"/>
      <w:sz w:val="20"/>
      <w:szCs w:val="20"/>
    </w:rPr>
  </w:style>
  <w:style w:type="paragraph" w:customStyle="1" w:styleId="111Numrotation">
    <w:name w:val="1.1.1. Numérotation"/>
    <w:basedOn w:val="Normal"/>
    <w:qFormat/>
    <w:rsid w:val="00980E81"/>
    <w:pPr>
      <w:numPr>
        <w:ilvl w:val="2"/>
        <w:numId w:val="7"/>
      </w:numPr>
      <w:tabs>
        <w:tab w:val="left" w:pos="1276"/>
      </w:tabs>
      <w:autoSpaceDE w:val="0"/>
      <w:autoSpaceDN w:val="0"/>
      <w:adjustRightInd w:val="0"/>
      <w:spacing w:before="120" w:after="240" w:line="240" w:lineRule="auto"/>
      <w:jc w:val="both"/>
    </w:pPr>
    <w:rPr>
      <w:rFonts w:ascii="Marianne" w:hAnsi="Marianne" w:cs="Arial"/>
      <w:b/>
      <w:bCs/>
      <w:color w:val="000000"/>
      <w:sz w:val="20"/>
      <w:szCs w:val="20"/>
    </w:rPr>
  </w:style>
  <w:style w:type="paragraph" w:customStyle="1" w:styleId="111Normal">
    <w:name w:val="1.1.1. Normal"/>
    <w:basedOn w:val="Normal"/>
    <w:qFormat/>
    <w:rsid w:val="00980E81"/>
    <w:pPr>
      <w:spacing w:after="0" w:line="264" w:lineRule="auto"/>
      <w:ind w:left="1871"/>
      <w:jc w:val="both"/>
    </w:pPr>
    <w:rPr>
      <w:rFonts w:ascii="Marianne" w:hAnsi="Marianne"/>
      <w:sz w:val="20"/>
    </w:rPr>
  </w:style>
  <w:style w:type="paragraph" w:customStyle="1" w:styleId="111PucesRond">
    <w:name w:val="1.1.1. Puces Rond"/>
    <w:basedOn w:val="111Normal"/>
    <w:qFormat/>
    <w:rsid w:val="00980E81"/>
    <w:pPr>
      <w:tabs>
        <w:tab w:val="left" w:pos="1814"/>
      </w:tabs>
      <w:ind w:left="0"/>
    </w:pPr>
  </w:style>
  <w:style w:type="paragraph" w:customStyle="1" w:styleId="111PuceFlche">
    <w:name w:val="1.1.1. Puce Flèche"/>
    <w:basedOn w:val="111Normal"/>
    <w:qFormat/>
    <w:rsid w:val="00980E81"/>
    <w:pPr>
      <w:tabs>
        <w:tab w:val="left" w:pos="1588"/>
      </w:tabs>
      <w:ind w:left="0"/>
    </w:pPr>
  </w:style>
  <w:style w:type="paragraph" w:customStyle="1" w:styleId="111Puce1Flche">
    <w:name w:val="1.1.1. Puce 1 Flèche"/>
    <w:basedOn w:val="Normal"/>
    <w:next w:val="Normal"/>
    <w:link w:val="111Puce1FlcheCar"/>
    <w:qFormat/>
    <w:rsid w:val="00980E81"/>
    <w:pPr>
      <w:tabs>
        <w:tab w:val="left" w:pos="1531"/>
        <w:tab w:val="left" w:pos="1588"/>
      </w:tabs>
      <w:spacing w:before="120" w:after="0" w:line="264" w:lineRule="auto"/>
      <w:ind w:left="1531" w:hanging="284"/>
      <w:jc w:val="both"/>
    </w:pPr>
    <w:rPr>
      <w:rFonts w:ascii="Marianne" w:hAnsi="Marianne"/>
      <w:sz w:val="20"/>
    </w:rPr>
  </w:style>
  <w:style w:type="paragraph" w:customStyle="1" w:styleId="111Puce2Rond">
    <w:name w:val="1.1.1. Puce 2 Rond"/>
    <w:basedOn w:val="Normal"/>
    <w:next w:val="Normal"/>
    <w:qFormat/>
    <w:rsid w:val="00980E81"/>
    <w:pPr>
      <w:numPr>
        <w:numId w:val="6"/>
      </w:numPr>
      <w:tabs>
        <w:tab w:val="left" w:pos="1814"/>
      </w:tabs>
      <w:spacing w:after="0" w:line="264" w:lineRule="auto"/>
      <w:jc w:val="both"/>
    </w:pPr>
    <w:rPr>
      <w:rFonts w:ascii="Marianne" w:hAnsi="Marianne"/>
      <w:sz w:val="20"/>
    </w:rPr>
  </w:style>
  <w:style w:type="paragraph" w:customStyle="1" w:styleId="Style1">
    <w:name w:val="Style1"/>
    <w:basedOn w:val="111Puce1Flche"/>
    <w:qFormat/>
    <w:rsid w:val="00980E81"/>
    <w:pPr>
      <w:ind w:left="1588"/>
    </w:pPr>
  </w:style>
  <w:style w:type="paragraph" w:customStyle="1" w:styleId="Style2">
    <w:name w:val="Style2"/>
    <w:basedOn w:val="111Puce1Flche"/>
    <w:qFormat/>
    <w:rsid w:val="00980E81"/>
    <w:pPr>
      <w:ind w:left="1588"/>
    </w:pPr>
  </w:style>
  <w:style w:type="character" w:customStyle="1" w:styleId="111Puce1FlcheCar">
    <w:name w:val="1.1.1. Puce 1 Flèche Car"/>
    <w:basedOn w:val="Policepardfaut"/>
    <w:link w:val="111Puce1Flche"/>
    <w:rsid w:val="00980E81"/>
    <w:rPr>
      <w:szCs w:val="22"/>
    </w:rPr>
  </w:style>
  <w:style w:type="paragraph" w:customStyle="1" w:styleId="11Puce1Flche">
    <w:name w:val="1.1. Puce 1 Flèche"/>
    <w:basedOn w:val="Normal"/>
    <w:qFormat/>
    <w:rsid w:val="00980E81"/>
    <w:pPr>
      <w:numPr>
        <w:numId w:val="3"/>
      </w:numPr>
      <w:tabs>
        <w:tab w:val="left" w:pos="964"/>
      </w:tabs>
      <w:spacing w:before="120" w:after="0" w:line="264" w:lineRule="auto"/>
      <w:jc w:val="both"/>
    </w:pPr>
    <w:rPr>
      <w:rFonts w:ascii="Marianne" w:hAnsi="Marianne"/>
      <w:sz w:val="20"/>
    </w:rPr>
  </w:style>
  <w:style w:type="paragraph" w:customStyle="1" w:styleId="11Puce2Rond">
    <w:name w:val="1.1. Puce 2 Rond"/>
    <w:qFormat/>
    <w:rsid w:val="00980E81"/>
    <w:pPr>
      <w:numPr>
        <w:numId w:val="2"/>
      </w:numPr>
      <w:tabs>
        <w:tab w:val="left" w:pos="1247"/>
      </w:tabs>
    </w:pPr>
    <w:rPr>
      <w:szCs w:val="22"/>
    </w:rPr>
  </w:style>
  <w:style w:type="paragraph" w:customStyle="1" w:styleId="Default">
    <w:name w:val="Default"/>
    <w:rsid w:val="00980E81"/>
    <w:pPr>
      <w:autoSpaceDE w:val="0"/>
      <w:autoSpaceDN w:val="0"/>
      <w:adjustRightInd w:val="0"/>
      <w:spacing w:line="240" w:lineRule="auto"/>
    </w:pPr>
    <w:rPr>
      <w:rFonts w:cs="Arial"/>
      <w:color w:val="000000"/>
      <w:szCs w:val="24"/>
    </w:rPr>
  </w:style>
  <w:style w:type="paragraph" w:customStyle="1" w:styleId="11Puce3Tiret">
    <w:name w:val="1.1. Puce 3 Tiret"/>
    <w:basedOn w:val="Normal"/>
    <w:qFormat/>
    <w:rsid w:val="00980E81"/>
    <w:pPr>
      <w:tabs>
        <w:tab w:val="left" w:pos="1531"/>
      </w:tabs>
      <w:spacing w:after="0" w:line="264" w:lineRule="auto"/>
      <w:ind w:left="1247" w:firstLine="284"/>
      <w:jc w:val="both"/>
    </w:pPr>
    <w:rPr>
      <w:rFonts w:ascii="Marianne" w:hAnsi="Marianne"/>
      <w:sz w:val="20"/>
      <w:szCs w:val="20"/>
    </w:rPr>
  </w:style>
  <w:style w:type="paragraph" w:customStyle="1" w:styleId="11Normal">
    <w:name w:val="1.1. Normal"/>
    <w:basedOn w:val="Normal"/>
    <w:qFormat/>
    <w:rsid w:val="00980E81"/>
    <w:pPr>
      <w:spacing w:after="0" w:line="264" w:lineRule="auto"/>
      <w:ind w:left="680"/>
      <w:jc w:val="both"/>
    </w:pPr>
    <w:rPr>
      <w:rFonts w:ascii="Marianne" w:hAnsi="Marianne"/>
      <w:sz w:val="20"/>
    </w:rPr>
  </w:style>
  <w:style w:type="paragraph" w:customStyle="1" w:styleId="1111Numrotation">
    <w:name w:val="1.1.1.1. Numérotation"/>
    <w:basedOn w:val="1Numrotation"/>
    <w:qFormat/>
    <w:rsid w:val="00980E81"/>
    <w:pPr>
      <w:numPr>
        <w:ilvl w:val="3"/>
      </w:numPr>
      <w:tabs>
        <w:tab w:val="clear" w:pos="284"/>
        <w:tab w:val="left" w:pos="2098"/>
      </w:tabs>
    </w:pPr>
  </w:style>
  <w:style w:type="paragraph" w:customStyle="1" w:styleId="1111Puce1Flche">
    <w:name w:val="1.1.1.1. Puce 1 Flèche"/>
    <w:basedOn w:val="Normal"/>
    <w:qFormat/>
    <w:rsid w:val="00980E81"/>
    <w:pPr>
      <w:numPr>
        <w:numId w:val="5"/>
      </w:numPr>
      <w:tabs>
        <w:tab w:val="left" w:pos="2381"/>
      </w:tabs>
      <w:spacing w:before="120" w:after="0" w:line="264" w:lineRule="auto"/>
      <w:jc w:val="both"/>
    </w:pPr>
    <w:rPr>
      <w:rFonts w:ascii="Marianne" w:hAnsi="Marianne"/>
      <w:sz w:val="20"/>
      <w:szCs w:val="20"/>
    </w:rPr>
  </w:style>
  <w:style w:type="paragraph" w:customStyle="1" w:styleId="1111Puce2Rond">
    <w:name w:val="1.1.1.1. Puce 2 Rond"/>
    <w:basedOn w:val="Normal"/>
    <w:qFormat/>
    <w:rsid w:val="00980E81"/>
    <w:pPr>
      <w:numPr>
        <w:numId w:val="4"/>
      </w:numPr>
      <w:tabs>
        <w:tab w:val="left" w:pos="2665"/>
      </w:tabs>
      <w:spacing w:after="0" w:line="264" w:lineRule="auto"/>
      <w:jc w:val="both"/>
    </w:pPr>
    <w:rPr>
      <w:rFonts w:ascii="Marianne" w:hAnsi="Mariann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CHARTIER, Dorothée</dc:creator>
  <cp:keywords/>
  <dc:description/>
  <cp:lastModifiedBy>CHARTIER, Dorothée</cp:lastModifiedBy>
  <cp:revision>2</cp:revision>
  <dcterms:created xsi:type="dcterms:W3CDTF">2022-07-06T07:19:00Z</dcterms:created>
  <dcterms:modified xsi:type="dcterms:W3CDTF">2022-07-07T12:40:00Z</dcterms:modified>
</cp:coreProperties>
</file>