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7" w:rsidRDefault="006C41E7" w:rsidP="006C41E7">
      <w:pPr>
        <w:pStyle w:val="Titre1"/>
      </w:pPr>
      <w:r>
        <w:rPr>
          <w:noProof/>
          <w:lang w:eastAsia="fr-FR"/>
        </w:rPr>
        <w:drawing>
          <wp:inline distT="0" distB="0" distL="0" distR="0">
            <wp:extent cx="896587" cy="5176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RS-ARA_Normal_Quad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0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27" w:rsidRPr="006C41E7" w:rsidRDefault="003D1D27" w:rsidP="006C41E7">
      <w:pPr>
        <w:pStyle w:val="Titre1"/>
        <w:jc w:val="center"/>
      </w:pPr>
      <w:r w:rsidRPr="006C41E7">
        <w:t>Gestion des stocks</w:t>
      </w:r>
    </w:p>
    <w:p w:rsidR="00175B83" w:rsidRPr="00F12E6E" w:rsidRDefault="00910C8A" w:rsidP="00175B83">
      <w:pPr>
        <w:jc w:val="center"/>
        <w:rPr>
          <w:color w:val="FF0000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C17BD8">
        <w:rPr>
          <w:b/>
          <w:sz w:val="24"/>
          <w:szCs w:val="24"/>
        </w:rPr>
        <w:t>.</w:t>
      </w:r>
      <w:r w:rsidR="00175B83" w:rsidRPr="00175B83">
        <w:rPr>
          <w:color w:val="FF0000"/>
          <w:u w:val="single"/>
        </w:rPr>
        <w:t xml:space="preserve"> </w:t>
      </w:r>
      <w:r w:rsidR="00175B83" w:rsidRPr="00F12E6E">
        <w:rPr>
          <w:color w:val="FF0000"/>
          <w:u w:val="single"/>
        </w:rPr>
        <w:t>A TITRE INDICATIF ET SELON APPROVISIONNEMENT</w:t>
      </w:r>
    </w:p>
    <w:p w:rsidR="000F0810" w:rsidRPr="00E82E1F" w:rsidRDefault="000F0810" w:rsidP="00910C8A">
      <w:pPr>
        <w:tabs>
          <w:tab w:val="center" w:pos="4323"/>
          <w:tab w:val="left" w:pos="5049"/>
        </w:tabs>
        <w:ind w:left="-426"/>
        <w:rPr>
          <w:b/>
          <w:sz w:val="24"/>
          <w:szCs w:val="24"/>
        </w:rPr>
      </w:pPr>
    </w:p>
    <w:tbl>
      <w:tblPr>
        <w:tblStyle w:val="Grilledutableau"/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702"/>
        <w:gridCol w:w="1702"/>
        <w:gridCol w:w="1702"/>
        <w:gridCol w:w="1702"/>
      </w:tblGrid>
      <w:tr w:rsidR="002454C5" w:rsidTr="007C440C">
        <w:trPr>
          <w:trHeight w:val="446"/>
        </w:trPr>
        <w:tc>
          <w:tcPr>
            <w:tcW w:w="1844" w:type="dxa"/>
            <w:vAlign w:val="center"/>
          </w:tcPr>
          <w:p w:rsidR="002454C5" w:rsidRDefault="002454C5" w:rsidP="002454C5">
            <w:pPr>
              <w:jc w:val="center"/>
            </w:pPr>
          </w:p>
        </w:tc>
        <w:tc>
          <w:tcPr>
            <w:tcW w:w="1560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1</w:t>
            </w:r>
          </w:p>
        </w:tc>
        <w:tc>
          <w:tcPr>
            <w:tcW w:w="1702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2</w:t>
            </w:r>
          </w:p>
        </w:tc>
        <w:tc>
          <w:tcPr>
            <w:tcW w:w="1702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3</w:t>
            </w:r>
          </w:p>
        </w:tc>
        <w:tc>
          <w:tcPr>
            <w:tcW w:w="1702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4</w:t>
            </w:r>
          </w:p>
        </w:tc>
        <w:tc>
          <w:tcPr>
            <w:tcW w:w="1702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5</w:t>
            </w: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  <w:r w:rsidRPr="007A1997">
              <w:rPr>
                <w:b/>
              </w:rPr>
              <w:t>SHA</w:t>
            </w:r>
            <w:r>
              <w:rPr>
                <w:b/>
              </w:rPr>
              <w:t xml:space="preserve"> 100 ml</w:t>
            </w:r>
          </w:p>
        </w:tc>
        <w:tc>
          <w:tcPr>
            <w:tcW w:w="1560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  <w:r>
              <w:rPr>
                <w:b/>
              </w:rPr>
              <w:t>SHA 500ml</w:t>
            </w:r>
          </w:p>
        </w:tc>
        <w:tc>
          <w:tcPr>
            <w:tcW w:w="1560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  <w:r>
              <w:rPr>
                <w:b/>
              </w:rPr>
              <w:t>SHA 1</w:t>
            </w:r>
            <w:r w:rsidR="00923D7D">
              <w:rPr>
                <w:b/>
              </w:rPr>
              <w:t xml:space="preserve"> </w:t>
            </w:r>
            <w:r>
              <w:rPr>
                <w:b/>
              </w:rPr>
              <w:t>litre</w:t>
            </w:r>
          </w:p>
        </w:tc>
        <w:tc>
          <w:tcPr>
            <w:tcW w:w="1560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705"/>
        </w:trPr>
        <w:tc>
          <w:tcPr>
            <w:tcW w:w="1844" w:type="dxa"/>
            <w:vAlign w:val="center"/>
          </w:tcPr>
          <w:p w:rsidR="002454C5" w:rsidRPr="007A1997" w:rsidRDefault="002454C5" w:rsidP="002F4485">
            <w:pPr>
              <w:jc w:val="center"/>
              <w:rPr>
                <w:b/>
              </w:rPr>
            </w:pPr>
            <w:r>
              <w:rPr>
                <w:b/>
              </w:rPr>
              <w:t>Boite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7A1997">
              <w:rPr>
                <w:b/>
              </w:rPr>
              <w:t xml:space="preserve">Gants </w:t>
            </w:r>
            <w:r w:rsidR="002F4485">
              <w:rPr>
                <w:b/>
              </w:rPr>
              <w:t>Taille S</w:t>
            </w:r>
          </w:p>
        </w:tc>
        <w:tc>
          <w:tcPr>
            <w:tcW w:w="1560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</w:tr>
      <w:tr w:rsidR="002F4485" w:rsidTr="00D42E30">
        <w:trPr>
          <w:trHeight w:val="705"/>
        </w:trPr>
        <w:tc>
          <w:tcPr>
            <w:tcW w:w="1844" w:type="dxa"/>
            <w:vAlign w:val="center"/>
          </w:tcPr>
          <w:p w:rsidR="002F4485" w:rsidRDefault="002F4485" w:rsidP="007A1997">
            <w:pPr>
              <w:jc w:val="center"/>
              <w:rPr>
                <w:b/>
              </w:rPr>
            </w:pPr>
            <w:r>
              <w:rPr>
                <w:b/>
              </w:rPr>
              <w:t>Boite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7A1997">
              <w:rPr>
                <w:b/>
              </w:rPr>
              <w:t xml:space="preserve">Gants </w:t>
            </w:r>
            <w:r>
              <w:rPr>
                <w:b/>
              </w:rPr>
              <w:t>Taille M</w:t>
            </w:r>
          </w:p>
        </w:tc>
        <w:tc>
          <w:tcPr>
            <w:tcW w:w="1560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</w:tr>
      <w:tr w:rsidR="002F4485" w:rsidTr="00D42E30">
        <w:trPr>
          <w:trHeight w:val="705"/>
        </w:trPr>
        <w:tc>
          <w:tcPr>
            <w:tcW w:w="1844" w:type="dxa"/>
            <w:vAlign w:val="center"/>
          </w:tcPr>
          <w:p w:rsidR="002F4485" w:rsidRDefault="002F4485" w:rsidP="007A1997">
            <w:pPr>
              <w:jc w:val="center"/>
              <w:rPr>
                <w:b/>
              </w:rPr>
            </w:pPr>
            <w:r>
              <w:rPr>
                <w:b/>
              </w:rPr>
              <w:t>Boite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7A1997">
              <w:rPr>
                <w:b/>
              </w:rPr>
              <w:t xml:space="preserve">Gants </w:t>
            </w:r>
            <w:r>
              <w:rPr>
                <w:b/>
              </w:rPr>
              <w:t>Taille L</w:t>
            </w:r>
          </w:p>
        </w:tc>
        <w:tc>
          <w:tcPr>
            <w:tcW w:w="1560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705"/>
        </w:trPr>
        <w:tc>
          <w:tcPr>
            <w:tcW w:w="1844" w:type="dxa"/>
            <w:vAlign w:val="center"/>
          </w:tcPr>
          <w:p w:rsidR="002454C5" w:rsidRDefault="002454C5" w:rsidP="007A1997">
            <w:pPr>
              <w:jc w:val="center"/>
              <w:rPr>
                <w:b/>
              </w:rPr>
            </w:pPr>
            <w:r>
              <w:rPr>
                <w:b/>
              </w:rPr>
              <w:t>Réniforme</w:t>
            </w:r>
            <w:r w:rsidR="00D42E30">
              <w:rPr>
                <w:b/>
              </w:rPr>
              <w:t>s</w:t>
            </w:r>
          </w:p>
        </w:tc>
        <w:tc>
          <w:tcPr>
            <w:tcW w:w="1560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proofErr w:type="spellStart"/>
            <w:r w:rsidRPr="007A1997">
              <w:rPr>
                <w:b/>
              </w:rPr>
              <w:t>Surblouse</w:t>
            </w:r>
            <w:r w:rsidR="00D42E30">
              <w:rPr>
                <w:b/>
              </w:rPr>
              <w:t>s</w:t>
            </w:r>
            <w:proofErr w:type="spellEnd"/>
            <w:r w:rsidR="00D42E30">
              <w:rPr>
                <w:b/>
              </w:rPr>
              <w:t xml:space="preserve"> manches longues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Masque</w:t>
            </w:r>
            <w:r w:rsidR="00D42E30">
              <w:rPr>
                <w:b/>
              </w:rPr>
              <w:t>s</w:t>
            </w:r>
            <w:r w:rsidRPr="007A1997">
              <w:rPr>
                <w:b/>
              </w:rPr>
              <w:t xml:space="preserve"> FFP2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>
              <w:rPr>
                <w:b/>
              </w:rPr>
              <w:t>Masque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C</w:t>
            </w:r>
            <w:r w:rsidRPr="007A1997">
              <w:rPr>
                <w:b/>
              </w:rPr>
              <w:t>hir</w:t>
            </w:r>
            <w:r w:rsidR="002341EF">
              <w:rPr>
                <w:b/>
              </w:rPr>
              <w:t>urgicaux</w:t>
            </w:r>
          </w:p>
        </w:tc>
        <w:tc>
          <w:tcPr>
            <w:tcW w:w="1560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Tabliers plastiques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Charlotte</w:t>
            </w:r>
            <w:r>
              <w:rPr>
                <w:b/>
              </w:rPr>
              <w:t>s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47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Lunettes protection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Thermomètre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Usage Unique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7C440C" w:rsidTr="00CE0D6B">
        <w:trPr>
          <w:trHeight w:val="603"/>
        </w:trPr>
        <w:tc>
          <w:tcPr>
            <w:tcW w:w="1844" w:type="dxa"/>
            <w:vAlign w:val="center"/>
          </w:tcPr>
          <w:p w:rsidR="007C440C" w:rsidRPr="007A1997" w:rsidRDefault="007C440C" w:rsidP="00CE0D6B">
            <w:pPr>
              <w:jc w:val="center"/>
              <w:rPr>
                <w:b/>
              </w:rPr>
            </w:pPr>
            <w:r w:rsidRPr="007A1997">
              <w:rPr>
                <w:b/>
              </w:rPr>
              <w:t>Lingette</w:t>
            </w:r>
            <w:r>
              <w:rPr>
                <w:b/>
              </w:rPr>
              <w:t>s</w:t>
            </w:r>
            <w:r w:rsidRPr="007A1997">
              <w:rPr>
                <w:b/>
              </w:rPr>
              <w:t xml:space="preserve"> </w:t>
            </w:r>
            <w:proofErr w:type="spellStart"/>
            <w:r w:rsidRPr="007A1997">
              <w:rPr>
                <w:b/>
              </w:rPr>
              <w:t>Anios</w:t>
            </w:r>
            <w:proofErr w:type="spellEnd"/>
          </w:p>
        </w:tc>
        <w:tc>
          <w:tcPr>
            <w:tcW w:w="1560" w:type="dxa"/>
          </w:tcPr>
          <w:p w:rsidR="007C440C" w:rsidRPr="007A1997" w:rsidRDefault="007C440C" w:rsidP="00CE0D6B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CE0D6B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CE0D6B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CE0D6B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CE0D6B">
            <w:pPr>
              <w:jc w:val="center"/>
              <w:rPr>
                <w:b/>
              </w:rPr>
            </w:pPr>
          </w:p>
        </w:tc>
      </w:tr>
      <w:tr w:rsidR="007C440C" w:rsidTr="00AE6303">
        <w:trPr>
          <w:trHeight w:val="639"/>
        </w:trPr>
        <w:tc>
          <w:tcPr>
            <w:tcW w:w="1844" w:type="dxa"/>
            <w:vAlign w:val="center"/>
          </w:tcPr>
          <w:p w:rsidR="007C440C" w:rsidRPr="007A1997" w:rsidRDefault="007C440C" w:rsidP="007C440C">
            <w:pPr>
              <w:jc w:val="center"/>
              <w:rPr>
                <w:b/>
              </w:rPr>
            </w:pPr>
            <w:r w:rsidRPr="007A1997">
              <w:rPr>
                <w:b/>
              </w:rPr>
              <w:t>Sacs DASRI</w:t>
            </w:r>
            <w:r>
              <w:rPr>
                <w:b/>
              </w:rPr>
              <w:t xml:space="preserve">         15 litres</w:t>
            </w:r>
          </w:p>
        </w:tc>
        <w:tc>
          <w:tcPr>
            <w:tcW w:w="1560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</w:tr>
      <w:tr w:rsidR="007C440C" w:rsidTr="00AE6303">
        <w:trPr>
          <w:trHeight w:val="639"/>
        </w:trPr>
        <w:tc>
          <w:tcPr>
            <w:tcW w:w="1844" w:type="dxa"/>
            <w:vAlign w:val="center"/>
          </w:tcPr>
          <w:p w:rsidR="007C440C" w:rsidRPr="007A1997" w:rsidRDefault="007C440C" w:rsidP="007C440C">
            <w:pPr>
              <w:jc w:val="center"/>
              <w:rPr>
                <w:b/>
              </w:rPr>
            </w:pPr>
            <w:r w:rsidRPr="007A1997">
              <w:rPr>
                <w:b/>
              </w:rPr>
              <w:t>Sacs DASRI</w:t>
            </w:r>
            <w:r>
              <w:rPr>
                <w:b/>
              </w:rPr>
              <w:t xml:space="preserve">         30 litres</w:t>
            </w:r>
          </w:p>
        </w:tc>
        <w:tc>
          <w:tcPr>
            <w:tcW w:w="1560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7C440C" w:rsidRPr="007A1997" w:rsidRDefault="007C440C" w:rsidP="00AE6303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5160BC">
            <w:pPr>
              <w:jc w:val="center"/>
              <w:rPr>
                <w:b/>
              </w:rPr>
            </w:pPr>
            <w:r w:rsidRPr="007A1997">
              <w:rPr>
                <w:b/>
              </w:rPr>
              <w:t>Sacs DASRI</w:t>
            </w:r>
            <w:r>
              <w:rPr>
                <w:b/>
              </w:rPr>
              <w:t xml:space="preserve">         100 litres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5160BC" w:rsidTr="00D42E30">
        <w:trPr>
          <w:trHeight w:val="639"/>
        </w:trPr>
        <w:tc>
          <w:tcPr>
            <w:tcW w:w="1844" w:type="dxa"/>
            <w:vAlign w:val="center"/>
          </w:tcPr>
          <w:p w:rsidR="005160BC" w:rsidRPr="007A1997" w:rsidRDefault="005160BC" w:rsidP="005160BC">
            <w:pPr>
              <w:jc w:val="center"/>
              <w:rPr>
                <w:b/>
              </w:rPr>
            </w:pPr>
            <w:r>
              <w:rPr>
                <w:b/>
              </w:rPr>
              <w:t>Housses mortuaires</w:t>
            </w:r>
          </w:p>
        </w:tc>
        <w:tc>
          <w:tcPr>
            <w:tcW w:w="1560" w:type="dxa"/>
          </w:tcPr>
          <w:p w:rsidR="005160BC" w:rsidRPr="007A1997" w:rsidRDefault="005160BC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5160BC" w:rsidRPr="007A1997" w:rsidRDefault="005160BC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5160BC" w:rsidRPr="007A1997" w:rsidRDefault="005160BC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5160BC" w:rsidRPr="007A1997" w:rsidRDefault="005160BC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5160BC" w:rsidRPr="007A1997" w:rsidRDefault="005160BC" w:rsidP="007A1997">
            <w:pPr>
              <w:jc w:val="center"/>
              <w:rPr>
                <w:b/>
              </w:rPr>
            </w:pPr>
          </w:p>
        </w:tc>
      </w:tr>
    </w:tbl>
    <w:p w:rsidR="000C4D9F" w:rsidRPr="007C440C" w:rsidRDefault="000C4D9F" w:rsidP="002454C5">
      <w:pPr>
        <w:rPr>
          <w:sz w:val="8"/>
        </w:rPr>
      </w:pPr>
    </w:p>
    <w:sectPr w:rsidR="000C4D9F" w:rsidRPr="007C440C" w:rsidSect="007C440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7"/>
    <w:rsid w:val="0004320B"/>
    <w:rsid w:val="00047E42"/>
    <w:rsid w:val="000B49A4"/>
    <w:rsid w:val="000C4D9F"/>
    <w:rsid w:val="000F0810"/>
    <w:rsid w:val="00123CF9"/>
    <w:rsid w:val="00175B83"/>
    <w:rsid w:val="002341EF"/>
    <w:rsid w:val="0024358C"/>
    <w:rsid w:val="002454C5"/>
    <w:rsid w:val="00251DC9"/>
    <w:rsid w:val="002C4D62"/>
    <w:rsid w:val="002F4485"/>
    <w:rsid w:val="003374FD"/>
    <w:rsid w:val="00353E79"/>
    <w:rsid w:val="003D1D27"/>
    <w:rsid w:val="004628AE"/>
    <w:rsid w:val="004C7B95"/>
    <w:rsid w:val="00511879"/>
    <w:rsid w:val="005160BC"/>
    <w:rsid w:val="00562988"/>
    <w:rsid w:val="00582A7E"/>
    <w:rsid w:val="005C5C79"/>
    <w:rsid w:val="005F415E"/>
    <w:rsid w:val="00631F59"/>
    <w:rsid w:val="00654FD3"/>
    <w:rsid w:val="00681EA5"/>
    <w:rsid w:val="006C41E7"/>
    <w:rsid w:val="006D3A15"/>
    <w:rsid w:val="0074396A"/>
    <w:rsid w:val="007A1997"/>
    <w:rsid w:val="007C440C"/>
    <w:rsid w:val="00910C8A"/>
    <w:rsid w:val="00923D7D"/>
    <w:rsid w:val="00952490"/>
    <w:rsid w:val="009E60C3"/>
    <w:rsid w:val="00B551D7"/>
    <w:rsid w:val="00C0461F"/>
    <w:rsid w:val="00C17BD8"/>
    <w:rsid w:val="00C940D3"/>
    <w:rsid w:val="00CF2619"/>
    <w:rsid w:val="00D42E30"/>
    <w:rsid w:val="00E82E1F"/>
    <w:rsid w:val="00E85627"/>
    <w:rsid w:val="00F327D2"/>
    <w:rsid w:val="00FB7C8F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5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2E1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4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54323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454C5"/>
    <w:rPr>
      <w:rFonts w:asciiTheme="majorHAnsi" w:eastAsiaTheme="majorEastAsia" w:hAnsiTheme="majorHAnsi" w:cstheme="majorBidi"/>
      <w:color w:val="B02E1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E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C41E7"/>
    <w:rPr>
      <w:rFonts w:asciiTheme="majorHAnsi" w:eastAsiaTheme="majorEastAsia" w:hAnsiTheme="majorHAnsi" w:cstheme="majorBidi"/>
      <w:b/>
      <w:bCs/>
      <w:color w:val="E54323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5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2E1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4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54323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454C5"/>
    <w:rPr>
      <w:rFonts w:asciiTheme="majorHAnsi" w:eastAsiaTheme="majorEastAsia" w:hAnsiTheme="majorHAnsi" w:cstheme="majorBidi"/>
      <w:color w:val="B02E1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E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C41E7"/>
    <w:rPr>
      <w:rFonts w:asciiTheme="majorHAnsi" w:eastAsiaTheme="majorEastAsia" w:hAnsiTheme="majorHAnsi" w:cstheme="majorBidi"/>
      <w:b/>
      <w:bCs/>
      <w:color w:val="E54323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ysClr val="window" lastClr="FFFFFF"/>
      </a:lt1>
      <a:dk2>
        <a:srgbClr val="3C4693"/>
      </a:dk2>
      <a:lt2>
        <a:srgbClr val="C8D223"/>
      </a:lt2>
      <a:accent1>
        <a:srgbClr val="E54323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GHLH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DUFRENOY Annick</dc:creator>
  <cp:keywords/>
  <dc:description/>
  <cp:lastModifiedBy>Sfayolle</cp:lastModifiedBy>
  <cp:revision>14</cp:revision>
  <dcterms:created xsi:type="dcterms:W3CDTF">2020-03-17T12:40:00Z</dcterms:created>
  <dcterms:modified xsi:type="dcterms:W3CDTF">2020-03-26T09:41:00Z</dcterms:modified>
</cp:coreProperties>
</file>