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7F0F7" w14:textId="77777777" w:rsidR="00682BBA" w:rsidRDefault="00682BBA" w:rsidP="005B0D41">
      <w:pPr>
        <w:jc w:val="center"/>
        <w:rPr>
          <w:rFonts w:ascii="Marianne" w:hAnsi="Marianne"/>
          <w:b/>
          <w:color w:val="002060"/>
        </w:rPr>
      </w:pPr>
      <w:r w:rsidRPr="00682BBA">
        <w:rPr>
          <w:rFonts w:ascii="Marianne" w:hAnsi="Marianne"/>
          <w:b/>
          <w:noProof/>
          <w:color w:val="002060"/>
          <w:lang w:eastAsia="fr-FR"/>
        </w:rPr>
        <w:drawing>
          <wp:anchor distT="0" distB="0" distL="114300" distR="114300" simplePos="0" relativeHeight="251659264" behindDoc="0" locked="0" layoutInCell="1" allowOverlap="1" wp14:anchorId="288B8F99" wp14:editId="0D109CD4">
            <wp:simplePos x="0" y="0"/>
            <wp:positionH relativeFrom="column">
              <wp:posOffset>5209540</wp:posOffset>
            </wp:positionH>
            <wp:positionV relativeFrom="paragraph">
              <wp:posOffset>83185</wp:posOffset>
            </wp:positionV>
            <wp:extent cx="1323975" cy="76771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RSlogo_Normal_Quadri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BA">
        <w:rPr>
          <w:rFonts w:ascii="Marianne" w:hAnsi="Marianne"/>
          <w:b/>
          <w:noProof/>
          <w:color w:val="002060"/>
          <w:lang w:eastAsia="fr-FR"/>
        </w:rPr>
        <w:drawing>
          <wp:anchor distT="0" distB="0" distL="114300" distR="114300" simplePos="0" relativeHeight="251660288" behindDoc="0" locked="0" layoutInCell="1" allowOverlap="1" wp14:anchorId="515D25FD" wp14:editId="7D8744DB">
            <wp:simplePos x="0" y="0"/>
            <wp:positionH relativeFrom="column">
              <wp:posOffset>0</wp:posOffset>
            </wp:positionH>
            <wp:positionV relativeFrom="paragraph">
              <wp:posOffset>-71527</wp:posOffset>
            </wp:positionV>
            <wp:extent cx="1216325" cy="1101918"/>
            <wp:effectExtent l="0" t="0" r="3175" b="317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publique_Francaise_CMJ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325" cy="11019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640D20" w14:textId="77777777" w:rsidR="00682BBA" w:rsidRDefault="00682BBA" w:rsidP="005B0D41">
      <w:pPr>
        <w:jc w:val="center"/>
        <w:rPr>
          <w:rFonts w:ascii="Marianne" w:hAnsi="Marianne"/>
          <w:b/>
          <w:color w:val="002060"/>
        </w:rPr>
      </w:pPr>
    </w:p>
    <w:p w14:paraId="53582C7C" w14:textId="77777777" w:rsidR="00682BBA" w:rsidRDefault="00682BBA" w:rsidP="005B0D41">
      <w:pPr>
        <w:jc w:val="center"/>
        <w:rPr>
          <w:rFonts w:ascii="Marianne" w:hAnsi="Marianne"/>
          <w:b/>
          <w:color w:val="002060"/>
        </w:rPr>
      </w:pPr>
    </w:p>
    <w:p w14:paraId="78AF8329" w14:textId="77777777" w:rsidR="00682BBA" w:rsidRDefault="00682BBA" w:rsidP="005B0D41">
      <w:pPr>
        <w:jc w:val="center"/>
        <w:rPr>
          <w:rFonts w:ascii="Marianne" w:hAnsi="Marianne"/>
          <w:b/>
          <w:color w:val="002060"/>
        </w:rPr>
      </w:pPr>
    </w:p>
    <w:p w14:paraId="0047C53E" w14:textId="77777777" w:rsidR="00682BBA" w:rsidRDefault="00682BBA" w:rsidP="005B0D41">
      <w:pPr>
        <w:jc w:val="center"/>
        <w:rPr>
          <w:rFonts w:ascii="Marianne" w:hAnsi="Marianne"/>
          <w:b/>
          <w:color w:val="002060"/>
        </w:rPr>
      </w:pPr>
    </w:p>
    <w:p w14:paraId="5C668D0D" w14:textId="77777777" w:rsidR="00682BBA" w:rsidRDefault="00682BBA" w:rsidP="005B0D41">
      <w:pPr>
        <w:jc w:val="center"/>
        <w:rPr>
          <w:rFonts w:ascii="Marianne" w:hAnsi="Marianne"/>
          <w:b/>
          <w:color w:val="002060"/>
        </w:rPr>
      </w:pPr>
    </w:p>
    <w:p w14:paraId="653E0809" w14:textId="77777777" w:rsidR="00682BBA" w:rsidRDefault="00682BBA" w:rsidP="005B0D41">
      <w:pPr>
        <w:jc w:val="center"/>
        <w:rPr>
          <w:rFonts w:ascii="Marianne" w:hAnsi="Marianne"/>
          <w:b/>
          <w:color w:val="002060"/>
        </w:rPr>
      </w:pPr>
    </w:p>
    <w:p w14:paraId="17C7211B" w14:textId="38F5B331" w:rsidR="00913F8B" w:rsidRPr="00F9368F" w:rsidRDefault="00CA1B06" w:rsidP="005B0D41">
      <w:pPr>
        <w:jc w:val="center"/>
        <w:rPr>
          <w:rFonts w:ascii="Marianne" w:hAnsi="Marianne"/>
          <w:b/>
          <w:color w:val="002060"/>
        </w:rPr>
      </w:pPr>
      <w:r w:rsidRPr="00F9368F">
        <w:rPr>
          <w:rFonts w:ascii="Marianne" w:hAnsi="Marianne"/>
          <w:b/>
          <w:color w:val="002060"/>
        </w:rPr>
        <w:t>CAMPAGNE DE PRÉVENTION MONOXYDE DE CARBONE</w:t>
      </w:r>
      <w:r w:rsidR="00682BBA">
        <w:rPr>
          <w:rFonts w:ascii="Marianne" w:hAnsi="Marianne"/>
          <w:b/>
          <w:color w:val="002060"/>
        </w:rPr>
        <w:t xml:space="preserve"> - 202</w:t>
      </w:r>
      <w:r w:rsidR="00542D7E">
        <w:rPr>
          <w:rFonts w:ascii="Marianne" w:hAnsi="Marianne"/>
          <w:b/>
          <w:color w:val="002060"/>
        </w:rPr>
        <w:t>5</w:t>
      </w:r>
    </w:p>
    <w:p w14:paraId="4D4DC87F" w14:textId="77777777" w:rsidR="005B0D41" w:rsidRPr="00F9368F" w:rsidRDefault="001E7A2D" w:rsidP="005B0D41">
      <w:pPr>
        <w:jc w:val="center"/>
        <w:rPr>
          <w:rFonts w:ascii="Marianne" w:hAnsi="Marianne"/>
        </w:rPr>
      </w:pPr>
      <w:r>
        <w:rPr>
          <w:rFonts w:ascii="Marianne" w:hAnsi="Marianne"/>
          <w:color w:val="002060"/>
        </w:rPr>
        <w:t xml:space="preserve">Modèles de posts réseaux </w:t>
      </w:r>
      <w:r w:rsidR="005B0D41" w:rsidRPr="00F9368F">
        <w:rPr>
          <w:rFonts w:ascii="Marianne" w:hAnsi="Marianne"/>
          <w:color w:val="002060"/>
        </w:rPr>
        <w:t>sociaux</w:t>
      </w:r>
    </w:p>
    <w:p w14:paraId="3C11991D" w14:textId="77777777" w:rsidR="005B0D41" w:rsidRPr="00F9368F" w:rsidRDefault="005B0D41" w:rsidP="005B0D41">
      <w:pPr>
        <w:rPr>
          <w:rFonts w:ascii="Marianne" w:hAnsi="Marianne"/>
          <w:b/>
          <w:color w:val="97BF0D"/>
        </w:rPr>
      </w:pPr>
    </w:p>
    <w:p w14:paraId="0A2BB35F" w14:textId="77777777" w:rsidR="005B0D41" w:rsidRPr="00F9368F" w:rsidRDefault="005B0D41" w:rsidP="005B0D41">
      <w:pPr>
        <w:rPr>
          <w:rFonts w:ascii="Marianne" w:hAnsi="Marianne"/>
          <w:b/>
        </w:rPr>
      </w:pPr>
    </w:p>
    <w:tbl>
      <w:tblPr>
        <w:tblStyle w:val="Grilledutableau"/>
        <w:tblW w:w="113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673"/>
        <w:gridCol w:w="4434"/>
        <w:gridCol w:w="5233"/>
      </w:tblGrid>
      <w:tr w:rsidR="008C2366" w:rsidRPr="00F9368F" w14:paraId="3D89148D" w14:textId="77777777" w:rsidTr="00BE40F0">
        <w:trPr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498D0214" w14:textId="77777777" w:rsidR="008C2366" w:rsidRPr="00F9368F" w:rsidRDefault="008C2366" w:rsidP="00A5587E">
            <w:pPr>
              <w:rPr>
                <w:rFonts w:ascii="Marianne" w:hAnsi="Marianne"/>
                <w:b/>
                <w:color w:val="FFFFFF" w:themeColor="background1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14:paraId="41958671" w14:textId="77777777" w:rsidR="008C2366" w:rsidRPr="00F9368F" w:rsidRDefault="008C2366" w:rsidP="00A5587E">
            <w:pPr>
              <w:rPr>
                <w:rFonts w:ascii="Marianne" w:hAnsi="Marianne"/>
                <w:b/>
                <w:color w:val="FFFFFF" w:themeColor="background1"/>
              </w:rPr>
            </w:pPr>
            <w:r w:rsidRPr="00F9368F">
              <w:rPr>
                <w:rFonts w:ascii="Marianne" w:hAnsi="Marianne"/>
                <w:b/>
                <w:color w:val="FFFFFF" w:themeColor="background1"/>
              </w:rPr>
              <w:t>Publications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14:paraId="20537A57" w14:textId="77777777" w:rsidR="008C2366" w:rsidRPr="00F9368F" w:rsidRDefault="008C2366" w:rsidP="00A5587E">
            <w:pPr>
              <w:rPr>
                <w:rFonts w:ascii="Marianne" w:hAnsi="Marianne"/>
                <w:b/>
                <w:color w:val="FFFFFF" w:themeColor="background1"/>
              </w:rPr>
            </w:pPr>
            <w:r w:rsidRPr="00F9368F">
              <w:rPr>
                <w:rFonts w:ascii="Marianne" w:hAnsi="Marianne"/>
                <w:b/>
                <w:color w:val="FFFFFF" w:themeColor="background1"/>
              </w:rPr>
              <w:t>Visuels</w:t>
            </w:r>
          </w:p>
        </w:tc>
      </w:tr>
      <w:tr w:rsidR="00EE1FFD" w:rsidRPr="00F9368F" w14:paraId="465A930F" w14:textId="77777777" w:rsidTr="00BE40F0">
        <w:trPr>
          <w:trHeight w:val="2557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40DC" w14:textId="77777777" w:rsidR="00EE1FFD" w:rsidRPr="00F9368F" w:rsidRDefault="00EE1FFD" w:rsidP="00EE1FFD">
            <w:pPr>
              <w:rPr>
                <w:rFonts w:ascii="Marianne" w:hAnsi="Marianne"/>
              </w:rPr>
            </w:pPr>
            <w:r w:rsidRPr="00F9368F">
              <w:rPr>
                <w:rFonts w:ascii="Marianne" w:hAnsi="Marianne"/>
              </w:rPr>
              <w:t>Twitter</w:t>
            </w:r>
          </w:p>
          <w:p w14:paraId="72531761" w14:textId="77777777" w:rsidR="00EE1FFD" w:rsidRPr="00F9368F" w:rsidRDefault="00EE1FFD" w:rsidP="00EE1FFD">
            <w:pPr>
              <w:rPr>
                <w:rFonts w:ascii="Marianne" w:hAnsi="Marianne"/>
              </w:rPr>
            </w:pPr>
            <w:r w:rsidRPr="00F9368F">
              <w:rPr>
                <w:rFonts w:ascii="Marianne" w:hAnsi="Marianne"/>
              </w:rPr>
              <w:t>Facebook</w:t>
            </w:r>
          </w:p>
          <w:p w14:paraId="78B4CDCF" w14:textId="77777777" w:rsidR="00EE1FFD" w:rsidRPr="00F9368F" w:rsidRDefault="00EE1FFD" w:rsidP="00EE1FFD">
            <w:pPr>
              <w:shd w:val="clear" w:color="auto" w:fill="FCFCFB"/>
              <w:rPr>
                <w:rFonts w:ascii="Marianne" w:eastAsia="Times New Roman" w:hAnsi="Marianne" w:cs="Helvetica"/>
                <w:color w:val="241F21"/>
                <w:lang w:eastAsia="fr-FR"/>
              </w:rPr>
            </w:pPr>
            <w:r w:rsidRPr="00F9368F">
              <w:rPr>
                <w:rFonts w:ascii="Marianne" w:hAnsi="Marianne"/>
              </w:rPr>
              <w:t>Linkedin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7BDB" w14:textId="77777777" w:rsidR="00EE1FFD" w:rsidRPr="000A6CE7" w:rsidRDefault="000A6CE7" w:rsidP="00EE1FFD">
            <w:pPr>
              <w:shd w:val="clear" w:color="auto" w:fill="FFFFFF"/>
              <w:rPr>
                <w:rFonts w:ascii="Marianne" w:eastAsia="Times New Roman" w:hAnsi="Marianne" w:cs="Segoe UI"/>
                <w:lang w:eastAsia="fr-FR"/>
              </w:rPr>
            </w:pPr>
            <w:r w:rsidRPr="008C6F1F">
              <w:rPr>
                <w:rFonts w:ascii="Marianne" w:eastAsia="Times New Roman" w:hAnsi="Marianne" w:cs="Segoe UI"/>
                <w:color w:val="1D9BF0"/>
                <w:lang w:eastAsia="fr-FR"/>
              </w:rPr>
              <w:t>#MonoxydeDeCarbone</w:t>
            </w:r>
            <w:r w:rsidRPr="000A6CE7">
              <w:rPr>
                <w:rFonts w:ascii="Marianne" w:eastAsia="Times New Roman" w:hAnsi="Marianne" w:cs="Segoe UI"/>
                <w:lang w:eastAsia="fr-FR"/>
              </w:rPr>
              <w:t xml:space="preserve"> |</w:t>
            </w:r>
          </w:p>
          <w:p w14:paraId="36C44B90" w14:textId="77777777" w:rsidR="00EE1FFD" w:rsidRPr="00F9368F" w:rsidRDefault="00EE1FFD" w:rsidP="00EE1FF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F9368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En France, </w:t>
            </w:r>
            <w:r w:rsidR="000A6CE7">
              <w:rPr>
                <w:rFonts w:ascii="Marianne" w:eastAsia="Times New Roman" w:hAnsi="Marianne" w:cs="Segoe UI"/>
                <w:color w:val="0F1419"/>
                <w:lang w:eastAsia="fr-FR"/>
              </w:rPr>
              <w:t>ce gaz</w:t>
            </w:r>
            <w:r w:rsidR="004450B7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e</w:t>
            </w:r>
            <w:r w:rsidRPr="00F9368F">
              <w:rPr>
                <w:rFonts w:ascii="Marianne" w:eastAsia="Times New Roman" w:hAnsi="Marianne" w:cs="Segoe UI"/>
                <w:color w:val="0F1419"/>
                <w:lang w:eastAsia="fr-FR"/>
              </w:rPr>
              <w:t>st la 1ère cause de mortalité par intoxication.</w:t>
            </w:r>
          </w:p>
          <w:p w14:paraId="2393A656" w14:textId="77777777" w:rsidR="00EE1FFD" w:rsidRPr="00F9368F" w:rsidRDefault="00EE1FFD" w:rsidP="00EE1FF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F9368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Invisible et inodore, </w:t>
            </w:r>
            <w:r w:rsidR="001E7A2D">
              <w:rPr>
                <w:rFonts w:ascii="Marianne" w:eastAsia="Times New Roman" w:hAnsi="Marianne" w:cs="Segoe UI"/>
                <w:color w:val="0F1419"/>
                <w:lang w:eastAsia="fr-FR"/>
              </w:rPr>
              <w:t>il est</w:t>
            </w:r>
            <w:r w:rsidRPr="00F9368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extrêmement dangereux et cause une centaine de décès par an en France.</w:t>
            </w:r>
            <w:r w:rsidR="000A6CE7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</w:t>
            </w:r>
            <w:r w:rsidR="000A6CE7" w:rsidRPr="00F9368F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☠</w:t>
            </w:r>
          </w:p>
          <w:p w14:paraId="7260EE9B" w14:textId="45F9FD65" w:rsidR="00EE1FFD" w:rsidRPr="00F9368F" w:rsidRDefault="00EE1FFD" w:rsidP="00EE1FF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F9368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Quelques conseils pour éviter les risques </w:t>
            </w:r>
            <w:r w:rsidR="002D59C9">
              <w:rPr>
                <w:rFonts w:ascii="Marianne" w:eastAsia="Times New Roman" w:hAnsi="Marianne" w:cs="Segoe UI"/>
                <w:color w:val="0F1419"/>
                <w:lang w:eastAsia="fr-FR"/>
              </w:rPr>
              <w:br/>
            </w:r>
            <w:r w:rsidRPr="008C6F1F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➡</w:t>
            </w:r>
            <w:r w:rsidR="00F527D0">
              <w:rPr>
                <w:rFonts w:ascii="Marianne" w:eastAsia="Times New Roman" w:hAnsi="Marianne" w:cs="Segoe UI"/>
                <w:color w:val="1D9BF0"/>
                <w:lang w:eastAsia="fr-FR"/>
              </w:rPr>
              <w:t xml:space="preserve"> </w:t>
            </w:r>
            <w:r w:rsidR="002D59C9" w:rsidRPr="002D59C9">
              <w:rPr>
                <w:rFonts w:ascii="Marianne" w:eastAsia="Times New Roman" w:hAnsi="Marianne" w:cs="Segoe UI"/>
                <w:color w:val="1D9BF0"/>
                <w:lang w:eastAsia="fr-FR"/>
              </w:rPr>
              <w:t>https://www.auvergne-rhone-alpes.ars.sante.fr/monoxyde-de-carbone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A773" w14:textId="77777777" w:rsidR="00EE1FFD" w:rsidRPr="00F9368F" w:rsidRDefault="00682BBA" w:rsidP="00EE1FFD">
            <w:pPr>
              <w:rPr>
                <w:rFonts w:ascii="Marianne" w:hAnsi="Marianne"/>
                <w:noProof/>
                <w:color w:val="FFC000"/>
                <w:lang w:eastAsia="fr-FR"/>
              </w:rPr>
            </w:pPr>
            <w:r>
              <w:rPr>
                <w:rFonts w:ascii="Marianne" w:hAnsi="Marianne"/>
                <w:noProof/>
                <w:color w:val="FFC000"/>
                <w:lang w:eastAsia="fr-FR"/>
              </w:rPr>
              <w:drawing>
                <wp:inline distT="0" distB="0" distL="0" distR="0" wp14:anchorId="49697F9E" wp14:editId="6F51A630">
                  <wp:extent cx="3185795" cy="179197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RS_ARA_CO_vignette_intoxications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795" cy="179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A2D" w:rsidRPr="00F9368F" w14:paraId="4D075C21" w14:textId="77777777" w:rsidTr="00BE40F0">
        <w:trPr>
          <w:trHeight w:val="2557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8DB4" w14:textId="77777777" w:rsidR="001E7A2D" w:rsidRPr="00F9368F" w:rsidRDefault="001E7A2D" w:rsidP="001E7A2D">
            <w:pPr>
              <w:rPr>
                <w:rFonts w:ascii="Marianne" w:hAnsi="Marianne"/>
              </w:rPr>
            </w:pPr>
            <w:r w:rsidRPr="00F9368F">
              <w:rPr>
                <w:rFonts w:ascii="Marianne" w:hAnsi="Marianne"/>
              </w:rPr>
              <w:t>Twitter</w:t>
            </w:r>
          </w:p>
          <w:p w14:paraId="77F0F167" w14:textId="77777777" w:rsidR="001E7A2D" w:rsidRPr="00F9368F" w:rsidRDefault="001E7A2D" w:rsidP="001E7A2D">
            <w:pPr>
              <w:rPr>
                <w:rFonts w:ascii="Marianne" w:hAnsi="Marianne"/>
              </w:rPr>
            </w:pPr>
            <w:r w:rsidRPr="00F9368F">
              <w:rPr>
                <w:rFonts w:ascii="Marianne" w:hAnsi="Marianne"/>
              </w:rPr>
              <w:t>Facebook</w:t>
            </w:r>
          </w:p>
          <w:p w14:paraId="7169F367" w14:textId="77777777" w:rsidR="001E7A2D" w:rsidRPr="00F9368F" w:rsidRDefault="001E7A2D" w:rsidP="001E7A2D">
            <w:pPr>
              <w:shd w:val="clear" w:color="auto" w:fill="FCFCFB"/>
              <w:rPr>
                <w:rFonts w:ascii="Marianne" w:eastAsia="Times New Roman" w:hAnsi="Marianne" w:cs="Helvetica"/>
                <w:color w:val="241F21"/>
                <w:lang w:eastAsia="fr-FR"/>
              </w:rPr>
            </w:pPr>
            <w:r w:rsidRPr="00F9368F">
              <w:rPr>
                <w:rFonts w:ascii="Marianne" w:hAnsi="Marianne"/>
              </w:rPr>
              <w:t>Linkedin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A158" w14:textId="77777777"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8C6F1F">
              <w:rPr>
                <w:rFonts w:ascii="Marianne" w:eastAsia="Times New Roman" w:hAnsi="Marianne" w:cs="Segoe UI"/>
                <w:color w:val="1D9BF0"/>
                <w:lang w:eastAsia="fr-FR"/>
              </w:rPr>
              <w:t>#MonoxydeDeCarbone</w:t>
            </w:r>
            <w:r w:rsidRPr="000A6CE7">
              <w:rPr>
                <w:rFonts w:ascii="Marianne" w:eastAsia="Times New Roman" w:hAnsi="Marianne" w:cs="Segoe UI"/>
                <w:lang w:eastAsia="fr-FR"/>
              </w:rPr>
              <w:t xml:space="preserve"> | 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>Un épi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sode de grand froid ou une coupure d’électricité 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>?</w:t>
            </w:r>
          </w:p>
          <w:p w14:paraId="3B59683D" w14:textId="77777777"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8C6F1F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⚠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Quelques précautions pour éviter 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>une intoxication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> :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</w:t>
            </w:r>
          </w:p>
          <w:p w14:paraId="7000B9A2" w14:textId="77777777"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8C6F1F">
              <w:rPr>
                <w:rFonts w:ascii="Marianne" w:eastAsia="Times New Roman" w:hAnsi="Marianne" w:cs="Marianne"/>
                <w:color w:val="0F1419"/>
                <w:lang w:eastAsia="fr-FR"/>
              </w:rPr>
              <w:t>🪟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Aérez 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>quotidiennement</w:t>
            </w:r>
          </w:p>
          <w:p w14:paraId="66DE7502" w14:textId="77777777"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065F74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🔧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>Faites entretenir vos appareils de chauffe</w:t>
            </w:r>
          </w:p>
          <w:p w14:paraId="7F3BC2FC" w14:textId="227AE66F" w:rsidR="001E7A2D" w:rsidRPr="00621305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b/>
                <w:color w:val="0F1419"/>
                <w:lang w:eastAsia="fr-FR"/>
              </w:rPr>
            </w:pPr>
            <w:r w:rsidRPr="00385573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❌</w:t>
            </w:r>
            <w:r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 xml:space="preserve"> 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>Respectez le mode d’emploi de vos appareils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</w:t>
            </w:r>
            <w:r w:rsidR="002D59C9">
              <w:rPr>
                <w:rFonts w:ascii="Marianne" w:eastAsia="Times New Roman" w:hAnsi="Marianne" w:cs="Segoe UI"/>
                <w:color w:val="0F1419"/>
                <w:lang w:eastAsia="fr-FR"/>
              </w:rPr>
              <w:br/>
            </w:r>
            <w:r w:rsidRPr="008C6F1F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➡</w:t>
            </w:r>
            <w:r w:rsidRPr="008C6F1F">
              <w:rPr>
                <w:rFonts w:ascii="Marianne" w:eastAsia="Times New Roman" w:hAnsi="Marianne" w:cs="Segoe UI"/>
                <w:color w:val="1D9BF0"/>
                <w:lang w:eastAsia="fr-FR"/>
              </w:rPr>
              <w:t xml:space="preserve"> </w:t>
            </w:r>
            <w:r w:rsidR="002D59C9" w:rsidRPr="002D59C9">
              <w:rPr>
                <w:rFonts w:ascii="Marianne" w:eastAsia="Times New Roman" w:hAnsi="Marianne" w:cs="Segoe UI"/>
                <w:color w:val="1D9BF0"/>
                <w:lang w:eastAsia="fr-FR"/>
              </w:rPr>
              <w:t>https://www.auvergne-rhone-alpes.ars.sante.fr/monoxyde-de-carbone</w:t>
            </w:r>
          </w:p>
          <w:p w14:paraId="32B44804" w14:textId="77777777" w:rsidR="001E7A2D" w:rsidRPr="00F9368F" w:rsidRDefault="001E7A2D" w:rsidP="001E7A2D">
            <w:pPr>
              <w:shd w:val="clear" w:color="auto" w:fill="FCFCFB"/>
              <w:rPr>
                <w:rFonts w:ascii="Marianne" w:hAnsi="Marianne"/>
                <w:b/>
                <w:color w:val="00B0F0"/>
              </w:rPr>
            </w:pP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8EB4" w14:textId="77777777" w:rsidR="001E7A2D" w:rsidRDefault="001E7A2D" w:rsidP="001E7A2D">
            <w:pPr>
              <w:rPr>
                <w:rFonts w:ascii="Marianne" w:hAnsi="Marianne"/>
                <w:noProof/>
                <w:lang w:eastAsia="fr-FR"/>
              </w:rPr>
            </w:pPr>
          </w:p>
          <w:p w14:paraId="0CDE73A6" w14:textId="77777777" w:rsidR="001E7A2D" w:rsidRPr="00F9368F" w:rsidRDefault="00682BBA" w:rsidP="001E7A2D">
            <w:pPr>
              <w:rPr>
                <w:rFonts w:ascii="Marianne" w:hAnsi="Marianne"/>
                <w:noProof/>
                <w:lang w:eastAsia="fr-FR"/>
              </w:rPr>
            </w:pPr>
            <w:r>
              <w:rPr>
                <w:rFonts w:ascii="Marianne" w:hAnsi="Marianne"/>
                <w:noProof/>
                <w:lang w:eastAsia="fr-FR"/>
              </w:rPr>
              <w:drawing>
                <wp:inline distT="0" distB="0" distL="0" distR="0" wp14:anchorId="2A617ED1" wp14:editId="794AE9AB">
                  <wp:extent cx="3185795" cy="179197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RS_ARA_CO_vignette_aére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795" cy="179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A2D" w:rsidRPr="00F9368F" w14:paraId="3569D731" w14:textId="77777777" w:rsidTr="00BE40F0">
        <w:trPr>
          <w:trHeight w:val="2557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3A00" w14:textId="77777777" w:rsidR="001E7A2D" w:rsidRPr="00F9368F" w:rsidRDefault="001E7A2D" w:rsidP="001E7A2D">
            <w:pPr>
              <w:rPr>
                <w:rFonts w:ascii="Marianne" w:hAnsi="Marianne"/>
              </w:rPr>
            </w:pPr>
            <w:r w:rsidRPr="00F9368F">
              <w:rPr>
                <w:rFonts w:ascii="Marianne" w:hAnsi="Marianne"/>
              </w:rPr>
              <w:t>Twitter</w:t>
            </w:r>
          </w:p>
          <w:p w14:paraId="22CBEDF0" w14:textId="77777777" w:rsidR="001E7A2D" w:rsidRPr="00F9368F" w:rsidRDefault="001E7A2D" w:rsidP="001E7A2D">
            <w:pPr>
              <w:rPr>
                <w:rFonts w:ascii="Marianne" w:hAnsi="Marianne"/>
              </w:rPr>
            </w:pPr>
            <w:r w:rsidRPr="00F9368F">
              <w:rPr>
                <w:rFonts w:ascii="Marianne" w:hAnsi="Marianne"/>
              </w:rPr>
              <w:t>Facebook</w:t>
            </w:r>
          </w:p>
          <w:p w14:paraId="0473E529" w14:textId="77777777" w:rsidR="001E7A2D" w:rsidRPr="00F9368F" w:rsidRDefault="001E7A2D" w:rsidP="001E7A2D">
            <w:pPr>
              <w:shd w:val="clear" w:color="auto" w:fill="FCFCFB"/>
              <w:rPr>
                <w:rFonts w:ascii="Marianne" w:eastAsia="Times New Roman" w:hAnsi="Marianne" w:cs="Helvetica"/>
                <w:color w:val="241F21"/>
                <w:lang w:eastAsia="fr-FR"/>
              </w:rPr>
            </w:pPr>
            <w:r w:rsidRPr="00F9368F">
              <w:rPr>
                <w:rFonts w:ascii="Marianne" w:hAnsi="Marianne"/>
              </w:rPr>
              <w:t>Linkedin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089E" w14:textId="77777777"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8C6F1F">
              <w:rPr>
                <w:rFonts w:ascii="Marianne" w:eastAsia="Times New Roman" w:hAnsi="Marianne" w:cs="Segoe UI"/>
                <w:color w:val="1D9BF0"/>
                <w:lang w:eastAsia="fr-FR"/>
              </w:rPr>
              <w:t>#MonoxydeDeCarbone</w:t>
            </w:r>
            <w:r w:rsidRPr="000A6CE7">
              <w:rPr>
                <w:rFonts w:ascii="Marianne" w:eastAsia="Times New Roman" w:hAnsi="Marianne" w:cs="Segoe UI"/>
                <w:lang w:eastAsia="fr-FR"/>
              </w:rPr>
              <w:t xml:space="preserve"> </w:t>
            </w:r>
            <w:r>
              <w:rPr>
                <w:rFonts w:ascii="Marianne" w:eastAsia="Times New Roman" w:hAnsi="Marianne" w:cs="Segoe UI"/>
                <w:lang w:eastAsia="fr-FR"/>
              </w:rPr>
              <w:t xml:space="preserve">| </w:t>
            </w:r>
            <w:r w:rsidR="00682BBA">
              <w:rPr>
                <w:rFonts w:ascii="Marianne" w:eastAsia="Times New Roman" w:hAnsi="Marianne" w:cs="Segoe UI"/>
                <w:lang w:eastAsia="fr-FR"/>
              </w:rPr>
              <w:t>E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>pi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sode de grand froid ou coupure d’électricité 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>?</w:t>
            </w:r>
          </w:p>
          <w:p w14:paraId="26F6947B" w14:textId="77777777"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8C6F1F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⚠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Quelques précautions pour éviter 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>une intoxication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> :</w:t>
            </w:r>
          </w:p>
          <w:p w14:paraId="5CAAE88E" w14:textId="77777777"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8C6F1F">
              <w:rPr>
                <w:rFonts w:ascii="Marianne" w:eastAsia="Times New Roman" w:hAnsi="Marianne" w:cs="Marianne"/>
                <w:color w:val="0F1419"/>
                <w:lang w:eastAsia="fr-FR"/>
              </w:rPr>
              <w:t>🪟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Aérez 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>quotidiennement</w:t>
            </w:r>
          </w:p>
          <w:p w14:paraId="23A8806E" w14:textId="77777777"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065F74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🔧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Faites entretenir vos appareils de chauffe</w:t>
            </w:r>
          </w:p>
          <w:p w14:paraId="1253C492" w14:textId="77777777" w:rsidR="001E7A2D" w:rsidRPr="00EE1FFD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385573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❌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>Ne détournez pas l’usage des autres appareils</w:t>
            </w:r>
          </w:p>
          <w:p w14:paraId="102FA0FB" w14:textId="78ED76C9" w:rsidR="001E7A2D" w:rsidRPr="00F9368F" w:rsidRDefault="001E7A2D" w:rsidP="001E7A2D">
            <w:pPr>
              <w:shd w:val="clear" w:color="auto" w:fill="FCFCFB"/>
              <w:rPr>
                <w:rFonts w:ascii="Marianne" w:hAnsi="Marianne"/>
                <w:b/>
                <w:color w:val="00B0F0"/>
              </w:rPr>
            </w:pPr>
            <w:r w:rsidRPr="008C6F1F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➡</w:t>
            </w:r>
            <w:r w:rsidRPr="00F527D0">
              <w:rPr>
                <w:rFonts w:ascii="Marianne" w:eastAsia="Times New Roman" w:hAnsi="Marianne" w:cs="Segoe UI"/>
                <w:color w:val="1D9BF0"/>
                <w:lang w:eastAsia="fr-FR"/>
              </w:rPr>
              <w:t xml:space="preserve"> </w:t>
            </w:r>
            <w:r w:rsidR="002D59C9" w:rsidRPr="002D59C9">
              <w:rPr>
                <w:rFonts w:ascii="Marianne" w:eastAsia="Times New Roman" w:hAnsi="Marianne" w:cs="Segoe UI"/>
                <w:color w:val="1D9BF0"/>
                <w:lang w:eastAsia="fr-FR"/>
              </w:rPr>
              <w:t>https://www.auvergne-rhone-alpes.ars.sante.fr/monoxyde-de-carbone</w:t>
            </w:r>
            <w:r w:rsidR="002D59C9" w:rsidRPr="002D59C9">
              <w:rPr>
                <w:rFonts w:ascii="Marianne" w:eastAsia="Times New Roman" w:hAnsi="Marianne" w:cs="Segoe UI"/>
                <w:color w:val="1D9BF0"/>
                <w:lang w:eastAsia="fr-FR"/>
              </w:rPr>
              <w:t xml:space="preserve"> 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81F9" w14:textId="77777777" w:rsidR="001E7A2D" w:rsidRDefault="00682BBA" w:rsidP="001E7A2D">
            <w:pPr>
              <w:rPr>
                <w:rFonts w:ascii="Marianne" w:hAnsi="Marianne"/>
                <w:noProof/>
                <w:lang w:eastAsia="fr-FR"/>
              </w:rPr>
            </w:pPr>
            <w:r>
              <w:rPr>
                <w:rFonts w:ascii="Marianne" w:hAnsi="Marianne"/>
                <w:noProof/>
                <w:lang w:eastAsia="fr-FR"/>
              </w:rPr>
              <w:drawing>
                <wp:inline distT="0" distB="0" distL="0" distR="0" wp14:anchorId="49F34BD8" wp14:editId="15B167BA">
                  <wp:extent cx="3185795" cy="179197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RS_ARA_CO_vignette_cuisso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795" cy="179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A2D" w:rsidRPr="00F9368F" w14:paraId="0F31F228" w14:textId="77777777" w:rsidTr="00BE40F0">
        <w:trPr>
          <w:trHeight w:val="2557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534F" w14:textId="77777777" w:rsidR="001E7A2D" w:rsidRDefault="001E7A2D" w:rsidP="001E7A2D">
            <w:pPr>
              <w:rPr>
                <w:rFonts w:ascii="Marianne" w:hAnsi="Marianne"/>
              </w:rPr>
            </w:pPr>
            <w:r w:rsidRPr="0045267A">
              <w:rPr>
                <w:rFonts w:ascii="Marianne" w:hAnsi="Marianne"/>
              </w:rPr>
              <w:lastRenderedPageBreak/>
              <w:t>Twitter</w:t>
            </w:r>
          </w:p>
          <w:p w14:paraId="6E95D5BD" w14:textId="77777777" w:rsidR="001E7A2D" w:rsidRPr="0045267A" w:rsidRDefault="001E7A2D" w:rsidP="001E7A2D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Facebook</w:t>
            </w:r>
          </w:p>
          <w:p w14:paraId="05359DEA" w14:textId="77777777" w:rsidR="001E7A2D" w:rsidRPr="00F9368F" w:rsidRDefault="001E7A2D" w:rsidP="001E7A2D">
            <w:pPr>
              <w:rPr>
                <w:rFonts w:ascii="Marianne" w:hAnsi="Marianne"/>
                <w:b/>
                <w:color w:val="00B0F0"/>
              </w:rPr>
            </w:pPr>
            <w:r w:rsidRPr="0045267A">
              <w:rPr>
                <w:rFonts w:ascii="Marianne" w:hAnsi="Marianne"/>
              </w:rPr>
              <w:t>Linkedin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7BCFF" w14:textId="77777777" w:rsidR="001E7A2D" w:rsidRPr="00065F74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8C6F1F">
              <w:rPr>
                <w:rFonts w:ascii="Marianne" w:eastAsia="Times New Roman" w:hAnsi="Marianne" w:cs="Segoe UI"/>
                <w:color w:val="1D9BF0"/>
                <w:lang w:eastAsia="fr-FR"/>
              </w:rPr>
              <w:t>#MonoxydeDeCarbone</w:t>
            </w:r>
            <w:r w:rsidRPr="000A6CE7">
              <w:rPr>
                <w:rFonts w:ascii="Marianne" w:eastAsia="Times New Roman" w:hAnsi="Marianne" w:cs="Segoe UI"/>
                <w:lang w:eastAsia="fr-FR"/>
              </w:rPr>
              <w:t xml:space="preserve"> |</w:t>
            </w:r>
          </w:p>
          <w:p w14:paraId="5F1A7C2B" w14:textId="036003E6" w:rsidR="001E7A2D" w:rsidRPr="00F9368F" w:rsidRDefault="001E7A2D" w:rsidP="001E7A2D">
            <w:pPr>
              <w:rPr>
                <w:rFonts w:ascii="Marianne" w:hAnsi="Marianne"/>
                <w:b/>
                <w:color w:val="00B0F0"/>
              </w:rPr>
            </w:pPr>
            <w:r w:rsidRPr="00BE40F0">
              <w:rPr>
                <w:rFonts w:ascii="Marianne" w:eastAsia="Times New Roman" w:hAnsi="Marianne" w:cs="Segoe UI"/>
                <w:lang w:eastAsia="fr-FR"/>
              </w:rPr>
              <w:t xml:space="preserve">Un appareil à combustion encrassé ou mal réglé </w:t>
            </w:r>
            <w:r>
              <w:rPr>
                <w:rFonts w:ascii="Marianne" w:eastAsia="Times New Roman" w:hAnsi="Marianne" w:cs="Segoe UI"/>
                <w:lang w:eastAsia="fr-FR"/>
              </w:rPr>
              <w:t>rejette</w:t>
            </w:r>
            <w:r w:rsidRPr="00BE40F0">
              <w:rPr>
                <w:rFonts w:ascii="Marianne" w:eastAsia="Times New Roman" w:hAnsi="Marianne" w:cs="Segoe UI"/>
                <w:lang w:eastAsia="fr-FR"/>
              </w:rPr>
              <w:t xml:space="preserve"> du </w:t>
            </w:r>
            <w:r w:rsidRPr="000A6CE7">
              <w:rPr>
                <w:rFonts w:ascii="Marianne" w:eastAsia="Times New Roman" w:hAnsi="Marianne" w:cs="Segoe UI"/>
                <w:lang w:eastAsia="fr-FR"/>
              </w:rPr>
              <w:t>monoxyde de carbone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>.</w:t>
            </w:r>
            <w:r>
              <w:rPr>
                <w:rFonts w:ascii="Marianne" w:eastAsia="Times New Roman" w:hAnsi="Marianne" w:cs="Segoe UI"/>
                <w:lang w:eastAsia="fr-FR"/>
              </w:rPr>
              <w:t xml:space="preserve"> </w:t>
            </w:r>
            <w:r w:rsidRPr="00065F74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🔧</w:t>
            </w:r>
            <w:r>
              <w:rPr>
                <w:rFonts w:ascii="Marianne" w:eastAsia="Times New Roman" w:hAnsi="Marianne" w:cs="Segoe UI"/>
                <w:lang w:eastAsia="fr-FR"/>
              </w:rPr>
              <w:t xml:space="preserve"> Pour éviter une intoxication, faites</w:t>
            </w:r>
            <w:r w:rsidRPr="00BE40F0">
              <w:rPr>
                <w:rFonts w:ascii="Marianne" w:eastAsia="Times New Roman" w:hAnsi="Marianne" w:cs="Segoe UI"/>
                <w:lang w:eastAsia="fr-FR"/>
              </w:rPr>
              <w:t xml:space="preserve"> contrôler vos installations de chauffage et </w:t>
            </w:r>
            <w:r>
              <w:rPr>
                <w:rFonts w:ascii="Marianne" w:eastAsia="Times New Roman" w:hAnsi="Marianne" w:cs="Segoe UI"/>
                <w:lang w:eastAsia="fr-FR"/>
              </w:rPr>
              <w:t>votre chaudière</w:t>
            </w:r>
            <w:r w:rsidRPr="00BE40F0">
              <w:rPr>
                <w:rFonts w:ascii="Marianne" w:eastAsia="Times New Roman" w:hAnsi="Marianne" w:cs="Segoe UI"/>
                <w:lang w:eastAsia="fr-FR"/>
              </w:rPr>
              <w:t xml:space="preserve"> par des professionnels </w:t>
            </w:r>
            <w:r w:rsidR="002D59C9">
              <w:rPr>
                <w:rFonts w:ascii="Marianne" w:eastAsia="Times New Roman" w:hAnsi="Marianne" w:cs="Segoe UI"/>
                <w:lang w:eastAsia="fr-FR"/>
              </w:rPr>
              <w:br/>
            </w:r>
            <w:r w:rsidRPr="00F9368F">
              <w:rPr>
                <w:rFonts w:ascii="Segoe UI Symbol" w:eastAsia="Times New Roman" w:hAnsi="Segoe UI Symbol" w:cs="Segoe UI Symbol"/>
                <w:lang w:eastAsia="fr-FR"/>
              </w:rPr>
              <w:t>➡</w:t>
            </w:r>
            <w:r>
              <w:t xml:space="preserve"> </w:t>
            </w:r>
            <w:r w:rsidR="002D59C9" w:rsidRPr="002D59C9">
              <w:rPr>
                <w:rFonts w:ascii="Marianne" w:eastAsia="Times New Roman" w:hAnsi="Marianne" w:cs="Segoe UI"/>
                <w:color w:val="1D9BF0"/>
                <w:lang w:eastAsia="fr-FR"/>
              </w:rPr>
              <w:t>https://www.auvergne-rhone-alpes.ars.sante.fr/monoxyde-de-carbone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6F71" w14:textId="77777777" w:rsidR="001E7A2D" w:rsidRPr="00F9368F" w:rsidRDefault="00682BBA" w:rsidP="001E7A2D">
            <w:pPr>
              <w:rPr>
                <w:rFonts w:ascii="Marianne" w:hAnsi="Marianne"/>
                <w:noProof/>
                <w:lang w:eastAsia="fr-FR"/>
              </w:rPr>
            </w:pPr>
            <w:r>
              <w:rPr>
                <w:rFonts w:ascii="Marianne" w:hAnsi="Marianne"/>
                <w:noProof/>
                <w:lang w:eastAsia="fr-FR"/>
              </w:rPr>
              <w:drawing>
                <wp:inline distT="0" distB="0" distL="0" distR="0" wp14:anchorId="51E4FE45" wp14:editId="58FB83A4">
                  <wp:extent cx="3185795" cy="179197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ARS_ARA_CO_vignette_entretien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795" cy="179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A2D" w:rsidRPr="00F9368F" w14:paraId="2A301E2D" w14:textId="77777777" w:rsidTr="00BE40F0">
        <w:trPr>
          <w:trHeight w:val="2557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B38A" w14:textId="77777777" w:rsidR="001E7A2D" w:rsidRPr="001E7A2D" w:rsidRDefault="001E7A2D" w:rsidP="001E7A2D">
            <w:pPr>
              <w:rPr>
                <w:rFonts w:ascii="Marianne" w:hAnsi="Marianne"/>
              </w:rPr>
            </w:pPr>
            <w:r w:rsidRPr="001E7A2D">
              <w:rPr>
                <w:rFonts w:ascii="Marianne" w:hAnsi="Marianne"/>
              </w:rPr>
              <w:t>Twitter</w:t>
            </w:r>
          </w:p>
          <w:p w14:paraId="16AB61CB" w14:textId="77777777" w:rsidR="001E7A2D" w:rsidRPr="001E7A2D" w:rsidRDefault="001E7A2D" w:rsidP="001E7A2D">
            <w:pPr>
              <w:rPr>
                <w:rFonts w:ascii="Marianne" w:hAnsi="Marianne"/>
              </w:rPr>
            </w:pPr>
            <w:r w:rsidRPr="001E7A2D">
              <w:rPr>
                <w:rFonts w:ascii="Marianne" w:hAnsi="Marianne"/>
              </w:rPr>
              <w:t>Facebook</w:t>
            </w:r>
          </w:p>
          <w:p w14:paraId="47D3661D" w14:textId="77777777" w:rsidR="001E7A2D" w:rsidRPr="00F9368F" w:rsidRDefault="001E7A2D" w:rsidP="001E7A2D">
            <w:pPr>
              <w:rPr>
                <w:rFonts w:ascii="Marianne" w:hAnsi="Marianne"/>
              </w:rPr>
            </w:pPr>
            <w:r w:rsidRPr="001E7A2D">
              <w:rPr>
                <w:rFonts w:ascii="Marianne" w:hAnsi="Marianne"/>
              </w:rPr>
              <w:t>Linkedin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3750" w14:textId="77777777" w:rsidR="001E7A2D" w:rsidRPr="00385573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385573">
              <w:rPr>
                <w:rFonts w:ascii="Courier New" w:eastAsia="Times New Roman" w:hAnsi="Courier New" w:cs="Courier New"/>
                <w:color w:val="0F1419"/>
                <w:lang w:eastAsia="fr-FR"/>
              </w:rPr>
              <w:t>‍</w:t>
            </w:r>
            <w:r w:rsidRPr="00F9368F">
              <w:rPr>
                <w:rFonts w:ascii="Marianne" w:eastAsia="Times New Roman" w:hAnsi="Marianne" w:cs="Segoe UI Symbol"/>
                <w:color w:val="0F1419"/>
                <w:lang w:eastAsia="fr-FR"/>
              </w:rPr>
              <w:t xml:space="preserve"> </w:t>
            </w:r>
            <w:r w:rsidRPr="008C6F1F">
              <w:rPr>
                <w:rFonts w:ascii="Marianne" w:eastAsia="Times New Roman" w:hAnsi="Marianne" w:cs="Segoe UI"/>
                <w:color w:val="1D9BF0"/>
                <w:lang w:eastAsia="fr-FR"/>
              </w:rPr>
              <w:t>#MonoxydeDeCarbone</w:t>
            </w:r>
            <w:r>
              <w:rPr>
                <w:rFonts w:ascii="Marianne" w:eastAsia="Times New Roman" w:hAnsi="Marianne" w:cs="Segoe UI"/>
                <w:color w:val="1D9BF0"/>
                <w:lang w:eastAsia="fr-FR"/>
              </w:rPr>
              <w:t xml:space="preserve"> </w:t>
            </w:r>
            <w:r w:rsidRPr="000A6CE7">
              <w:rPr>
                <w:rFonts w:ascii="Marianne" w:eastAsia="Times New Roman" w:hAnsi="Marianne" w:cs="Segoe UI"/>
                <w:lang w:eastAsia="fr-FR"/>
              </w:rPr>
              <w:t>|</w:t>
            </w:r>
          </w:p>
          <w:p w14:paraId="0DB3A433" w14:textId="77777777" w:rsidR="001E7A2D" w:rsidRPr="0045267A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385573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😵</w:t>
            </w:r>
            <w:r w:rsidRPr="00385573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Maux de 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tête, nausées et vertiges sont </w:t>
            </w:r>
            <w:r w:rsidRPr="00BE40F0">
              <w:rPr>
                <w:rFonts w:ascii="Marianne" w:eastAsia="Times New Roman" w:hAnsi="Marianne" w:cs="Segoe UI"/>
                <w:lang w:eastAsia="fr-FR"/>
              </w:rPr>
              <w:t xml:space="preserve">les </w:t>
            </w:r>
            <w:r>
              <w:rPr>
                <w:rFonts w:ascii="Marianne" w:eastAsia="Times New Roman" w:hAnsi="Marianne" w:cs="Segoe UI"/>
                <w:lang w:eastAsia="fr-FR"/>
              </w:rPr>
              <w:t>1ers</w:t>
            </w:r>
            <w:r w:rsidRPr="00BE40F0">
              <w:rPr>
                <w:rFonts w:ascii="Marianne" w:eastAsia="Times New Roman" w:hAnsi="Marianne" w:cs="Segoe UI"/>
                <w:lang w:eastAsia="fr-FR"/>
              </w:rPr>
              <w:t xml:space="preserve"> </w:t>
            </w:r>
            <w:r w:rsidRPr="0045267A">
              <w:rPr>
                <w:rFonts w:ascii="Marianne" w:eastAsia="Times New Roman" w:hAnsi="Marianne" w:cs="Segoe UI"/>
                <w:color w:val="0F1419"/>
                <w:lang w:eastAsia="fr-FR"/>
              </w:rPr>
              <w:t>symptômes d’une intoxication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au CO</w:t>
            </w:r>
            <w:r w:rsidRPr="0045267A">
              <w:rPr>
                <w:rFonts w:ascii="Marianne" w:eastAsia="Times New Roman" w:hAnsi="Marianne" w:cs="Segoe UI"/>
                <w:color w:val="0F1419"/>
                <w:lang w:eastAsia="fr-FR"/>
              </w:rPr>
              <w:t>.</w:t>
            </w:r>
          </w:p>
          <w:p w14:paraId="3FAEEB7B" w14:textId="77777777" w:rsidR="001E7A2D" w:rsidRPr="0045267A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45267A">
              <w:rPr>
                <w:rFonts w:ascii="Marianne" w:eastAsia="Times New Roman" w:hAnsi="Marianne" w:cs="Segoe UI"/>
                <w:color w:val="0F1419"/>
                <w:lang w:eastAsia="fr-FR"/>
              </w:rPr>
              <w:t>En cas de suspicion :</w:t>
            </w:r>
          </w:p>
          <w:p w14:paraId="348C94F1" w14:textId="77777777" w:rsidR="001E7A2D" w:rsidRPr="00385573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45267A">
              <w:rPr>
                <w:rFonts w:ascii="Marianne" w:eastAsia="Times New Roman" w:hAnsi="Marianne" w:cs="Marianne"/>
                <w:color w:val="0F1419"/>
                <w:lang w:eastAsia="fr-FR"/>
              </w:rPr>
              <w:t>🪟</w:t>
            </w:r>
            <w:r w:rsidRPr="0045267A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Aérez immédiatement</w:t>
            </w:r>
          </w:p>
          <w:p w14:paraId="103AB16D" w14:textId="77777777" w:rsidR="001E7A2D" w:rsidRPr="00385573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385573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❌</w:t>
            </w:r>
            <w:r w:rsidRPr="00F9368F">
              <w:rPr>
                <w:rFonts w:ascii="Marianne" w:eastAsia="Times New Roman" w:hAnsi="Marianne" w:cs="Segoe UI Symbol"/>
                <w:color w:val="0F1419"/>
                <w:lang w:eastAsia="fr-FR"/>
              </w:rPr>
              <w:t xml:space="preserve"> </w:t>
            </w:r>
            <w:r w:rsidRPr="00385573">
              <w:rPr>
                <w:rFonts w:ascii="Marianne" w:eastAsia="Times New Roman" w:hAnsi="Marianne" w:cs="Segoe UI"/>
                <w:color w:val="0F1419"/>
                <w:lang w:eastAsia="fr-FR"/>
              </w:rPr>
              <w:t>Coupez les appareils à combustion</w:t>
            </w:r>
          </w:p>
          <w:p w14:paraId="36B56E34" w14:textId="77777777" w:rsidR="001E7A2D" w:rsidRPr="00385573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385573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🏃</w:t>
            </w:r>
            <w:r w:rsidRPr="00385573">
              <w:rPr>
                <w:rFonts w:ascii="Courier New" w:eastAsia="Times New Roman" w:hAnsi="Courier New" w:cs="Courier New"/>
                <w:color w:val="0F1419"/>
                <w:lang w:eastAsia="fr-FR"/>
              </w:rPr>
              <w:t>‍</w:t>
            </w:r>
            <w:r w:rsidRPr="00F9368F">
              <w:rPr>
                <w:rFonts w:ascii="Marianne" w:eastAsia="Times New Roman" w:hAnsi="Marianne" w:cs="Segoe UI Symbol"/>
                <w:color w:val="0F1419"/>
                <w:lang w:eastAsia="fr-FR"/>
              </w:rPr>
              <w:t xml:space="preserve"> </w:t>
            </w:r>
            <w:r w:rsidRPr="00385573">
              <w:rPr>
                <w:rFonts w:ascii="Marianne" w:eastAsia="Times New Roman" w:hAnsi="Marianne" w:cs="Segoe UI"/>
                <w:color w:val="0F1419"/>
                <w:lang w:eastAsia="fr-FR"/>
              </w:rPr>
              <w:t>Évacuez les locaux</w:t>
            </w:r>
          </w:p>
          <w:p w14:paraId="69517EEE" w14:textId="77777777" w:rsidR="001E7A2D" w:rsidRPr="00385573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385573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🆘</w:t>
            </w:r>
            <w:r w:rsidRPr="00F9368F">
              <w:rPr>
                <w:rFonts w:ascii="Marianne" w:eastAsia="Times New Roman" w:hAnsi="Marianne" w:cs="Segoe UI Symbol"/>
                <w:color w:val="0F1419"/>
                <w:lang w:eastAsia="fr-FR"/>
              </w:rPr>
              <w:t xml:space="preserve"> </w:t>
            </w:r>
            <w:r w:rsidRPr="00385573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Appelez 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>les secours</w:t>
            </w:r>
          </w:p>
          <w:p w14:paraId="767F5995" w14:textId="5492DE0D" w:rsidR="001E7A2D" w:rsidRPr="00F9368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F9368F">
              <w:rPr>
                <w:rFonts w:ascii="Segoe UI Symbol" w:eastAsia="Times New Roman" w:hAnsi="Segoe UI Symbol" w:cs="Segoe UI Symbol"/>
                <w:lang w:eastAsia="fr-FR"/>
              </w:rPr>
              <w:t>➡</w:t>
            </w:r>
            <w:r>
              <w:t xml:space="preserve"> </w:t>
            </w:r>
            <w:r w:rsidR="002D59C9" w:rsidRPr="002D59C9">
              <w:rPr>
                <w:rFonts w:ascii="Marianne" w:eastAsia="Times New Roman" w:hAnsi="Marianne" w:cs="Segoe UI"/>
                <w:color w:val="1D9BF0"/>
                <w:lang w:eastAsia="fr-FR"/>
              </w:rPr>
              <w:t>https://www.auvergne-rhone-alpes.ars.sante.fr/monoxyde-de-carbone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A344" w14:textId="77777777" w:rsidR="001E7A2D" w:rsidRPr="00F9368F" w:rsidRDefault="00682BBA" w:rsidP="001E7A2D">
            <w:pPr>
              <w:rPr>
                <w:rFonts w:ascii="Marianne" w:hAnsi="Marianne"/>
                <w:noProof/>
                <w:color w:val="FFC000"/>
                <w:lang w:eastAsia="fr-FR"/>
              </w:rPr>
            </w:pPr>
            <w:r>
              <w:rPr>
                <w:rFonts w:ascii="Marianne" w:hAnsi="Marianne"/>
                <w:noProof/>
                <w:color w:val="FFC000"/>
                <w:lang w:eastAsia="fr-FR"/>
              </w:rPr>
              <w:drawing>
                <wp:inline distT="0" distB="0" distL="0" distR="0" wp14:anchorId="43F61DF8" wp14:editId="53E88271">
                  <wp:extent cx="3185795" cy="179197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ARS_ARA_CO_symptom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795" cy="179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A2D" w:rsidRPr="00F9368F" w14:paraId="798102F2" w14:textId="77777777" w:rsidTr="00BE40F0">
        <w:trPr>
          <w:trHeight w:val="2557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8036" w14:textId="77777777" w:rsidR="001E7A2D" w:rsidRDefault="001E7A2D" w:rsidP="001E7A2D">
            <w:pPr>
              <w:shd w:val="clear" w:color="auto" w:fill="FCFCFB"/>
              <w:rPr>
                <w:rFonts w:ascii="Marianne" w:eastAsia="Times New Roman" w:hAnsi="Marianne" w:cs="Helvetica"/>
                <w:color w:val="241F21"/>
                <w:lang w:eastAsia="fr-FR"/>
              </w:rPr>
            </w:pPr>
            <w:r>
              <w:rPr>
                <w:rFonts w:ascii="Marianne" w:eastAsia="Times New Roman" w:hAnsi="Marianne" w:cs="Helvetica"/>
                <w:color w:val="241F21"/>
                <w:lang w:eastAsia="fr-FR"/>
              </w:rPr>
              <w:t>Twitter</w:t>
            </w:r>
          </w:p>
          <w:p w14:paraId="61FD659E" w14:textId="77777777" w:rsidR="001E7A2D" w:rsidRPr="00F9368F" w:rsidRDefault="001E7A2D" w:rsidP="001E7A2D">
            <w:pPr>
              <w:shd w:val="clear" w:color="auto" w:fill="FCFCFB"/>
              <w:rPr>
                <w:rFonts w:ascii="Marianne" w:eastAsia="Times New Roman" w:hAnsi="Marianne" w:cs="Helvetica"/>
                <w:color w:val="241F21"/>
                <w:lang w:eastAsia="fr-FR"/>
              </w:rPr>
            </w:pPr>
            <w:r w:rsidRPr="0045267A">
              <w:rPr>
                <w:rFonts w:ascii="Marianne" w:eastAsia="Times New Roman" w:hAnsi="Marianne" w:cs="Helvetica"/>
                <w:color w:val="241F21"/>
                <w:lang w:eastAsia="fr-FR"/>
              </w:rPr>
              <w:t>Facebook</w:t>
            </w:r>
            <w:r w:rsidRPr="0045267A">
              <w:rPr>
                <w:rFonts w:ascii="Marianne" w:eastAsia="Times New Roman" w:hAnsi="Marianne" w:cs="Helvetica"/>
                <w:color w:val="241F21"/>
                <w:lang w:eastAsia="fr-FR"/>
              </w:rPr>
              <w:br/>
              <w:t>Linkedin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03B9C" w14:textId="77777777" w:rsidR="001E7A2D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lang w:eastAsia="fr-FR"/>
              </w:rPr>
            </w:pPr>
            <w:r w:rsidRPr="008C6F1F">
              <w:rPr>
                <w:rFonts w:ascii="Marianne" w:eastAsia="Times New Roman" w:hAnsi="Marianne" w:cs="Segoe UI"/>
                <w:color w:val="1D9BF0"/>
                <w:lang w:eastAsia="fr-FR"/>
              </w:rPr>
              <w:t>#MonoxydeDeCarbone</w:t>
            </w:r>
            <w:r>
              <w:rPr>
                <w:rFonts w:ascii="Marianne" w:eastAsia="Times New Roman" w:hAnsi="Marianne" w:cs="Segoe UI"/>
                <w:color w:val="1D9BF0"/>
                <w:lang w:eastAsia="fr-FR"/>
              </w:rPr>
              <w:t xml:space="preserve"> </w:t>
            </w:r>
            <w:r w:rsidRPr="000A6CE7">
              <w:rPr>
                <w:rFonts w:ascii="Marianne" w:eastAsia="Times New Roman" w:hAnsi="Marianne" w:cs="Segoe UI"/>
                <w:lang w:eastAsia="fr-FR"/>
              </w:rPr>
              <w:t>|</w:t>
            </w:r>
          </w:p>
          <w:p w14:paraId="426BA803" w14:textId="77777777" w:rsidR="001E7A2D" w:rsidRPr="00BE40F0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lang w:eastAsia="fr-FR"/>
              </w:rPr>
            </w:pPr>
            <w:r w:rsidRPr="00BE40F0">
              <w:rPr>
                <w:rFonts w:ascii="Segoe UI Symbol" w:eastAsia="Times New Roman" w:hAnsi="Segoe UI Symbol" w:cs="Segoe UI Symbol"/>
                <w:lang w:eastAsia="fr-FR"/>
              </w:rPr>
              <w:t>✅</w:t>
            </w:r>
            <w:r>
              <w:rPr>
                <w:rFonts w:ascii="Segoe UI Symbol" w:eastAsia="Times New Roman" w:hAnsi="Segoe UI Symbol" w:cs="Segoe UI Symbol"/>
                <w:lang w:eastAsia="fr-FR"/>
              </w:rPr>
              <w:t xml:space="preserve"> </w:t>
            </w:r>
            <w:r w:rsidRPr="00BE40F0">
              <w:rPr>
                <w:rFonts w:ascii="Marianne" w:eastAsia="Times New Roman" w:hAnsi="Marianne" w:cs="Segoe UI Symbol"/>
                <w:lang w:eastAsia="fr-FR"/>
              </w:rPr>
              <w:t>Barbecue</w:t>
            </w:r>
          </w:p>
          <w:p w14:paraId="37195AD9" w14:textId="77777777" w:rsidR="001E7A2D" w:rsidRPr="00BE40F0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lang w:eastAsia="fr-FR"/>
              </w:rPr>
            </w:pPr>
            <w:r w:rsidRPr="00BE40F0">
              <w:rPr>
                <w:rFonts w:ascii="Segoe UI Symbol" w:eastAsia="Times New Roman" w:hAnsi="Segoe UI Symbol" w:cs="Segoe UI Symbol"/>
                <w:lang w:eastAsia="fr-FR"/>
              </w:rPr>
              <w:t>✅</w:t>
            </w:r>
            <w:r>
              <w:rPr>
                <w:rFonts w:ascii="Segoe UI Symbol" w:eastAsia="Times New Roman" w:hAnsi="Segoe UI Symbol" w:cs="Segoe UI Symbol"/>
                <w:lang w:eastAsia="fr-FR"/>
              </w:rPr>
              <w:t xml:space="preserve"> </w:t>
            </w:r>
            <w:r w:rsidRPr="00BE40F0">
              <w:rPr>
                <w:rFonts w:ascii="Marianne" w:eastAsia="Times New Roman" w:hAnsi="Marianne" w:cs="Segoe UI"/>
                <w:lang w:eastAsia="fr-FR"/>
              </w:rPr>
              <w:t>Braséro</w:t>
            </w:r>
          </w:p>
          <w:p w14:paraId="62BF15EA" w14:textId="77777777" w:rsidR="001E7A2D" w:rsidRPr="00BE40F0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lang w:eastAsia="fr-FR"/>
              </w:rPr>
            </w:pPr>
            <w:r w:rsidRPr="00BE40F0">
              <w:rPr>
                <w:rFonts w:ascii="Segoe UI Symbol" w:eastAsia="Times New Roman" w:hAnsi="Segoe UI Symbol" w:cs="Segoe UI Symbol"/>
                <w:lang w:eastAsia="fr-FR"/>
              </w:rPr>
              <w:t>✅</w:t>
            </w:r>
            <w:r w:rsidRPr="00BE40F0">
              <w:rPr>
                <w:rFonts w:ascii="Marianne" w:eastAsia="Times New Roman" w:hAnsi="Marianne" w:cs="Segoe UI Symbol"/>
                <w:lang w:eastAsia="fr-FR"/>
              </w:rPr>
              <w:t xml:space="preserve"> Groupe électrogène</w:t>
            </w:r>
          </w:p>
          <w:p w14:paraId="57B89F1A" w14:textId="77777777" w:rsidR="001E7A2D" w:rsidRPr="00BE40F0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lang w:eastAsia="fr-FR"/>
              </w:rPr>
            </w:pPr>
            <w:r w:rsidRPr="00BE40F0">
              <w:rPr>
                <w:rFonts w:ascii="Segoe UI Symbol" w:eastAsia="Times New Roman" w:hAnsi="Segoe UI Symbol" w:cs="Segoe UI Symbol"/>
                <w:lang w:eastAsia="fr-FR"/>
              </w:rPr>
              <w:t>✅</w:t>
            </w:r>
            <w:r>
              <w:rPr>
                <w:rFonts w:ascii="Segoe UI Symbol" w:eastAsia="Times New Roman" w:hAnsi="Segoe UI Symbol" w:cs="Segoe UI Symbol"/>
                <w:lang w:eastAsia="fr-FR"/>
              </w:rPr>
              <w:t xml:space="preserve"> </w:t>
            </w:r>
            <w:r w:rsidRPr="00BE40F0">
              <w:rPr>
                <w:rFonts w:ascii="Marianne" w:eastAsia="Times New Roman" w:hAnsi="Marianne" w:cs="Segoe UI Symbol"/>
                <w:lang w:eastAsia="fr-FR"/>
              </w:rPr>
              <w:t>Moteurs thermiques (scooter, moto, voiture)</w:t>
            </w:r>
            <w:r w:rsidRPr="00BE40F0">
              <w:rPr>
                <w:rFonts w:ascii="Marianne" w:eastAsia="Times New Roman" w:hAnsi="Marianne" w:cs="Segoe UI"/>
                <w:lang w:eastAsia="fr-FR"/>
              </w:rPr>
              <w:t xml:space="preserve"> produisent aussi du </w:t>
            </w:r>
            <w:r w:rsidRPr="000A6CE7">
              <w:rPr>
                <w:rFonts w:ascii="Marianne" w:eastAsia="Times New Roman" w:hAnsi="Marianne" w:cs="Segoe UI"/>
                <w:lang w:eastAsia="fr-FR"/>
              </w:rPr>
              <w:t>monoxyde de carbone</w:t>
            </w:r>
            <w:r>
              <w:rPr>
                <w:rFonts w:ascii="Marianne" w:eastAsia="Times New Roman" w:hAnsi="Marianne" w:cs="Segoe UI"/>
                <w:lang w:eastAsia="fr-FR"/>
              </w:rPr>
              <w:t>. Ils doivent être utilisés uniquement en extérieur</w:t>
            </w:r>
          </w:p>
          <w:p w14:paraId="60BC9444" w14:textId="7E450563" w:rsidR="001E7A2D" w:rsidRPr="00F9368F" w:rsidRDefault="001E7A2D" w:rsidP="001E7A2D">
            <w:pPr>
              <w:shd w:val="clear" w:color="auto" w:fill="FCFCFB"/>
              <w:rPr>
                <w:rFonts w:ascii="Marianne" w:eastAsia="Times New Roman" w:hAnsi="Marianne" w:cs="Helvetica"/>
                <w:color w:val="241F21"/>
                <w:lang w:eastAsia="fr-FR"/>
              </w:rPr>
            </w:pPr>
            <w:r w:rsidRPr="00F9368F">
              <w:rPr>
                <w:rFonts w:ascii="Segoe UI Symbol" w:eastAsia="Times New Roman" w:hAnsi="Segoe UI Symbol" w:cs="Segoe UI Symbol"/>
                <w:lang w:eastAsia="fr-FR"/>
              </w:rPr>
              <w:t>➡</w:t>
            </w:r>
            <w:r>
              <w:t xml:space="preserve"> </w:t>
            </w:r>
            <w:r w:rsidR="002D59C9" w:rsidRPr="002D59C9">
              <w:rPr>
                <w:rFonts w:ascii="Marianne" w:eastAsia="Times New Roman" w:hAnsi="Marianne" w:cs="Segoe UI"/>
                <w:color w:val="1D9BF0"/>
                <w:lang w:eastAsia="fr-FR"/>
              </w:rPr>
              <w:t>https://www.auvergne-rhone-alpes.ars.sante.fr/monoxyde-de-carbone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0DD27" w14:textId="77777777" w:rsidR="001E7A2D" w:rsidRPr="00F9368F" w:rsidRDefault="00682BBA" w:rsidP="001E7A2D">
            <w:pPr>
              <w:rPr>
                <w:rFonts w:ascii="Marianne" w:hAnsi="Marianne"/>
                <w:noProof/>
                <w:lang w:eastAsia="fr-FR"/>
              </w:rPr>
            </w:pPr>
            <w:r>
              <w:rPr>
                <w:rFonts w:ascii="Marianne" w:hAnsi="Marianne"/>
                <w:noProof/>
                <w:lang w:eastAsia="fr-FR"/>
              </w:rPr>
              <w:drawing>
                <wp:inline distT="0" distB="0" distL="0" distR="0" wp14:anchorId="19E1109B" wp14:editId="6A46BED5">
                  <wp:extent cx="3185795" cy="179197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RS_ARA_CO_vignette_extérieur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795" cy="179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5AFFB0" w14:textId="77777777" w:rsidR="000D311E" w:rsidRDefault="000D311E">
      <w:pPr>
        <w:rPr>
          <w:rFonts w:ascii="Marianne" w:hAnsi="Marianne"/>
        </w:rPr>
      </w:pPr>
    </w:p>
    <w:p w14:paraId="6F0FF3DA" w14:textId="77777777" w:rsidR="00F72D09" w:rsidRDefault="00F72D09">
      <w:pPr>
        <w:rPr>
          <w:rFonts w:ascii="Marianne" w:hAnsi="Marianne"/>
        </w:rPr>
      </w:pPr>
    </w:p>
    <w:p w14:paraId="520AE822" w14:textId="77777777" w:rsidR="008D2395" w:rsidRDefault="000A6CE7">
      <w:pPr>
        <w:rPr>
          <w:rFonts w:ascii="Marianne" w:hAnsi="Marianne"/>
        </w:rPr>
      </w:pPr>
      <w:r>
        <w:rPr>
          <w:rFonts w:ascii="Marianne" w:hAnsi="Marianne"/>
        </w:rPr>
        <w:t>Modèles de vignettes adaptés pour Twitter, Facebook et Linkedin</w:t>
      </w:r>
    </w:p>
    <w:p w14:paraId="29D341AF" w14:textId="3C752C7C" w:rsidR="000A6CE7" w:rsidRDefault="002D59C9">
      <w:pPr>
        <w:rPr>
          <w:rFonts w:ascii="Marianne" w:eastAsia="Times New Roman" w:hAnsi="Marianne" w:cs="Segoe UI"/>
          <w:color w:val="1D9BF0"/>
          <w:lang w:eastAsia="fr-FR"/>
        </w:rPr>
      </w:pPr>
      <w:r>
        <w:rPr>
          <w:rFonts w:ascii="Marianne" w:hAnsi="Marianne"/>
        </w:rPr>
        <w:t>Le lien renvoie vers la page d’informations générales à destination des usagers :</w:t>
      </w:r>
      <w:r w:rsidR="000A6CE7">
        <w:rPr>
          <w:rFonts w:ascii="Marianne" w:eastAsia="Times New Roman" w:hAnsi="Marianne" w:cs="Segoe UI"/>
          <w:color w:val="1D9BF0"/>
          <w:lang w:eastAsia="fr-FR"/>
        </w:rPr>
        <w:t xml:space="preserve"> </w:t>
      </w:r>
      <w:hyperlink r:id="rId15" w:history="1">
        <w:r w:rsidRPr="00EC4B0F">
          <w:rPr>
            <w:rStyle w:val="Lienhypertexte"/>
            <w:rFonts w:ascii="Marianne" w:eastAsia="Times New Roman" w:hAnsi="Marianne" w:cs="Segoe UI"/>
            <w:lang w:eastAsia="fr-FR"/>
          </w:rPr>
          <w:t>https://www.auvergne-rhone-alpes.ars.sante.fr/monoxyde-de-carbone</w:t>
        </w:r>
      </w:hyperlink>
    </w:p>
    <w:p w14:paraId="19186528" w14:textId="6BA3FCF6" w:rsidR="002D59C9" w:rsidRPr="002D59C9" w:rsidRDefault="002D59C9">
      <w:pPr>
        <w:rPr>
          <w:rFonts w:ascii="Marianne" w:hAnsi="Marianne"/>
        </w:rPr>
      </w:pPr>
      <w:r w:rsidRPr="002D59C9">
        <w:rPr>
          <w:rFonts w:ascii="Marianne" w:eastAsia="Times New Roman" w:hAnsi="Marianne" w:cs="Segoe UI"/>
          <w:lang w:eastAsia="fr-FR"/>
        </w:rPr>
        <w:t>Si besoin (notamment pour Twitter), vous pouvez utiliser bit.ly ou tout autre outil similaire pour réduire l’url de la page.</w:t>
      </w:r>
    </w:p>
    <w:sectPr w:rsidR="002D59C9" w:rsidRPr="002D59C9" w:rsidSect="003C61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E630A" w14:textId="77777777" w:rsidR="00377047" w:rsidRDefault="00377047" w:rsidP="009553F9">
      <w:r>
        <w:separator/>
      </w:r>
    </w:p>
  </w:endnote>
  <w:endnote w:type="continuationSeparator" w:id="0">
    <w:p w14:paraId="1B9F4902" w14:textId="77777777" w:rsidR="00377047" w:rsidRDefault="00377047" w:rsidP="0095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DBF2A" w14:textId="77777777" w:rsidR="00377047" w:rsidRDefault="00377047" w:rsidP="009553F9">
      <w:r>
        <w:separator/>
      </w:r>
    </w:p>
  </w:footnote>
  <w:footnote w:type="continuationSeparator" w:id="0">
    <w:p w14:paraId="2CDCE5F7" w14:textId="77777777" w:rsidR="00377047" w:rsidRDefault="00377047" w:rsidP="0095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E3A3C"/>
    <w:multiLevelType w:val="hybridMultilevel"/>
    <w:tmpl w:val="5D947270"/>
    <w:lvl w:ilvl="0" w:tplc="FF6219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758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3E7"/>
    <w:rsid w:val="00011E90"/>
    <w:rsid w:val="00022DEE"/>
    <w:rsid w:val="00027F1D"/>
    <w:rsid w:val="00037F10"/>
    <w:rsid w:val="00046C55"/>
    <w:rsid w:val="0005792E"/>
    <w:rsid w:val="00061582"/>
    <w:rsid w:val="00065F74"/>
    <w:rsid w:val="000817E4"/>
    <w:rsid w:val="00084F0C"/>
    <w:rsid w:val="000A6CE7"/>
    <w:rsid w:val="000C445B"/>
    <w:rsid w:val="000D311E"/>
    <w:rsid w:val="000D5580"/>
    <w:rsid w:val="000D71A3"/>
    <w:rsid w:val="001225D8"/>
    <w:rsid w:val="00122904"/>
    <w:rsid w:val="00125110"/>
    <w:rsid w:val="00127101"/>
    <w:rsid w:val="00147E84"/>
    <w:rsid w:val="00174EC4"/>
    <w:rsid w:val="001A3A9B"/>
    <w:rsid w:val="001A6DD9"/>
    <w:rsid w:val="001E7A2D"/>
    <w:rsid w:val="00212311"/>
    <w:rsid w:val="002314E4"/>
    <w:rsid w:val="00264662"/>
    <w:rsid w:val="00292005"/>
    <w:rsid w:val="002D59C9"/>
    <w:rsid w:val="002E5192"/>
    <w:rsid w:val="002F0902"/>
    <w:rsid w:val="002F2C8F"/>
    <w:rsid w:val="002F59A7"/>
    <w:rsid w:val="00326233"/>
    <w:rsid w:val="0034123F"/>
    <w:rsid w:val="00377047"/>
    <w:rsid w:val="00377842"/>
    <w:rsid w:val="00382AF2"/>
    <w:rsid w:val="00385573"/>
    <w:rsid w:val="0038589D"/>
    <w:rsid w:val="003B0584"/>
    <w:rsid w:val="003C61D7"/>
    <w:rsid w:val="003D0C35"/>
    <w:rsid w:val="003D3D35"/>
    <w:rsid w:val="004030CE"/>
    <w:rsid w:val="0040684F"/>
    <w:rsid w:val="004133D0"/>
    <w:rsid w:val="0042783B"/>
    <w:rsid w:val="004348E2"/>
    <w:rsid w:val="004450B7"/>
    <w:rsid w:val="0045267A"/>
    <w:rsid w:val="00476A49"/>
    <w:rsid w:val="004836FB"/>
    <w:rsid w:val="00490527"/>
    <w:rsid w:val="004A2A28"/>
    <w:rsid w:val="004C2D2E"/>
    <w:rsid w:val="005141AC"/>
    <w:rsid w:val="005142AB"/>
    <w:rsid w:val="00542D7E"/>
    <w:rsid w:val="005442A4"/>
    <w:rsid w:val="005562F8"/>
    <w:rsid w:val="005700E7"/>
    <w:rsid w:val="005A5925"/>
    <w:rsid w:val="005B0D41"/>
    <w:rsid w:val="005B0D6B"/>
    <w:rsid w:val="005B4E99"/>
    <w:rsid w:val="005E29AC"/>
    <w:rsid w:val="005F1748"/>
    <w:rsid w:val="005F30A5"/>
    <w:rsid w:val="006053CD"/>
    <w:rsid w:val="00612143"/>
    <w:rsid w:val="00621305"/>
    <w:rsid w:val="00627F02"/>
    <w:rsid w:val="00682708"/>
    <w:rsid w:val="00682BBA"/>
    <w:rsid w:val="00687345"/>
    <w:rsid w:val="006B1ABB"/>
    <w:rsid w:val="006B58F4"/>
    <w:rsid w:val="006C10AA"/>
    <w:rsid w:val="006C4E31"/>
    <w:rsid w:val="006E1512"/>
    <w:rsid w:val="006F3555"/>
    <w:rsid w:val="00707A69"/>
    <w:rsid w:val="007255D0"/>
    <w:rsid w:val="00756D4E"/>
    <w:rsid w:val="00785823"/>
    <w:rsid w:val="007F0B99"/>
    <w:rsid w:val="00836E1C"/>
    <w:rsid w:val="008A3A66"/>
    <w:rsid w:val="008A7DF0"/>
    <w:rsid w:val="008C2366"/>
    <w:rsid w:val="008C6F1F"/>
    <w:rsid w:val="008D2395"/>
    <w:rsid w:val="008F2457"/>
    <w:rsid w:val="00913F8B"/>
    <w:rsid w:val="00940B9F"/>
    <w:rsid w:val="00954BCE"/>
    <w:rsid w:val="009553F9"/>
    <w:rsid w:val="0098024C"/>
    <w:rsid w:val="00982377"/>
    <w:rsid w:val="009976F0"/>
    <w:rsid w:val="009A1E6B"/>
    <w:rsid w:val="009A40DF"/>
    <w:rsid w:val="009D023E"/>
    <w:rsid w:val="009F26E7"/>
    <w:rsid w:val="00A01521"/>
    <w:rsid w:val="00A5604A"/>
    <w:rsid w:val="00A73DDA"/>
    <w:rsid w:val="00A925E7"/>
    <w:rsid w:val="00AB5E34"/>
    <w:rsid w:val="00AB7D64"/>
    <w:rsid w:val="00AC69B8"/>
    <w:rsid w:val="00AD0A34"/>
    <w:rsid w:val="00AD58F6"/>
    <w:rsid w:val="00AD696C"/>
    <w:rsid w:val="00AE76B3"/>
    <w:rsid w:val="00B01408"/>
    <w:rsid w:val="00B21DE1"/>
    <w:rsid w:val="00B3255E"/>
    <w:rsid w:val="00B453EE"/>
    <w:rsid w:val="00B95125"/>
    <w:rsid w:val="00BA5AD7"/>
    <w:rsid w:val="00BC03B2"/>
    <w:rsid w:val="00BE40F0"/>
    <w:rsid w:val="00BF2868"/>
    <w:rsid w:val="00C27011"/>
    <w:rsid w:val="00C46EF7"/>
    <w:rsid w:val="00C473E7"/>
    <w:rsid w:val="00C55989"/>
    <w:rsid w:val="00CA1B06"/>
    <w:rsid w:val="00CA5032"/>
    <w:rsid w:val="00CD7417"/>
    <w:rsid w:val="00CD789D"/>
    <w:rsid w:val="00D675E3"/>
    <w:rsid w:val="00DA4810"/>
    <w:rsid w:val="00DE1D3B"/>
    <w:rsid w:val="00DF4048"/>
    <w:rsid w:val="00E050F3"/>
    <w:rsid w:val="00E166AE"/>
    <w:rsid w:val="00E34450"/>
    <w:rsid w:val="00E72F76"/>
    <w:rsid w:val="00EE1FFD"/>
    <w:rsid w:val="00F264FB"/>
    <w:rsid w:val="00F31334"/>
    <w:rsid w:val="00F33717"/>
    <w:rsid w:val="00F527D0"/>
    <w:rsid w:val="00F72D09"/>
    <w:rsid w:val="00F80940"/>
    <w:rsid w:val="00F86FDC"/>
    <w:rsid w:val="00F91754"/>
    <w:rsid w:val="00F9368F"/>
    <w:rsid w:val="00FE3FA5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DC911"/>
  <w15:docId w15:val="{86A32697-DB95-409A-853A-DD0A3B36E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D4E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473E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553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53F9"/>
  </w:style>
  <w:style w:type="paragraph" w:styleId="Pieddepage">
    <w:name w:val="footer"/>
    <w:basedOn w:val="Normal"/>
    <w:link w:val="PieddepageCar"/>
    <w:uiPriority w:val="99"/>
    <w:unhideWhenUsed/>
    <w:rsid w:val="009553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53F9"/>
  </w:style>
  <w:style w:type="character" w:styleId="Lienhypertexte">
    <w:name w:val="Hyperlink"/>
    <w:basedOn w:val="Policepardfaut"/>
    <w:uiPriority w:val="99"/>
    <w:unhideWhenUsed/>
    <w:rsid w:val="008F2457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5A592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A6D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6DD9"/>
    <w:rPr>
      <w:rFonts w:ascii="Tahoma" w:hAnsi="Tahoma" w:cs="Tahoma"/>
      <w:sz w:val="16"/>
      <w:szCs w:val="16"/>
    </w:rPr>
  </w:style>
  <w:style w:type="character" w:styleId="Mentionnonrsolue">
    <w:name w:val="Unresolved Mention"/>
    <w:basedOn w:val="Policepardfaut"/>
    <w:uiPriority w:val="99"/>
    <w:semiHidden/>
    <w:unhideWhenUsed/>
    <w:rsid w:val="002D59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7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2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s://www.auvergne-rhone-alpes.ars.sante.fr/monoxyde-de-carbone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MORIN, Simon (DICOM)</dc:creator>
  <cp:lastModifiedBy>BOISSEAU, Emmanuelle (ARS-ARA)</cp:lastModifiedBy>
  <cp:revision>4</cp:revision>
  <dcterms:created xsi:type="dcterms:W3CDTF">2025-11-28T10:30:00Z</dcterms:created>
  <dcterms:modified xsi:type="dcterms:W3CDTF">2025-11-28T10:32:00Z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94c1fb-3db8-4cce-b079-9b022302847f_Enabled">
    <vt:lpwstr>true</vt:lpwstr>
  </property>
  <property fmtid="{D5CDD505-2E9C-101B-9397-08002B2CF9AE}" pid="3" name="MSIP_Label_3094c1fb-3db8-4cce-b079-9b022302847f_SetDate">
    <vt:lpwstr>2025-11-28T10:30:20Z</vt:lpwstr>
  </property>
  <property fmtid="{D5CDD505-2E9C-101B-9397-08002B2CF9AE}" pid="4" name="MSIP_Label_3094c1fb-3db8-4cce-b079-9b022302847f_Method">
    <vt:lpwstr>Standard</vt:lpwstr>
  </property>
  <property fmtid="{D5CDD505-2E9C-101B-9397-08002B2CF9AE}" pid="5" name="MSIP_Label_3094c1fb-3db8-4cce-b079-9b022302847f_Name">
    <vt:lpwstr>[Prod v5] C1 - Standard</vt:lpwstr>
  </property>
  <property fmtid="{D5CDD505-2E9C-101B-9397-08002B2CF9AE}" pid="6" name="MSIP_Label_3094c1fb-3db8-4cce-b079-9b022302847f_SiteId">
    <vt:lpwstr>035e5292-5a25-4509-bb08-a555f7d31a8b</vt:lpwstr>
  </property>
  <property fmtid="{D5CDD505-2E9C-101B-9397-08002B2CF9AE}" pid="7" name="MSIP_Label_3094c1fb-3db8-4cce-b079-9b022302847f_ActionId">
    <vt:lpwstr>4f7ae7d8-6b9b-4eaa-8261-06abaa0de980</vt:lpwstr>
  </property>
  <property fmtid="{D5CDD505-2E9C-101B-9397-08002B2CF9AE}" pid="8" name="MSIP_Label_3094c1fb-3db8-4cce-b079-9b022302847f_ContentBits">
    <vt:lpwstr>0</vt:lpwstr>
  </property>
  <property fmtid="{D5CDD505-2E9C-101B-9397-08002B2CF9AE}" pid="9" name="MSIP_Label_3094c1fb-3db8-4cce-b079-9b022302847f_Tag">
    <vt:lpwstr>10, 3, 0, 1</vt:lpwstr>
  </property>
</Properties>
</file>