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21EF3" w14:textId="6104284F" w:rsidR="008E2F66" w:rsidRDefault="0034037A" w:rsidP="008E2F66">
      <w:pPr>
        <w:pStyle w:val="Default"/>
      </w:pPr>
      <w:r>
        <w:rPr>
          <w:noProof/>
          <w:lang w:eastAsia="fr-FR"/>
        </w:rPr>
        <w:drawing>
          <wp:inline distT="0" distB="0" distL="0" distR="0" wp14:anchorId="4D9795E4" wp14:editId="767A87EE">
            <wp:extent cx="1441450" cy="1306076"/>
            <wp:effectExtent l="0" t="0" r="635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publique_Francaise_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025" cy="13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                                      </w:t>
      </w:r>
      <w:r w:rsidR="00512CE6">
        <w:rPr>
          <w:noProof/>
          <w:lang w:eastAsia="fr-FR"/>
        </w:rPr>
        <w:drawing>
          <wp:inline distT="0" distB="0" distL="0" distR="0" wp14:anchorId="66F78034" wp14:editId="3FFE2781">
            <wp:extent cx="1418709" cy="819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_Logo_ARS-ARA_Normal_Quad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921" cy="8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A233A" w14:textId="77777777" w:rsidR="008E2F66" w:rsidRDefault="008E2F66" w:rsidP="008E2F66">
      <w:pPr>
        <w:pStyle w:val="Default"/>
      </w:pPr>
    </w:p>
    <w:p w14:paraId="03861E79" w14:textId="77777777" w:rsidR="008E2F66" w:rsidRDefault="008E2F66" w:rsidP="008E2F66">
      <w:pPr>
        <w:pStyle w:val="Default"/>
      </w:pPr>
    </w:p>
    <w:p w14:paraId="4B4BB67D" w14:textId="77777777" w:rsidR="008E2F66" w:rsidRPr="00F70423" w:rsidRDefault="008E2F66" w:rsidP="008E2F66">
      <w:pPr>
        <w:pStyle w:val="Default"/>
        <w:jc w:val="center"/>
        <w:rPr>
          <w:rFonts w:asciiTheme="minorHAnsi" w:hAnsiTheme="minorHAnsi"/>
          <w:color w:val="auto"/>
          <w:sz w:val="36"/>
          <w:szCs w:val="40"/>
          <w:u w:val="single"/>
        </w:rPr>
      </w:pPr>
      <w:r w:rsidRPr="00F70423">
        <w:rPr>
          <w:rFonts w:asciiTheme="minorHAnsi" w:hAnsiTheme="minorHAnsi"/>
          <w:color w:val="auto"/>
          <w:sz w:val="36"/>
          <w:szCs w:val="40"/>
          <w:u w:val="single"/>
        </w:rPr>
        <w:t xml:space="preserve">Formulaire à remplir par </w:t>
      </w:r>
      <w:r w:rsidR="00FA4219" w:rsidRPr="00F70423">
        <w:rPr>
          <w:rFonts w:asciiTheme="minorHAnsi" w:hAnsiTheme="minorHAnsi"/>
          <w:color w:val="auto"/>
          <w:sz w:val="36"/>
          <w:szCs w:val="40"/>
          <w:u w:val="single"/>
        </w:rPr>
        <w:t>le porteur du projet</w:t>
      </w:r>
      <w:r w:rsidRPr="00F70423">
        <w:rPr>
          <w:rFonts w:asciiTheme="minorHAnsi" w:hAnsiTheme="minorHAnsi"/>
          <w:color w:val="auto"/>
          <w:sz w:val="36"/>
          <w:szCs w:val="40"/>
          <w:u w:val="single"/>
        </w:rPr>
        <w:t xml:space="preserve"> qui candidate</w:t>
      </w:r>
    </w:p>
    <w:p w14:paraId="32A4AB88" w14:textId="77777777" w:rsidR="008E2F66" w:rsidRPr="00F70423" w:rsidRDefault="008E2F66" w:rsidP="00347896">
      <w:pPr>
        <w:pStyle w:val="Default"/>
        <w:jc w:val="center"/>
        <w:rPr>
          <w:rFonts w:asciiTheme="minorHAnsi" w:hAnsiTheme="minorHAnsi"/>
          <w:color w:val="auto"/>
          <w:sz w:val="36"/>
          <w:szCs w:val="40"/>
          <w:u w:val="single"/>
        </w:rPr>
      </w:pPr>
      <w:r w:rsidRPr="00F70423">
        <w:rPr>
          <w:rFonts w:asciiTheme="minorHAnsi" w:hAnsiTheme="minorHAnsi"/>
          <w:color w:val="auto"/>
          <w:sz w:val="36"/>
          <w:szCs w:val="40"/>
          <w:u w:val="single"/>
        </w:rPr>
        <w:t xml:space="preserve">à la remise du PRIX décerné par l’ARS </w:t>
      </w:r>
      <w:r w:rsidR="00914F3B" w:rsidRPr="00F70423">
        <w:rPr>
          <w:rFonts w:asciiTheme="minorHAnsi" w:hAnsiTheme="minorHAnsi"/>
          <w:color w:val="auto"/>
          <w:sz w:val="36"/>
          <w:szCs w:val="40"/>
          <w:u w:val="single"/>
        </w:rPr>
        <w:t>Auvergne-Rhône-Alpes</w:t>
      </w:r>
      <w:r w:rsidR="00534194" w:rsidRPr="00F70423">
        <w:rPr>
          <w:rFonts w:asciiTheme="minorHAnsi" w:hAnsiTheme="minorHAnsi"/>
          <w:color w:val="auto"/>
          <w:sz w:val="36"/>
          <w:szCs w:val="40"/>
          <w:u w:val="single"/>
        </w:rPr>
        <w:t xml:space="preserve"> dans le</w:t>
      </w:r>
      <w:r w:rsidR="005C4920" w:rsidRPr="00F70423">
        <w:rPr>
          <w:rFonts w:asciiTheme="minorHAnsi" w:hAnsiTheme="minorHAnsi"/>
          <w:color w:val="auto"/>
          <w:sz w:val="36"/>
          <w:szCs w:val="40"/>
          <w:u w:val="single"/>
        </w:rPr>
        <w:t xml:space="preserve"> cadre de la semaine sécurité des</w:t>
      </w:r>
      <w:r w:rsidR="00534194" w:rsidRPr="00F70423">
        <w:rPr>
          <w:rFonts w:asciiTheme="minorHAnsi" w:hAnsiTheme="minorHAnsi"/>
          <w:color w:val="auto"/>
          <w:sz w:val="36"/>
          <w:szCs w:val="40"/>
          <w:u w:val="single"/>
        </w:rPr>
        <w:t xml:space="preserve"> patient</w:t>
      </w:r>
      <w:r w:rsidR="005C4920" w:rsidRPr="00F70423">
        <w:rPr>
          <w:rFonts w:asciiTheme="minorHAnsi" w:hAnsiTheme="minorHAnsi"/>
          <w:color w:val="auto"/>
          <w:sz w:val="36"/>
          <w:szCs w:val="40"/>
          <w:u w:val="single"/>
        </w:rPr>
        <w:t>s</w:t>
      </w:r>
    </w:p>
    <w:p w14:paraId="72555D3D" w14:textId="77777777" w:rsidR="008E2F66" w:rsidRPr="00F70423" w:rsidRDefault="008E2F66" w:rsidP="008E2F66">
      <w:pPr>
        <w:pStyle w:val="Default"/>
        <w:rPr>
          <w:rFonts w:asciiTheme="minorHAnsi" w:hAnsiTheme="minorHAnsi"/>
          <w:color w:val="auto"/>
        </w:rPr>
      </w:pPr>
    </w:p>
    <w:p w14:paraId="4FE6EF63" w14:textId="77777777" w:rsidR="008E2F66" w:rsidRPr="00F70423" w:rsidRDefault="008E2F66" w:rsidP="008E2F66">
      <w:pPr>
        <w:pStyle w:val="Default"/>
        <w:rPr>
          <w:rFonts w:asciiTheme="minorHAnsi" w:hAnsiTheme="minorHAnsi"/>
          <w:i/>
          <w:iCs/>
          <w:color w:val="auto"/>
          <w:sz w:val="20"/>
          <w:szCs w:val="20"/>
        </w:rPr>
      </w:pPr>
      <w:r w:rsidRPr="00F70423">
        <w:rPr>
          <w:rFonts w:asciiTheme="minorHAnsi" w:hAnsiTheme="minorHAnsi"/>
          <w:color w:val="auto"/>
        </w:rPr>
        <w:t xml:space="preserve"> </w:t>
      </w:r>
      <w:r w:rsidRPr="00F70423">
        <w:rPr>
          <w:rFonts w:asciiTheme="minorHAnsi" w:hAnsiTheme="minorHAnsi"/>
          <w:i/>
          <w:iCs/>
          <w:color w:val="auto"/>
          <w:sz w:val="20"/>
          <w:szCs w:val="20"/>
        </w:rPr>
        <w:t xml:space="preserve">Au préalable : Les actions éligibles sont celles qui ont </w:t>
      </w:r>
      <w:r w:rsidR="00534194" w:rsidRPr="00F70423">
        <w:rPr>
          <w:rFonts w:asciiTheme="minorHAnsi" w:hAnsiTheme="minorHAnsi"/>
          <w:i/>
          <w:iCs/>
          <w:color w:val="auto"/>
          <w:sz w:val="20"/>
          <w:szCs w:val="20"/>
        </w:rPr>
        <w:t>été évaluées</w:t>
      </w:r>
      <w:r w:rsidRPr="00F70423">
        <w:rPr>
          <w:rFonts w:asciiTheme="minorHAnsi" w:hAnsiTheme="minorHAnsi"/>
          <w:i/>
          <w:iCs/>
          <w:color w:val="auto"/>
          <w:sz w:val="20"/>
          <w:szCs w:val="20"/>
        </w:rPr>
        <w:t xml:space="preserve">. Par conséquent, </w:t>
      </w:r>
      <w:r w:rsidRPr="00C95902">
        <w:rPr>
          <w:rFonts w:asciiTheme="minorHAnsi" w:hAnsiTheme="minorHAnsi"/>
          <w:b/>
          <w:i/>
          <w:iCs/>
          <w:color w:val="auto"/>
          <w:sz w:val="20"/>
          <w:szCs w:val="20"/>
        </w:rPr>
        <w:t>les actions au stade de projet et non amorcées ne sont pas acceptées</w:t>
      </w:r>
      <w:r w:rsidRPr="00F70423">
        <w:rPr>
          <w:rFonts w:asciiTheme="minorHAnsi" w:hAnsiTheme="minorHAnsi"/>
          <w:i/>
          <w:iCs/>
          <w:color w:val="auto"/>
          <w:sz w:val="20"/>
          <w:szCs w:val="20"/>
        </w:rPr>
        <w:t xml:space="preserve">. </w:t>
      </w:r>
      <w:r w:rsidR="00905F8A" w:rsidRPr="00F70423">
        <w:rPr>
          <w:rFonts w:asciiTheme="minorHAnsi" w:hAnsiTheme="minorHAnsi"/>
          <w:i/>
          <w:iCs/>
          <w:color w:val="auto"/>
          <w:sz w:val="20"/>
          <w:szCs w:val="20"/>
        </w:rPr>
        <w:t>Les actions présentées doivent s’inscrire</w:t>
      </w:r>
      <w:r w:rsidR="005C4920" w:rsidRPr="00F70423">
        <w:rPr>
          <w:rFonts w:asciiTheme="minorHAnsi" w:hAnsiTheme="minorHAnsi"/>
          <w:i/>
          <w:iCs/>
          <w:color w:val="auto"/>
          <w:sz w:val="20"/>
          <w:szCs w:val="20"/>
        </w:rPr>
        <w:t>,</w:t>
      </w:r>
      <w:r w:rsidR="00905F8A" w:rsidRPr="00F70423">
        <w:rPr>
          <w:rFonts w:asciiTheme="minorHAnsi" w:hAnsiTheme="minorHAnsi"/>
          <w:i/>
          <w:iCs/>
          <w:color w:val="auto"/>
          <w:sz w:val="20"/>
          <w:szCs w:val="20"/>
        </w:rPr>
        <w:t xml:space="preserve"> </w:t>
      </w:r>
      <w:r w:rsidR="004A0EDA" w:rsidRPr="00F70423">
        <w:rPr>
          <w:rFonts w:asciiTheme="minorHAnsi" w:hAnsiTheme="minorHAnsi"/>
          <w:i/>
          <w:iCs/>
          <w:color w:val="auto"/>
          <w:sz w:val="20"/>
          <w:szCs w:val="20"/>
        </w:rPr>
        <w:t xml:space="preserve">soit </w:t>
      </w:r>
      <w:r w:rsidR="00905F8A" w:rsidRPr="00F70423">
        <w:rPr>
          <w:rFonts w:asciiTheme="minorHAnsi" w:hAnsiTheme="minorHAnsi"/>
          <w:i/>
          <w:iCs/>
          <w:color w:val="auto"/>
          <w:sz w:val="20"/>
          <w:szCs w:val="20"/>
        </w:rPr>
        <w:t>dans la thématique retenue</w:t>
      </w:r>
      <w:r w:rsidR="005C4920" w:rsidRPr="00F70423">
        <w:rPr>
          <w:rFonts w:asciiTheme="minorHAnsi" w:hAnsiTheme="minorHAnsi"/>
          <w:i/>
          <w:iCs/>
          <w:color w:val="auto"/>
          <w:sz w:val="20"/>
          <w:szCs w:val="20"/>
        </w:rPr>
        <w:t xml:space="preserve"> par le Ministère</w:t>
      </w:r>
      <w:r w:rsidR="004A0EDA" w:rsidRPr="00F70423">
        <w:rPr>
          <w:rFonts w:asciiTheme="minorHAnsi" w:hAnsiTheme="minorHAnsi"/>
          <w:i/>
          <w:iCs/>
          <w:color w:val="auto"/>
          <w:sz w:val="20"/>
          <w:szCs w:val="20"/>
        </w:rPr>
        <w:t>, soit</w:t>
      </w:r>
      <w:r w:rsidR="005C4920" w:rsidRPr="00F70423">
        <w:rPr>
          <w:rFonts w:asciiTheme="minorHAnsi" w:hAnsiTheme="minorHAnsi"/>
          <w:i/>
          <w:iCs/>
          <w:color w:val="auto"/>
          <w:sz w:val="20"/>
          <w:szCs w:val="20"/>
        </w:rPr>
        <w:t xml:space="preserve"> dans la thématique supplémentaire éventuellement définie par l’ARS Auvergne Rhône-Alpes.</w:t>
      </w:r>
    </w:p>
    <w:p w14:paraId="697A771D" w14:textId="77777777" w:rsidR="008E2F66" w:rsidRPr="00F70423" w:rsidRDefault="008E2F66" w:rsidP="008E2F66">
      <w:pPr>
        <w:pStyle w:val="Default"/>
        <w:rPr>
          <w:rFonts w:asciiTheme="minorHAnsi" w:hAnsiTheme="minorHAnsi"/>
          <w:b/>
          <w:color w:val="auto"/>
          <w:sz w:val="32"/>
        </w:rPr>
      </w:pPr>
    </w:p>
    <w:p w14:paraId="1A387EAF" w14:textId="77777777" w:rsidR="002236C4" w:rsidRDefault="002236C4" w:rsidP="008E2F66">
      <w:pPr>
        <w:pStyle w:val="Default"/>
        <w:ind w:left="720"/>
        <w:rPr>
          <w:rFonts w:asciiTheme="minorHAnsi" w:hAnsiTheme="minorHAnsi"/>
          <w:b/>
          <w:sz w:val="28"/>
          <w:szCs w:val="40"/>
        </w:rPr>
      </w:pPr>
    </w:p>
    <w:p w14:paraId="0460CFAD" w14:textId="77777777" w:rsidR="00FA4219" w:rsidRDefault="008E2F66" w:rsidP="00FA4219">
      <w:pPr>
        <w:pStyle w:val="Default"/>
        <w:rPr>
          <w:rFonts w:asciiTheme="minorHAnsi" w:hAnsiTheme="minorHAnsi"/>
          <w:b/>
          <w:sz w:val="28"/>
          <w:szCs w:val="40"/>
        </w:rPr>
      </w:pPr>
      <w:r w:rsidRPr="008E2F66">
        <w:rPr>
          <w:rFonts w:asciiTheme="minorHAnsi" w:hAnsiTheme="minorHAnsi"/>
          <w:b/>
          <w:sz w:val="28"/>
          <w:szCs w:val="40"/>
        </w:rPr>
        <w:t xml:space="preserve">IDENTIFICATION </w:t>
      </w:r>
      <w:r w:rsidR="00CD6CAF">
        <w:rPr>
          <w:rFonts w:asciiTheme="minorHAnsi" w:hAnsiTheme="minorHAnsi"/>
          <w:b/>
          <w:sz w:val="28"/>
          <w:szCs w:val="40"/>
        </w:rPr>
        <w:t>Du Porteur du Projet</w:t>
      </w:r>
      <w:r w:rsidR="00FA4219">
        <w:rPr>
          <w:rFonts w:asciiTheme="minorHAnsi" w:hAnsiTheme="minorHAnsi"/>
          <w:b/>
          <w:sz w:val="28"/>
          <w:szCs w:val="40"/>
        </w:rPr>
        <w:t>,</w:t>
      </w:r>
    </w:p>
    <w:p w14:paraId="110BD9FF" w14:textId="77777777" w:rsidR="008E2F66" w:rsidRDefault="00FA4219" w:rsidP="00FA4219">
      <w:pPr>
        <w:pStyle w:val="Default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S</w:t>
      </w:r>
      <w:r w:rsidR="002236C4">
        <w:rPr>
          <w:rFonts w:asciiTheme="minorHAnsi" w:hAnsiTheme="minorHAnsi"/>
          <w:b/>
          <w:sz w:val="28"/>
          <w:szCs w:val="40"/>
        </w:rPr>
        <w:t>ection à compléter en fonction du secteur de santé concerné</w:t>
      </w:r>
    </w:p>
    <w:p w14:paraId="0EB6BD51" w14:textId="77777777" w:rsidR="00367F6E" w:rsidRDefault="00367F6E" w:rsidP="008E2F66">
      <w:pPr>
        <w:pStyle w:val="Default"/>
        <w:ind w:left="720"/>
        <w:rPr>
          <w:rFonts w:asciiTheme="minorHAnsi" w:hAnsiTheme="minorHAnsi"/>
          <w:b/>
          <w:sz w:val="28"/>
          <w:szCs w:val="40"/>
        </w:rPr>
      </w:pPr>
    </w:p>
    <w:p w14:paraId="13899050" w14:textId="77777777" w:rsidR="002236C4" w:rsidRDefault="002236C4" w:rsidP="008E2F66">
      <w:pPr>
        <w:pStyle w:val="Default"/>
        <w:ind w:left="720"/>
        <w:rPr>
          <w:rFonts w:asciiTheme="minorHAnsi" w:hAnsiTheme="minorHAnsi"/>
          <w:b/>
          <w:sz w:val="28"/>
          <w:szCs w:val="40"/>
        </w:rPr>
      </w:pPr>
    </w:p>
    <w:p w14:paraId="1F721645" w14:textId="77777777" w:rsidR="00367F6E" w:rsidRPr="008E2F66" w:rsidRDefault="00367F6E" w:rsidP="00FA4219">
      <w:pPr>
        <w:pStyle w:val="Default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Si le projet a été mis en œuvre au sein d’un établissement de santé</w:t>
      </w:r>
    </w:p>
    <w:p w14:paraId="76CD1A4C" w14:textId="77777777" w:rsidR="008E2F66" w:rsidRPr="008E2F66" w:rsidRDefault="008E2F66" w:rsidP="008E2F66">
      <w:pPr>
        <w:pStyle w:val="Default"/>
        <w:rPr>
          <w:rFonts w:asciiTheme="minorHAnsi" w:hAnsiTheme="minorHAnsi"/>
          <w:sz w:val="22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6524"/>
      </w:tblGrid>
      <w:tr w:rsidR="008E2F66" w:rsidRPr="008E2F66" w14:paraId="73151E3D" w14:textId="77777777" w:rsidTr="00367F6E">
        <w:tc>
          <w:tcPr>
            <w:tcW w:w="2579" w:type="dxa"/>
            <w:vAlign w:val="center"/>
          </w:tcPr>
          <w:p w14:paraId="3576CF85" w14:textId="77777777" w:rsidR="008E2F66" w:rsidRPr="008E2F66" w:rsidRDefault="008E2F66" w:rsidP="00647BEA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Finess juridique 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2A03E92D" w14:textId="77777777" w:rsidR="008E2F66" w:rsidRPr="008E2F66" w:rsidRDefault="008E2F66" w:rsidP="00647BEA">
            <w:pPr>
              <w:rPr>
                <w:rFonts w:cs="Arial"/>
                <w:sz w:val="20"/>
              </w:rPr>
            </w:pPr>
          </w:p>
        </w:tc>
      </w:tr>
      <w:tr w:rsidR="008E2F66" w:rsidRPr="008E2F66" w14:paraId="09DA69AB" w14:textId="77777777" w:rsidTr="00367F6E">
        <w:tc>
          <w:tcPr>
            <w:tcW w:w="2579" w:type="dxa"/>
            <w:vAlign w:val="center"/>
          </w:tcPr>
          <w:p w14:paraId="0C360186" w14:textId="77777777" w:rsidR="008E2F66" w:rsidRPr="008E2F66" w:rsidRDefault="008E2F66" w:rsidP="00647BEA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Finess géographique 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0EE532CC" w14:textId="77777777" w:rsidR="008E2F66" w:rsidRPr="008E2F66" w:rsidRDefault="008E2F66" w:rsidP="00647BEA">
            <w:pPr>
              <w:rPr>
                <w:rFonts w:cs="Arial"/>
                <w:sz w:val="20"/>
              </w:rPr>
            </w:pPr>
          </w:p>
        </w:tc>
      </w:tr>
      <w:tr w:rsidR="008E2F66" w:rsidRPr="008E2F66" w14:paraId="2AB3D983" w14:textId="77777777" w:rsidTr="00367F6E">
        <w:tc>
          <w:tcPr>
            <w:tcW w:w="2579" w:type="dxa"/>
            <w:vAlign w:val="center"/>
          </w:tcPr>
          <w:p w14:paraId="1B148962" w14:textId="77777777" w:rsidR="008E2F66" w:rsidRPr="008E2F66" w:rsidRDefault="008E2F66" w:rsidP="00647BEA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Raison sociale / nom de l’établissement 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7DE73A48" w14:textId="77777777" w:rsidR="008E2F66" w:rsidRPr="008E2F66" w:rsidRDefault="008E2F66" w:rsidP="00647BEA">
            <w:pPr>
              <w:rPr>
                <w:rFonts w:cs="Arial"/>
                <w:sz w:val="20"/>
              </w:rPr>
            </w:pPr>
          </w:p>
        </w:tc>
      </w:tr>
      <w:tr w:rsidR="00367F6E" w:rsidRPr="008E2F66" w14:paraId="109EEB96" w14:textId="77777777" w:rsidTr="00D773EC">
        <w:tc>
          <w:tcPr>
            <w:tcW w:w="2579" w:type="dxa"/>
            <w:vAlign w:val="center"/>
          </w:tcPr>
          <w:p w14:paraId="50AC4C15" w14:textId="77777777" w:rsidR="00367F6E" w:rsidRPr="008E2F66" w:rsidRDefault="002236C4" w:rsidP="00CD6CAF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Commune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7CEFA521" w14:textId="77777777" w:rsidR="00367F6E" w:rsidRPr="008E2F66" w:rsidRDefault="00367F6E" w:rsidP="00647BEA">
            <w:pPr>
              <w:rPr>
                <w:rFonts w:cs="Arial"/>
                <w:sz w:val="20"/>
              </w:rPr>
            </w:pPr>
          </w:p>
        </w:tc>
      </w:tr>
      <w:tr w:rsidR="00367F6E" w:rsidRPr="008E2F66" w14:paraId="37D27429" w14:textId="77777777" w:rsidTr="00D773EC">
        <w:tc>
          <w:tcPr>
            <w:tcW w:w="2579" w:type="dxa"/>
            <w:vAlign w:val="center"/>
          </w:tcPr>
          <w:p w14:paraId="3BC09210" w14:textId="77777777" w:rsidR="00367F6E" w:rsidRPr="008E2F66" w:rsidRDefault="00367F6E" w:rsidP="00647BEA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Département 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65B04EF8" w14:textId="77777777" w:rsidR="00367F6E" w:rsidRPr="008E2F66" w:rsidRDefault="00367F6E" w:rsidP="00647BEA">
            <w:pPr>
              <w:rPr>
                <w:rFonts w:cs="Arial"/>
                <w:sz w:val="20"/>
              </w:rPr>
            </w:pPr>
          </w:p>
        </w:tc>
      </w:tr>
      <w:tr w:rsidR="00367F6E" w:rsidRPr="008E2F66" w14:paraId="7EF86241" w14:textId="77777777" w:rsidTr="00D773EC">
        <w:tc>
          <w:tcPr>
            <w:tcW w:w="9288" w:type="dxa"/>
            <w:gridSpan w:val="2"/>
            <w:vAlign w:val="center"/>
          </w:tcPr>
          <w:p w14:paraId="1FBF0A3C" w14:textId="77777777" w:rsidR="00367F6E" w:rsidRPr="008E2F66" w:rsidRDefault="00367F6E" w:rsidP="00647BEA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 xml:space="preserve">Nom et prénom du correspondant de l’établissement : </w:t>
            </w:r>
          </w:p>
        </w:tc>
      </w:tr>
      <w:tr w:rsidR="00367F6E" w:rsidRPr="008E2F66" w14:paraId="506BF443" w14:textId="77777777" w:rsidTr="00D773EC">
        <w:tc>
          <w:tcPr>
            <w:tcW w:w="2579" w:type="dxa"/>
            <w:vAlign w:val="center"/>
          </w:tcPr>
          <w:p w14:paraId="19DE5C3D" w14:textId="77777777" w:rsidR="00367F6E" w:rsidRPr="008E2F66" w:rsidRDefault="00367F6E" w:rsidP="00647BEA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Téléphone 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0285571F" w14:textId="77777777" w:rsidR="00367F6E" w:rsidRPr="008E2F66" w:rsidRDefault="00367F6E" w:rsidP="00647BEA">
            <w:pPr>
              <w:rPr>
                <w:rFonts w:cs="Arial"/>
                <w:sz w:val="20"/>
              </w:rPr>
            </w:pPr>
          </w:p>
        </w:tc>
      </w:tr>
      <w:tr w:rsidR="00367F6E" w:rsidRPr="008E2F66" w14:paraId="1A045003" w14:textId="77777777" w:rsidTr="00D773EC">
        <w:tc>
          <w:tcPr>
            <w:tcW w:w="2579" w:type="dxa"/>
            <w:vAlign w:val="center"/>
          </w:tcPr>
          <w:p w14:paraId="58868A6E" w14:textId="77777777" w:rsidR="00367F6E" w:rsidRPr="008E2F66" w:rsidRDefault="00367F6E" w:rsidP="00647BEA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Adresse mail 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3C797182" w14:textId="77777777" w:rsidR="00367F6E" w:rsidRPr="008E2F66" w:rsidRDefault="00367F6E" w:rsidP="00647BEA">
            <w:pPr>
              <w:rPr>
                <w:rFonts w:cs="Arial"/>
                <w:sz w:val="20"/>
              </w:rPr>
            </w:pPr>
          </w:p>
        </w:tc>
      </w:tr>
    </w:tbl>
    <w:p w14:paraId="327E3704" w14:textId="77777777" w:rsidR="008E2F66" w:rsidRPr="008E2F66" w:rsidRDefault="008E2F66" w:rsidP="008E2F66">
      <w:pPr>
        <w:pStyle w:val="Default"/>
        <w:rPr>
          <w:rFonts w:asciiTheme="minorHAnsi" w:hAnsiTheme="minorHAnsi"/>
          <w:sz w:val="22"/>
          <w:szCs w:val="40"/>
        </w:rPr>
      </w:pPr>
    </w:p>
    <w:p w14:paraId="2F116993" w14:textId="77777777" w:rsidR="002236C4" w:rsidRDefault="002236C4" w:rsidP="008E2F66">
      <w:pPr>
        <w:pStyle w:val="Default"/>
        <w:ind w:left="720"/>
        <w:rPr>
          <w:rFonts w:asciiTheme="minorHAnsi" w:hAnsiTheme="minorHAnsi"/>
          <w:b/>
          <w:sz w:val="28"/>
          <w:szCs w:val="40"/>
        </w:rPr>
      </w:pPr>
    </w:p>
    <w:p w14:paraId="4A0BED11" w14:textId="77777777" w:rsidR="00CF104F" w:rsidRDefault="00367F6E" w:rsidP="00FA4219">
      <w:pPr>
        <w:pStyle w:val="Default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Si le projet a été mis en œuvre au sein d’une structure médicosociale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6524"/>
      </w:tblGrid>
      <w:tr w:rsidR="00367F6E" w:rsidRPr="008E2F66" w14:paraId="663A86AE" w14:textId="77777777" w:rsidTr="00CA6F8F">
        <w:tc>
          <w:tcPr>
            <w:tcW w:w="2579" w:type="dxa"/>
            <w:vAlign w:val="center"/>
          </w:tcPr>
          <w:p w14:paraId="469275A6" w14:textId="77777777" w:rsidR="00367F6E" w:rsidRPr="008E2F66" w:rsidRDefault="00367F6E" w:rsidP="00CA6F8F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Finess juridique 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7BB83E4A" w14:textId="77777777" w:rsidR="00367F6E" w:rsidRPr="008E2F66" w:rsidRDefault="00367F6E" w:rsidP="00CA6F8F">
            <w:pPr>
              <w:rPr>
                <w:rFonts w:cs="Arial"/>
                <w:sz w:val="20"/>
              </w:rPr>
            </w:pPr>
          </w:p>
        </w:tc>
      </w:tr>
      <w:tr w:rsidR="00367F6E" w:rsidRPr="008E2F66" w14:paraId="470BD08D" w14:textId="77777777" w:rsidTr="00CA6F8F">
        <w:tc>
          <w:tcPr>
            <w:tcW w:w="2579" w:type="dxa"/>
            <w:vAlign w:val="center"/>
          </w:tcPr>
          <w:p w14:paraId="6E4DAD54" w14:textId="77777777" w:rsidR="00367F6E" w:rsidRPr="008E2F66" w:rsidRDefault="00367F6E" w:rsidP="00CA6F8F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Finess géographique 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34FF73D7" w14:textId="77777777" w:rsidR="00367F6E" w:rsidRPr="008E2F66" w:rsidRDefault="00367F6E" w:rsidP="00CA6F8F">
            <w:pPr>
              <w:rPr>
                <w:rFonts w:cs="Arial"/>
                <w:sz w:val="20"/>
              </w:rPr>
            </w:pPr>
          </w:p>
        </w:tc>
      </w:tr>
      <w:tr w:rsidR="00367F6E" w:rsidRPr="008E2F66" w14:paraId="30F8719E" w14:textId="77777777" w:rsidTr="00CA6F8F">
        <w:tc>
          <w:tcPr>
            <w:tcW w:w="2579" w:type="dxa"/>
            <w:vAlign w:val="center"/>
          </w:tcPr>
          <w:p w14:paraId="2B4C9C12" w14:textId="77777777" w:rsidR="00367F6E" w:rsidRPr="008E2F66" w:rsidRDefault="00367F6E" w:rsidP="00CA6F8F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Raison sociale / nom de l’établissement 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350C3921" w14:textId="77777777" w:rsidR="00367F6E" w:rsidRPr="008E2F66" w:rsidRDefault="00367F6E" w:rsidP="00CA6F8F">
            <w:pPr>
              <w:rPr>
                <w:rFonts w:cs="Arial"/>
                <w:sz w:val="20"/>
              </w:rPr>
            </w:pPr>
          </w:p>
        </w:tc>
      </w:tr>
      <w:tr w:rsidR="00367F6E" w:rsidRPr="008E2F66" w14:paraId="70E5C694" w14:textId="77777777" w:rsidTr="00CA6F8F">
        <w:tc>
          <w:tcPr>
            <w:tcW w:w="2579" w:type="dxa"/>
            <w:vAlign w:val="center"/>
          </w:tcPr>
          <w:p w14:paraId="462B90F1" w14:textId="77777777" w:rsidR="00367F6E" w:rsidRPr="008E2F66" w:rsidRDefault="002236C4" w:rsidP="00CA6F8F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Commune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10643F87" w14:textId="77777777" w:rsidR="00367F6E" w:rsidRPr="008E2F66" w:rsidRDefault="00367F6E" w:rsidP="00CA6F8F">
            <w:pPr>
              <w:rPr>
                <w:rFonts w:cs="Arial"/>
                <w:sz w:val="20"/>
              </w:rPr>
            </w:pPr>
          </w:p>
        </w:tc>
      </w:tr>
      <w:tr w:rsidR="00367F6E" w:rsidRPr="008E2F66" w14:paraId="21737D99" w14:textId="77777777" w:rsidTr="00CA6F8F">
        <w:tc>
          <w:tcPr>
            <w:tcW w:w="2579" w:type="dxa"/>
            <w:vAlign w:val="center"/>
          </w:tcPr>
          <w:p w14:paraId="39FFFFDF" w14:textId="77777777" w:rsidR="00367F6E" w:rsidRPr="008E2F66" w:rsidRDefault="00367F6E" w:rsidP="00CA6F8F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lastRenderedPageBreak/>
              <w:t>Département 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2D07DB44" w14:textId="77777777" w:rsidR="00367F6E" w:rsidRPr="008E2F66" w:rsidRDefault="00367F6E" w:rsidP="00CA6F8F">
            <w:pPr>
              <w:rPr>
                <w:rFonts w:cs="Arial"/>
                <w:sz w:val="20"/>
              </w:rPr>
            </w:pPr>
          </w:p>
        </w:tc>
      </w:tr>
      <w:tr w:rsidR="00367F6E" w:rsidRPr="008E2F66" w14:paraId="0B1070CC" w14:textId="77777777" w:rsidTr="00CA6F8F">
        <w:tc>
          <w:tcPr>
            <w:tcW w:w="9288" w:type="dxa"/>
            <w:gridSpan w:val="2"/>
            <w:vAlign w:val="center"/>
          </w:tcPr>
          <w:p w14:paraId="66A60B68" w14:textId="77777777" w:rsidR="00367F6E" w:rsidRPr="008E2F66" w:rsidRDefault="00367F6E" w:rsidP="00CA6F8F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 xml:space="preserve">Nom et prénom du correspondant de l’établissement : </w:t>
            </w:r>
          </w:p>
        </w:tc>
      </w:tr>
      <w:tr w:rsidR="00367F6E" w:rsidRPr="008E2F66" w14:paraId="649DB295" w14:textId="77777777" w:rsidTr="00CA6F8F">
        <w:tc>
          <w:tcPr>
            <w:tcW w:w="2579" w:type="dxa"/>
            <w:vAlign w:val="center"/>
          </w:tcPr>
          <w:p w14:paraId="10C3F7B0" w14:textId="77777777" w:rsidR="00367F6E" w:rsidRPr="008E2F66" w:rsidRDefault="00367F6E" w:rsidP="00CA6F8F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Téléphone 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4901C98B" w14:textId="77777777" w:rsidR="00367F6E" w:rsidRPr="008E2F66" w:rsidRDefault="00367F6E" w:rsidP="00CA6F8F">
            <w:pPr>
              <w:rPr>
                <w:rFonts w:cs="Arial"/>
                <w:sz w:val="20"/>
              </w:rPr>
            </w:pPr>
          </w:p>
        </w:tc>
      </w:tr>
      <w:tr w:rsidR="00367F6E" w:rsidRPr="008E2F66" w14:paraId="3843CA41" w14:textId="77777777" w:rsidTr="00CA6F8F">
        <w:tc>
          <w:tcPr>
            <w:tcW w:w="2579" w:type="dxa"/>
            <w:vAlign w:val="center"/>
          </w:tcPr>
          <w:p w14:paraId="10D8FD36" w14:textId="77777777" w:rsidR="00367F6E" w:rsidRPr="008E2F66" w:rsidRDefault="00367F6E" w:rsidP="00CA6F8F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Adresse mail 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6F76B67D" w14:textId="77777777" w:rsidR="00367F6E" w:rsidRPr="008E2F66" w:rsidRDefault="00367F6E" w:rsidP="00CA6F8F">
            <w:pPr>
              <w:rPr>
                <w:rFonts w:cs="Arial"/>
                <w:sz w:val="20"/>
              </w:rPr>
            </w:pPr>
          </w:p>
        </w:tc>
      </w:tr>
    </w:tbl>
    <w:p w14:paraId="1BB2E85F" w14:textId="77777777" w:rsidR="00367F6E" w:rsidRDefault="00367F6E" w:rsidP="008E2F66">
      <w:pPr>
        <w:pStyle w:val="Default"/>
        <w:ind w:left="720"/>
        <w:rPr>
          <w:rFonts w:asciiTheme="minorHAnsi" w:hAnsiTheme="minorHAnsi"/>
          <w:b/>
          <w:sz w:val="28"/>
          <w:szCs w:val="40"/>
        </w:rPr>
      </w:pPr>
    </w:p>
    <w:p w14:paraId="3989464D" w14:textId="77777777" w:rsidR="00367F6E" w:rsidRDefault="00367F6E" w:rsidP="00FA4219">
      <w:pPr>
        <w:pStyle w:val="Default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Si le projet a été mis en œuvre dans le secteur libéral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6524"/>
      </w:tblGrid>
      <w:tr w:rsidR="00367F6E" w:rsidRPr="008E2F66" w14:paraId="210FD246" w14:textId="77777777" w:rsidTr="00CA6F8F">
        <w:tc>
          <w:tcPr>
            <w:tcW w:w="2579" w:type="dxa"/>
            <w:vAlign w:val="center"/>
          </w:tcPr>
          <w:p w14:paraId="625ABDE1" w14:textId="77777777" w:rsidR="00367F6E" w:rsidRPr="008E2F66" w:rsidRDefault="00367F6E" w:rsidP="00CA6F8F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Nom et Prénom du porteur du projet</w:t>
            </w:r>
            <w:r w:rsidRPr="008E2F66">
              <w:rPr>
                <w:rFonts w:cs="Arial"/>
                <w:sz w:val="20"/>
                <w:szCs w:val="18"/>
              </w:rPr>
              <w:t> 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4E334CA2" w14:textId="77777777" w:rsidR="00367F6E" w:rsidRPr="008E2F66" w:rsidRDefault="00367F6E" w:rsidP="00CA6F8F">
            <w:pPr>
              <w:rPr>
                <w:rFonts w:cs="Arial"/>
                <w:sz w:val="20"/>
              </w:rPr>
            </w:pPr>
          </w:p>
        </w:tc>
      </w:tr>
      <w:tr w:rsidR="00367F6E" w:rsidRPr="008E2F66" w14:paraId="4EA36D87" w14:textId="77777777" w:rsidTr="00CA6F8F">
        <w:tc>
          <w:tcPr>
            <w:tcW w:w="2579" w:type="dxa"/>
            <w:vAlign w:val="center"/>
          </w:tcPr>
          <w:p w14:paraId="77027EB9" w14:textId="77777777" w:rsidR="00367F6E" w:rsidRPr="008E2F66" w:rsidRDefault="00367F6E" w:rsidP="00CA6F8F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Numéro RPPS</w:t>
            </w:r>
            <w:r w:rsidRPr="008E2F66">
              <w:rPr>
                <w:rFonts w:cs="Arial"/>
                <w:sz w:val="20"/>
                <w:szCs w:val="18"/>
              </w:rPr>
              <w:t> 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35C4815C" w14:textId="77777777" w:rsidR="00367F6E" w:rsidRPr="008E2F66" w:rsidRDefault="00367F6E" w:rsidP="00CA6F8F">
            <w:pPr>
              <w:rPr>
                <w:rFonts w:cs="Arial"/>
                <w:sz w:val="20"/>
              </w:rPr>
            </w:pPr>
          </w:p>
        </w:tc>
      </w:tr>
      <w:tr w:rsidR="002236C4" w:rsidRPr="008E2F66" w14:paraId="3E45C24B" w14:textId="77777777" w:rsidTr="00CA6F8F">
        <w:tc>
          <w:tcPr>
            <w:tcW w:w="2579" w:type="dxa"/>
            <w:vAlign w:val="center"/>
          </w:tcPr>
          <w:p w14:paraId="6EADBC57" w14:textId="77777777" w:rsidR="002236C4" w:rsidRDefault="002236C4" w:rsidP="00CA6F8F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Téléphone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1A1F4FD1" w14:textId="77777777" w:rsidR="002236C4" w:rsidRPr="008E2F66" w:rsidRDefault="002236C4" w:rsidP="00CA6F8F">
            <w:pPr>
              <w:rPr>
                <w:rFonts w:cs="Arial"/>
                <w:sz w:val="20"/>
              </w:rPr>
            </w:pPr>
          </w:p>
        </w:tc>
      </w:tr>
      <w:tr w:rsidR="002236C4" w:rsidRPr="008E2F66" w14:paraId="09D8A861" w14:textId="77777777" w:rsidTr="00CA6F8F">
        <w:tc>
          <w:tcPr>
            <w:tcW w:w="2579" w:type="dxa"/>
            <w:vAlign w:val="center"/>
          </w:tcPr>
          <w:p w14:paraId="153B8806" w14:textId="77777777" w:rsidR="002236C4" w:rsidRDefault="002236C4" w:rsidP="00CA6F8F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Mail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27DDFA50" w14:textId="77777777" w:rsidR="002236C4" w:rsidRPr="008E2F66" w:rsidRDefault="002236C4" w:rsidP="00CA6F8F">
            <w:pPr>
              <w:rPr>
                <w:rFonts w:cs="Arial"/>
                <w:sz w:val="20"/>
              </w:rPr>
            </w:pPr>
          </w:p>
        </w:tc>
      </w:tr>
      <w:tr w:rsidR="00367F6E" w:rsidRPr="008E2F66" w14:paraId="3EABCEB1" w14:textId="77777777" w:rsidTr="00CA6F8F">
        <w:tc>
          <w:tcPr>
            <w:tcW w:w="2579" w:type="dxa"/>
            <w:vAlign w:val="center"/>
          </w:tcPr>
          <w:p w14:paraId="57C0587E" w14:textId="77777777" w:rsidR="00367F6E" w:rsidRPr="008E2F66" w:rsidRDefault="00367F6E" w:rsidP="00CA6F8F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Raison sociale / n</w:t>
            </w:r>
            <w:r>
              <w:rPr>
                <w:rFonts w:cs="Arial"/>
                <w:sz w:val="20"/>
                <w:szCs w:val="18"/>
              </w:rPr>
              <w:t>om de l’établissement, s’il y a lieu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090FD004" w14:textId="77777777" w:rsidR="00367F6E" w:rsidRPr="008E2F66" w:rsidRDefault="00367F6E" w:rsidP="00CA6F8F">
            <w:pPr>
              <w:rPr>
                <w:rFonts w:cs="Arial"/>
                <w:sz w:val="20"/>
              </w:rPr>
            </w:pPr>
          </w:p>
        </w:tc>
      </w:tr>
      <w:tr w:rsidR="00367F6E" w:rsidRPr="008E2F66" w14:paraId="21A8F5BA" w14:textId="77777777" w:rsidTr="00CA6F8F">
        <w:tc>
          <w:tcPr>
            <w:tcW w:w="2579" w:type="dxa"/>
            <w:vAlign w:val="center"/>
          </w:tcPr>
          <w:p w14:paraId="602540B4" w14:textId="77777777" w:rsidR="00367F6E" w:rsidRPr="008E2F66" w:rsidRDefault="002236C4" w:rsidP="00CA6F8F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Commune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10302285" w14:textId="77777777" w:rsidR="00367F6E" w:rsidRPr="008E2F66" w:rsidRDefault="00367F6E" w:rsidP="00CA6F8F">
            <w:pPr>
              <w:rPr>
                <w:rFonts w:cs="Arial"/>
                <w:sz w:val="20"/>
              </w:rPr>
            </w:pPr>
          </w:p>
        </w:tc>
      </w:tr>
      <w:tr w:rsidR="00367F6E" w:rsidRPr="008E2F66" w14:paraId="045C5E25" w14:textId="77777777" w:rsidTr="00CA6F8F">
        <w:tc>
          <w:tcPr>
            <w:tcW w:w="2579" w:type="dxa"/>
            <w:vAlign w:val="center"/>
          </w:tcPr>
          <w:p w14:paraId="69E796E4" w14:textId="77777777" w:rsidR="00367F6E" w:rsidRPr="008E2F66" w:rsidRDefault="00367F6E" w:rsidP="00CA6F8F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Département </w:t>
            </w:r>
          </w:p>
        </w:tc>
        <w:tc>
          <w:tcPr>
            <w:tcW w:w="6709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14:paraId="74949D1D" w14:textId="77777777" w:rsidR="00367F6E" w:rsidRPr="008E2F66" w:rsidRDefault="00367F6E" w:rsidP="00CA6F8F">
            <w:pPr>
              <w:rPr>
                <w:rFonts w:cs="Arial"/>
                <w:sz w:val="20"/>
              </w:rPr>
            </w:pPr>
          </w:p>
        </w:tc>
      </w:tr>
    </w:tbl>
    <w:p w14:paraId="6694679D" w14:textId="77777777" w:rsidR="00367F6E" w:rsidRDefault="00367F6E" w:rsidP="008E2F66">
      <w:pPr>
        <w:pStyle w:val="Default"/>
        <w:ind w:left="720"/>
        <w:rPr>
          <w:rFonts w:asciiTheme="minorHAnsi" w:hAnsiTheme="minorHAnsi"/>
          <w:b/>
          <w:sz w:val="28"/>
          <w:szCs w:val="40"/>
        </w:rPr>
      </w:pPr>
    </w:p>
    <w:p w14:paraId="6657D863" w14:textId="77777777" w:rsidR="00367F6E" w:rsidRDefault="00367F6E" w:rsidP="008E2F66">
      <w:pPr>
        <w:pStyle w:val="Default"/>
        <w:ind w:left="720"/>
        <w:rPr>
          <w:rFonts w:asciiTheme="minorHAnsi" w:hAnsiTheme="minorHAnsi"/>
          <w:b/>
          <w:sz w:val="28"/>
          <w:szCs w:val="40"/>
        </w:rPr>
      </w:pPr>
    </w:p>
    <w:p w14:paraId="53152C73" w14:textId="77777777" w:rsidR="00367F6E" w:rsidRDefault="00367F6E" w:rsidP="008E2F66">
      <w:pPr>
        <w:pStyle w:val="Default"/>
        <w:ind w:left="720"/>
        <w:rPr>
          <w:rFonts w:asciiTheme="minorHAnsi" w:hAnsiTheme="minorHAnsi"/>
          <w:b/>
          <w:sz w:val="28"/>
          <w:szCs w:val="40"/>
        </w:rPr>
      </w:pPr>
    </w:p>
    <w:p w14:paraId="6E57137D" w14:textId="77777777" w:rsidR="008E2F66" w:rsidRPr="008E2F66" w:rsidRDefault="008E2F66" w:rsidP="00FA4219">
      <w:pPr>
        <w:pStyle w:val="Default"/>
        <w:rPr>
          <w:rFonts w:asciiTheme="minorHAnsi" w:hAnsiTheme="minorHAnsi"/>
          <w:b/>
          <w:sz w:val="28"/>
          <w:szCs w:val="40"/>
        </w:rPr>
      </w:pPr>
      <w:r w:rsidRPr="008E2F66">
        <w:rPr>
          <w:rFonts w:asciiTheme="minorHAnsi" w:hAnsiTheme="minorHAnsi"/>
          <w:b/>
          <w:sz w:val="28"/>
          <w:szCs w:val="40"/>
        </w:rPr>
        <w:t>PROJET</w:t>
      </w:r>
    </w:p>
    <w:p w14:paraId="1D9388D7" w14:textId="77777777" w:rsidR="008E2F66" w:rsidRPr="008E2F66" w:rsidRDefault="008E2F66" w:rsidP="008E2F66">
      <w:pPr>
        <w:pStyle w:val="Default"/>
        <w:rPr>
          <w:rFonts w:asciiTheme="minorHAnsi" w:hAnsiTheme="minorHAnsi"/>
        </w:rPr>
      </w:pPr>
    </w:p>
    <w:tbl>
      <w:tblPr>
        <w:tblStyle w:val="Grilledutableau"/>
        <w:tblW w:w="9886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7651"/>
      </w:tblGrid>
      <w:tr w:rsidR="0088604D" w14:paraId="21942525" w14:textId="77777777" w:rsidTr="0088604D">
        <w:tc>
          <w:tcPr>
            <w:tcW w:w="2235" w:type="dxa"/>
            <w:vAlign w:val="center"/>
          </w:tcPr>
          <w:p w14:paraId="3FF55F45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 de l’action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14:paraId="4354B8A0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243BB4CF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</w:tr>
      <w:tr w:rsidR="0088604D" w14:paraId="32E863B5" w14:textId="77777777" w:rsidTr="0088604D">
        <w:tc>
          <w:tcPr>
            <w:tcW w:w="2235" w:type="dxa"/>
            <w:vAlign w:val="center"/>
          </w:tcPr>
          <w:p w14:paraId="4B61BBE8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Responsable de l’action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14:paraId="7F728759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67BF59E4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</w:tr>
      <w:tr w:rsidR="0088604D" w14:paraId="631191C7" w14:textId="77777777" w:rsidTr="0088604D">
        <w:tc>
          <w:tcPr>
            <w:tcW w:w="2235" w:type="dxa"/>
            <w:vAlign w:val="center"/>
          </w:tcPr>
          <w:p w14:paraId="1845F577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Objectif de l’action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14:paraId="4EE6A07C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00A78F1D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372A0BC0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</w:tr>
      <w:tr w:rsidR="0088604D" w14:paraId="50C92A44" w14:textId="77777777" w:rsidTr="0088604D">
        <w:tc>
          <w:tcPr>
            <w:tcW w:w="2235" w:type="dxa"/>
            <w:vAlign w:val="center"/>
          </w:tcPr>
          <w:p w14:paraId="34125A1B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Descriptif</w:t>
            </w:r>
            <w:r w:rsidR="005B38B3">
              <w:rPr>
                <w:rFonts w:ascii="Arial" w:hAnsi="Arial" w:cs="Arial"/>
                <w:sz w:val="18"/>
              </w:rPr>
              <w:t xml:space="preserve"> de l’action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14:paraId="3F179D58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07FC0327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6A119BE6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4096B141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701AD743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50C11E93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1BBEC359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0058EDED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6EAC403D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61294544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07533984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1ED24171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03254048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471FAE6C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25733BC8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</w:tr>
      <w:tr w:rsidR="00324DA9" w14:paraId="165F4544" w14:textId="77777777" w:rsidTr="0088604D">
        <w:tc>
          <w:tcPr>
            <w:tcW w:w="2235" w:type="dxa"/>
            <w:vAlign w:val="center"/>
          </w:tcPr>
          <w:p w14:paraId="381A11D5" w14:textId="4FBAE5BC" w:rsidR="00324DA9" w:rsidRDefault="00324DA9" w:rsidP="00647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Synthèse de l’action en 800 caractères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14:paraId="5B2ADCA3" w14:textId="77777777" w:rsidR="00324DA9" w:rsidRDefault="00324DA9" w:rsidP="00647BEA">
            <w:pPr>
              <w:rPr>
                <w:rFonts w:ascii="Arial" w:hAnsi="Arial" w:cs="Arial"/>
                <w:sz w:val="18"/>
              </w:rPr>
            </w:pPr>
          </w:p>
        </w:tc>
      </w:tr>
      <w:tr w:rsidR="0093285D" w14:paraId="122C0BD7" w14:textId="77777777" w:rsidTr="0088604D">
        <w:tc>
          <w:tcPr>
            <w:tcW w:w="2235" w:type="dxa"/>
            <w:vAlign w:val="center"/>
          </w:tcPr>
          <w:p w14:paraId="62B5FBA0" w14:textId="10BA7165" w:rsidR="0093285D" w:rsidRDefault="0093285D" w:rsidP="00647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de mise en place de l’action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14:paraId="7A831791" w14:textId="77777777" w:rsidR="0093285D" w:rsidRDefault="0093285D" w:rsidP="00647BEA">
            <w:pPr>
              <w:rPr>
                <w:rFonts w:ascii="Arial" w:hAnsi="Arial" w:cs="Arial"/>
                <w:sz w:val="18"/>
              </w:rPr>
            </w:pPr>
          </w:p>
        </w:tc>
      </w:tr>
      <w:tr w:rsidR="0088604D" w14:paraId="0B43D696" w14:textId="77777777" w:rsidTr="0088604D">
        <w:tc>
          <w:tcPr>
            <w:tcW w:w="2235" w:type="dxa"/>
            <w:vAlign w:val="center"/>
          </w:tcPr>
          <w:p w14:paraId="50675EE6" w14:textId="77777777" w:rsidR="0088604D" w:rsidRDefault="005B38B3" w:rsidP="00647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Evaluation de l’action</w:t>
            </w:r>
            <w:r w:rsidR="0088604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14:paraId="28B0827C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168A9C3A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14:paraId="5E9813FE" w14:textId="77777777"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</w:tr>
      <w:tr w:rsidR="0093285D" w14:paraId="6C65AAF9" w14:textId="77777777" w:rsidTr="002B1219">
        <w:tc>
          <w:tcPr>
            <w:tcW w:w="2235" w:type="dxa"/>
            <w:vAlign w:val="center"/>
          </w:tcPr>
          <w:p w14:paraId="6EA58F65" w14:textId="3EBD6227" w:rsidR="0093285D" w:rsidRDefault="0093285D" w:rsidP="001E66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Période d’évaluation de l’action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14:paraId="607B11C5" w14:textId="77777777" w:rsidR="0093285D" w:rsidRDefault="0093285D" w:rsidP="002B1219">
            <w:pPr>
              <w:rPr>
                <w:rFonts w:ascii="Arial" w:hAnsi="Arial" w:cs="Arial"/>
                <w:sz w:val="18"/>
              </w:rPr>
            </w:pPr>
          </w:p>
        </w:tc>
      </w:tr>
      <w:tr w:rsidR="001E66EB" w14:paraId="3855CF5B" w14:textId="77777777" w:rsidTr="002B1219">
        <w:tc>
          <w:tcPr>
            <w:tcW w:w="2235" w:type="dxa"/>
            <w:vAlign w:val="center"/>
          </w:tcPr>
          <w:p w14:paraId="448BEDC4" w14:textId="77777777" w:rsidR="001E66EB" w:rsidRDefault="001E66EB" w:rsidP="001E66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Documents annexés (titres et formats)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14:paraId="472D57A9" w14:textId="77777777" w:rsidR="001E66EB" w:rsidRDefault="001E66EB" w:rsidP="002B1219">
            <w:pPr>
              <w:rPr>
                <w:rFonts w:ascii="Arial" w:hAnsi="Arial" w:cs="Arial"/>
                <w:sz w:val="18"/>
              </w:rPr>
            </w:pPr>
          </w:p>
          <w:p w14:paraId="3188D7F8" w14:textId="77777777" w:rsidR="001E66EB" w:rsidRDefault="001E66EB" w:rsidP="002B1219">
            <w:pPr>
              <w:rPr>
                <w:rFonts w:ascii="Arial" w:hAnsi="Arial" w:cs="Arial"/>
                <w:sz w:val="18"/>
              </w:rPr>
            </w:pPr>
          </w:p>
          <w:p w14:paraId="69D21C4F" w14:textId="77777777" w:rsidR="001E66EB" w:rsidRDefault="001E66EB" w:rsidP="002B1219">
            <w:pPr>
              <w:rPr>
                <w:rFonts w:ascii="Arial" w:hAnsi="Arial" w:cs="Arial"/>
                <w:sz w:val="18"/>
              </w:rPr>
            </w:pPr>
          </w:p>
          <w:p w14:paraId="3C94ED06" w14:textId="77777777" w:rsidR="001E66EB" w:rsidRDefault="001E66EB" w:rsidP="002B1219">
            <w:pPr>
              <w:rPr>
                <w:rFonts w:ascii="Arial" w:hAnsi="Arial" w:cs="Arial"/>
                <w:sz w:val="18"/>
              </w:rPr>
            </w:pPr>
          </w:p>
        </w:tc>
      </w:tr>
      <w:tr w:rsidR="0093285D" w14:paraId="57A859BD" w14:textId="77777777" w:rsidTr="0093285D">
        <w:trPr>
          <w:trHeight w:val="344"/>
        </w:trPr>
        <w:tc>
          <w:tcPr>
            <w:tcW w:w="2235" w:type="dxa"/>
            <w:vAlign w:val="center"/>
          </w:tcPr>
          <w:p w14:paraId="20B00DFD" w14:textId="77777777" w:rsidR="0093285D" w:rsidRDefault="0093285D" w:rsidP="001E66E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14:paraId="1D155D48" w14:textId="06609994" w:rsidR="0093285D" w:rsidRDefault="0093285D" w:rsidP="002B1219">
            <w:pPr>
              <w:rPr>
                <w:rFonts w:ascii="Arial" w:hAnsi="Arial" w:cs="Arial"/>
                <w:sz w:val="18"/>
              </w:rPr>
            </w:pPr>
          </w:p>
        </w:tc>
      </w:tr>
      <w:tr w:rsidR="0093285D" w14:paraId="1C2F1079" w14:textId="77777777" w:rsidTr="002B1219">
        <w:tc>
          <w:tcPr>
            <w:tcW w:w="2235" w:type="dxa"/>
            <w:vAlign w:val="center"/>
          </w:tcPr>
          <w:p w14:paraId="7087858B" w14:textId="77777777" w:rsidR="0093285D" w:rsidRDefault="0093285D" w:rsidP="001E66E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14:paraId="1A1B1631" w14:textId="77777777" w:rsidR="0093285D" w:rsidRDefault="0093285D" w:rsidP="002B1219">
            <w:pPr>
              <w:rPr>
                <w:rFonts w:ascii="Arial" w:hAnsi="Arial" w:cs="Arial"/>
                <w:sz w:val="18"/>
              </w:rPr>
            </w:pPr>
          </w:p>
        </w:tc>
      </w:tr>
    </w:tbl>
    <w:p w14:paraId="4F00972C" w14:textId="79ABA94F" w:rsidR="001E66EB" w:rsidRDefault="00FA0619" w:rsidP="0088604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Nous vous invitons à joindre la photo de l’équipe ayant mis en place le projet en annexe de ce formulaire. </w:t>
      </w:r>
      <w:r>
        <w:rPr>
          <w:rFonts w:ascii="Arial" w:hAnsi="Arial" w:cs="Arial"/>
          <w:sz w:val="18"/>
        </w:rPr>
        <w:br/>
        <w:t>Si vous remportez ce concours, la photo ainsi que la synthèse de l’action serviront à faire la promotion de l’action des lauréats sur le site internet de l’ARS.</w:t>
      </w:r>
    </w:p>
    <w:p w14:paraId="64B446E7" w14:textId="77777777" w:rsidR="001E66EB" w:rsidRDefault="001E66EB" w:rsidP="0088604D">
      <w:pPr>
        <w:rPr>
          <w:rFonts w:ascii="Arial" w:hAnsi="Arial" w:cs="Arial"/>
          <w:sz w:val="18"/>
        </w:rPr>
      </w:pP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7595"/>
        <w:gridCol w:w="682"/>
        <w:gridCol w:w="735"/>
      </w:tblGrid>
      <w:tr w:rsidR="00F70423" w:rsidRPr="00F70423" w14:paraId="22B335A1" w14:textId="77777777" w:rsidTr="00134E09">
        <w:trPr>
          <w:trHeight w:val="190"/>
        </w:trPr>
        <w:tc>
          <w:tcPr>
            <w:tcW w:w="7595" w:type="dxa"/>
            <w:vMerge w:val="restart"/>
            <w:vAlign w:val="center"/>
          </w:tcPr>
          <w:p w14:paraId="7310F68A" w14:textId="77777777" w:rsidR="0088604D" w:rsidRPr="00F70423" w:rsidRDefault="0088604D" w:rsidP="005B38B3">
            <w:pPr>
              <w:rPr>
                <w:rFonts w:ascii="Arial" w:hAnsi="Arial" w:cs="Arial"/>
                <w:sz w:val="18"/>
              </w:rPr>
            </w:pPr>
            <w:r w:rsidRPr="00F70423">
              <w:rPr>
                <w:rFonts w:ascii="Arial" w:hAnsi="Arial" w:cs="Arial"/>
                <w:sz w:val="18"/>
              </w:rPr>
              <w:t xml:space="preserve">J’autorise l’ARS </w:t>
            </w:r>
            <w:r w:rsidR="005B38B3" w:rsidRPr="00F70423">
              <w:rPr>
                <w:rFonts w:ascii="Arial" w:hAnsi="Arial" w:cs="Arial"/>
                <w:sz w:val="18"/>
              </w:rPr>
              <w:t xml:space="preserve">Auvergne-Rhône-Alpes </w:t>
            </w:r>
            <w:r w:rsidRPr="00F70423">
              <w:rPr>
                <w:rFonts w:ascii="Arial" w:hAnsi="Arial" w:cs="Arial"/>
                <w:sz w:val="18"/>
              </w:rPr>
              <w:t>à relayer sur son site internet le support produit par mon établissement</w:t>
            </w:r>
            <w:r w:rsidR="005B38B3" w:rsidRPr="00F70423">
              <w:rPr>
                <w:rFonts w:ascii="Arial" w:hAnsi="Arial" w:cs="Arial"/>
                <w:sz w:val="18"/>
              </w:rPr>
              <w:t xml:space="preserve"> et à faire promotion de l’action</w:t>
            </w:r>
          </w:p>
        </w:tc>
        <w:tc>
          <w:tcPr>
            <w:tcW w:w="682" w:type="dxa"/>
          </w:tcPr>
          <w:p w14:paraId="6CCEF82D" w14:textId="77777777" w:rsidR="0088604D" w:rsidRPr="00F70423" w:rsidRDefault="0088604D" w:rsidP="00647BEA">
            <w:pPr>
              <w:jc w:val="center"/>
              <w:rPr>
                <w:rFonts w:ascii="Arial" w:hAnsi="Arial" w:cs="Arial"/>
                <w:sz w:val="18"/>
              </w:rPr>
            </w:pPr>
            <w:r w:rsidRPr="00F70423">
              <w:rPr>
                <w:rFonts w:ascii="Arial" w:hAnsi="Arial" w:cs="Arial"/>
                <w:sz w:val="18"/>
              </w:rPr>
              <w:t>Oui</w:t>
            </w:r>
          </w:p>
        </w:tc>
        <w:tc>
          <w:tcPr>
            <w:tcW w:w="735" w:type="dxa"/>
          </w:tcPr>
          <w:p w14:paraId="5B13D3DA" w14:textId="77777777" w:rsidR="0088604D" w:rsidRPr="00F70423" w:rsidRDefault="0088604D" w:rsidP="00647BEA">
            <w:pPr>
              <w:jc w:val="center"/>
              <w:rPr>
                <w:rFonts w:ascii="Arial" w:hAnsi="Arial" w:cs="Arial"/>
                <w:sz w:val="18"/>
              </w:rPr>
            </w:pPr>
            <w:r w:rsidRPr="00F70423">
              <w:rPr>
                <w:rFonts w:ascii="Arial" w:hAnsi="Arial" w:cs="Arial"/>
                <w:sz w:val="18"/>
              </w:rPr>
              <w:t>Non</w:t>
            </w:r>
          </w:p>
        </w:tc>
      </w:tr>
      <w:tr w:rsidR="00F70423" w:rsidRPr="00F70423" w14:paraId="395E9047" w14:textId="77777777" w:rsidTr="00134E09">
        <w:trPr>
          <w:trHeight w:val="190"/>
        </w:trPr>
        <w:tc>
          <w:tcPr>
            <w:tcW w:w="7595" w:type="dxa"/>
            <w:vMerge/>
          </w:tcPr>
          <w:p w14:paraId="501D1663" w14:textId="77777777" w:rsidR="0088604D" w:rsidRPr="00F70423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  <w:shd w:val="clear" w:color="auto" w:fill="E5DFEC" w:themeFill="accent4" w:themeFillTint="33"/>
          </w:tcPr>
          <w:p w14:paraId="06F0B6F3" w14:textId="77777777" w:rsidR="0088604D" w:rsidRPr="00F70423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35" w:type="dxa"/>
            <w:shd w:val="clear" w:color="auto" w:fill="E5DFEC" w:themeFill="accent4" w:themeFillTint="33"/>
          </w:tcPr>
          <w:p w14:paraId="5BA739BB" w14:textId="77777777" w:rsidR="0088604D" w:rsidRPr="00F70423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</w:tr>
      <w:tr w:rsidR="00134E09" w:rsidRPr="00F70423" w14:paraId="6A52CBC2" w14:textId="77777777" w:rsidTr="00134E09">
        <w:trPr>
          <w:trHeight w:val="190"/>
        </w:trPr>
        <w:tc>
          <w:tcPr>
            <w:tcW w:w="7595" w:type="dxa"/>
          </w:tcPr>
          <w:p w14:paraId="25820B57" w14:textId="50D73D17" w:rsidR="00134E09" w:rsidRPr="00F70423" w:rsidRDefault="00134E09" w:rsidP="00647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J’autorise l’ARS Auvergne-Rhône-Alpes à relayer sur son site internet la photo de l’équipe ayant mis en place le projet</w:t>
            </w:r>
          </w:p>
        </w:tc>
        <w:tc>
          <w:tcPr>
            <w:tcW w:w="682" w:type="dxa"/>
            <w:shd w:val="clear" w:color="auto" w:fill="E5DFEC" w:themeFill="accent4" w:themeFillTint="33"/>
          </w:tcPr>
          <w:p w14:paraId="08F9CCF2" w14:textId="77777777" w:rsidR="00134E09" w:rsidRPr="00F70423" w:rsidRDefault="00134E09" w:rsidP="00647B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35" w:type="dxa"/>
            <w:shd w:val="clear" w:color="auto" w:fill="E5DFEC" w:themeFill="accent4" w:themeFillTint="33"/>
          </w:tcPr>
          <w:p w14:paraId="72380633" w14:textId="77777777" w:rsidR="00134E09" w:rsidRPr="00F70423" w:rsidRDefault="00134E09" w:rsidP="00647BEA">
            <w:pPr>
              <w:rPr>
                <w:rFonts w:ascii="Arial" w:hAnsi="Arial" w:cs="Arial"/>
                <w:sz w:val="18"/>
              </w:rPr>
            </w:pPr>
          </w:p>
        </w:tc>
      </w:tr>
    </w:tbl>
    <w:p w14:paraId="7BD1C95C" w14:textId="77777777" w:rsidR="0088604D" w:rsidRPr="00F70423" w:rsidRDefault="0088604D" w:rsidP="0088604D">
      <w:pPr>
        <w:rPr>
          <w:rFonts w:ascii="Arial" w:hAnsi="Arial" w:cs="Arial"/>
          <w:sz w:val="18"/>
        </w:rPr>
      </w:pPr>
    </w:p>
    <w:p w14:paraId="3A26B8E5" w14:textId="77777777" w:rsidR="00FA4219" w:rsidRPr="00F70423" w:rsidRDefault="00FA4219" w:rsidP="0088604D">
      <w:pPr>
        <w:rPr>
          <w:rFonts w:ascii="Arial" w:hAnsi="Arial" w:cs="Arial"/>
          <w:sz w:val="18"/>
        </w:rPr>
      </w:pPr>
    </w:p>
    <w:p w14:paraId="7A90075F" w14:textId="77777777" w:rsidR="0088604D" w:rsidRPr="00F70423" w:rsidRDefault="0088604D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color w:val="auto"/>
          <w:sz w:val="18"/>
          <w:szCs w:val="18"/>
        </w:rPr>
      </w:pPr>
      <w:r w:rsidRPr="00F70423">
        <w:rPr>
          <w:rFonts w:ascii="Arial" w:hAnsi="Arial" w:cs="Arial"/>
          <w:color w:val="auto"/>
          <w:sz w:val="18"/>
          <w:szCs w:val="18"/>
        </w:rPr>
        <w:t>Le présent formulaire complété par vos soins est à nous transmettre au plus tard le :</w:t>
      </w:r>
    </w:p>
    <w:p w14:paraId="7B383A32" w14:textId="03102525" w:rsidR="00B03A10" w:rsidRDefault="00B03A10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  <w:u w:val="single"/>
        </w:rPr>
        <w:t>17 Juillet 2024 à midi</w:t>
      </w:r>
      <w:r w:rsidRPr="00B03A10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0277D415" w14:textId="79F130F5" w:rsidR="0088604D" w:rsidRPr="00F70423" w:rsidRDefault="00B03A10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r w:rsidRPr="00B03A10">
        <w:rPr>
          <w:rFonts w:ascii="Arial" w:hAnsi="Arial" w:cs="Arial"/>
          <w:color w:val="auto"/>
          <w:sz w:val="18"/>
          <w:szCs w:val="18"/>
        </w:rPr>
        <w:t>Les candidatures reçues après cette date ne pourront pas être traitées.</w:t>
      </w:r>
    </w:p>
    <w:p w14:paraId="4A0FD3D0" w14:textId="77777777" w:rsidR="0036585B" w:rsidRPr="00F70423" w:rsidRDefault="0036585B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</w:p>
    <w:p w14:paraId="5C3DB685" w14:textId="77777777" w:rsidR="0088604D" w:rsidRPr="00F70423" w:rsidRDefault="0088604D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F70423">
        <w:rPr>
          <w:rFonts w:ascii="Arial" w:hAnsi="Arial" w:cs="Arial"/>
          <w:color w:val="auto"/>
          <w:sz w:val="18"/>
          <w:szCs w:val="18"/>
        </w:rPr>
        <w:t>Le support présentant le projet devra dans la mesure du possible être annexé au dossier.</w:t>
      </w:r>
    </w:p>
    <w:p w14:paraId="468FE2A2" w14:textId="77777777" w:rsidR="0088604D" w:rsidRPr="00F70423" w:rsidRDefault="0088604D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color w:val="auto"/>
          <w:sz w:val="18"/>
          <w:szCs w:val="18"/>
        </w:rPr>
      </w:pPr>
      <w:r w:rsidRPr="00F70423">
        <w:rPr>
          <w:rFonts w:ascii="Arial" w:hAnsi="Arial" w:cs="Arial"/>
          <w:color w:val="auto"/>
          <w:sz w:val="18"/>
          <w:szCs w:val="18"/>
        </w:rPr>
        <w:t>Il est recommandé de cibler et d’annexer ensuite tout document utile à la compréhension du projet.</w:t>
      </w:r>
    </w:p>
    <w:p w14:paraId="18F64449" w14:textId="77777777" w:rsidR="0088604D" w:rsidRPr="00F70423" w:rsidRDefault="0088604D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color w:val="auto"/>
          <w:sz w:val="18"/>
          <w:szCs w:val="18"/>
        </w:rPr>
      </w:pPr>
    </w:p>
    <w:p w14:paraId="3AA6596B" w14:textId="77777777" w:rsidR="0088604D" w:rsidRPr="00F70423" w:rsidRDefault="0088604D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F70423">
        <w:rPr>
          <w:rFonts w:ascii="Arial" w:hAnsi="Arial" w:cs="Arial"/>
          <w:color w:val="auto"/>
          <w:sz w:val="18"/>
          <w:szCs w:val="18"/>
        </w:rPr>
        <w:t xml:space="preserve">L’ensemble doit être transmis en </w:t>
      </w:r>
      <w:r w:rsidRPr="00F70423">
        <w:rPr>
          <w:rFonts w:ascii="Arial" w:hAnsi="Arial" w:cs="Arial"/>
          <w:b/>
          <w:bCs/>
          <w:color w:val="auto"/>
          <w:sz w:val="18"/>
          <w:szCs w:val="18"/>
        </w:rPr>
        <w:t xml:space="preserve">format électronique uniquement </w:t>
      </w:r>
      <w:r w:rsidRPr="00F70423">
        <w:rPr>
          <w:rFonts w:ascii="Arial" w:hAnsi="Arial" w:cs="Arial"/>
          <w:color w:val="auto"/>
          <w:sz w:val="18"/>
          <w:szCs w:val="18"/>
        </w:rPr>
        <w:t xml:space="preserve">à l’adresse suivante </w:t>
      </w:r>
      <w:r w:rsidRPr="00F70423">
        <w:rPr>
          <w:rFonts w:ascii="Arial" w:hAnsi="Arial" w:cs="Arial"/>
          <w:b/>
          <w:bCs/>
          <w:color w:val="auto"/>
          <w:sz w:val="18"/>
          <w:szCs w:val="18"/>
        </w:rPr>
        <w:t>:</w:t>
      </w:r>
    </w:p>
    <w:p w14:paraId="1AC140DB" w14:textId="77777777" w:rsidR="00CF104F" w:rsidRPr="00F70423" w:rsidRDefault="00CF104F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02E1C304" w14:textId="77777777" w:rsidR="001E66EB" w:rsidRDefault="001E66EB" w:rsidP="001E66EB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color w:val="auto"/>
          <w:sz w:val="18"/>
          <w:szCs w:val="18"/>
        </w:rPr>
      </w:pPr>
      <w:r w:rsidRPr="00F70423">
        <w:rPr>
          <w:rFonts w:eastAsia="Calibri" w:cs="Times New Roman"/>
          <w:color w:val="auto"/>
        </w:rPr>
        <w:t xml:space="preserve"> </w:t>
      </w:r>
      <w:hyperlink r:id="rId9" w:history="1">
        <w:r w:rsidR="00324376" w:rsidRPr="0028467F">
          <w:rPr>
            <w:rStyle w:val="Lienhypertexte"/>
            <w:rFonts w:eastAsia="Calibri" w:cs="Times New Roman"/>
          </w:rPr>
          <w:t>ars-ara-securite-soins-vigilances</w:t>
        </w:r>
        <w:r w:rsidR="00324376" w:rsidRPr="0028467F">
          <w:rPr>
            <w:rStyle w:val="Lienhypertexte"/>
            <w:rFonts w:ascii="Arial" w:hAnsi="Arial" w:cs="Arial"/>
            <w:sz w:val="18"/>
            <w:szCs w:val="18"/>
          </w:rPr>
          <w:t>@ars.sante.fr</w:t>
        </w:r>
      </w:hyperlink>
    </w:p>
    <w:p w14:paraId="2A031F6F" w14:textId="77777777" w:rsidR="0088604D" w:rsidRPr="00F70423" w:rsidRDefault="0088604D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color w:val="auto"/>
          <w:sz w:val="18"/>
          <w:szCs w:val="18"/>
        </w:rPr>
      </w:pPr>
    </w:p>
    <w:p w14:paraId="54D9BAE5" w14:textId="77777777" w:rsidR="001E66EB" w:rsidRPr="00F70423" w:rsidRDefault="001E66EB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color w:val="auto"/>
          <w:sz w:val="18"/>
          <w:szCs w:val="18"/>
        </w:rPr>
      </w:pPr>
    </w:p>
    <w:p w14:paraId="3FE3BE4E" w14:textId="77777777" w:rsidR="008E2F66" w:rsidRPr="00F70423" w:rsidRDefault="008E2F66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1F088B62" w14:textId="77777777" w:rsidR="00B9452F" w:rsidRPr="00F70423" w:rsidRDefault="00B9452F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25D7E84C" w14:textId="2A54FDC9" w:rsidR="00B9452F" w:rsidRDefault="00B9452F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  <w:r w:rsidRPr="00F70423">
        <w:rPr>
          <w:rFonts w:asciiTheme="minorHAnsi" w:hAnsiTheme="minorHAnsi"/>
          <w:b/>
          <w:color w:val="auto"/>
          <w:sz w:val="28"/>
          <w:szCs w:val="40"/>
        </w:rPr>
        <w:t xml:space="preserve">Nb : La semaine de la sécurité des patients aura lieu du </w:t>
      </w:r>
      <w:r w:rsidR="00B03A10">
        <w:rPr>
          <w:rFonts w:asciiTheme="minorHAnsi" w:hAnsiTheme="minorHAnsi"/>
          <w:b/>
          <w:color w:val="auto"/>
          <w:sz w:val="28"/>
          <w:szCs w:val="40"/>
        </w:rPr>
        <w:t>16 au 20 septembre 2024.</w:t>
      </w:r>
    </w:p>
    <w:p w14:paraId="27EA482D" w14:textId="61DFA01E" w:rsidR="005E3A7E" w:rsidRDefault="005E3A7E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5B0E9176" w14:textId="58EF51A7" w:rsidR="005E3A7E" w:rsidRDefault="005E3A7E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701C622F" w14:textId="0BEFA235" w:rsidR="005E3A7E" w:rsidRDefault="005E3A7E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032E8BEC" w14:textId="2BBA86D8" w:rsidR="005E3A7E" w:rsidRDefault="005E3A7E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2DD3E975" w14:textId="35B007F1" w:rsidR="005E3A7E" w:rsidRDefault="005E3A7E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3D2D8B9B" w14:textId="17519818" w:rsidR="005E3A7E" w:rsidRDefault="005E3A7E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3044A1F1" w14:textId="5405707E" w:rsidR="005E3A7E" w:rsidRDefault="005E3A7E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6FB978B9" w14:textId="39594113" w:rsidR="005E3A7E" w:rsidRDefault="005E3A7E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30225716" w14:textId="3073B106" w:rsidR="005E3A7E" w:rsidRDefault="005E3A7E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615AF856" w14:textId="79F5EE2E" w:rsidR="005E3A7E" w:rsidRDefault="005E3A7E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6ABF4CF9" w14:textId="47F8ECCF" w:rsidR="005E3A7E" w:rsidRDefault="005E3A7E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31E8D426" w14:textId="398AE518" w:rsidR="005E3A7E" w:rsidRDefault="005E3A7E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20839F10" w14:textId="77777777" w:rsidR="0082702D" w:rsidRDefault="0082702D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0A9062BA" w14:textId="500C436C" w:rsidR="005E3A7E" w:rsidRDefault="005E3A7E" w:rsidP="0088604D">
      <w:pPr>
        <w:pStyle w:val="Default"/>
        <w:rPr>
          <w:rFonts w:asciiTheme="minorHAnsi" w:hAnsiTheme="minorHAnsi"/>
          <w:b/>
          <w:color w:val="auto"/>
          <w:sz w:val="28"/>
          <w:szCs w:val="40"/>
        </w:rPr>
      </w:pPr>
    </w:p>
    <w:p w14:paraId="3EAFC499" w14:textId="0944BB90" w:rsidR="00324DA9" w:rsidRPr="00134E09" w:rsidRDefault="00324DA9" w:rsidP="00134E09">
      <w:pPr>
        <w:pStyle w:val="NormalWeb"/>
        <w:shd w:val="clear" w:color="auto" w:fill="FFFFFF"/>
        <w:spacing w:before="300" w:after="300"/>
        <w:rPr>
          <w:rFonts w:ascii="Roboto" w:hAnsi="Roboto"/>
          <w:color w:val="333333"/>
          <w:sz w:val="20"/>
          <w:szCs w:val="20"/>
        </w:rPr>
      </w:pPr>
      <w:bookmarkStart w:id="0" w:name="_GoBack"/>
      <w:bookmarkEnd w:id="0"/>
    </w:p>
    <w:sectPr w:rsidR="00324DA9" w:rsidRPr="0013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2FC0A7" w16cid:durableId="26DAFD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4D1E6" w14:textId="77777777" w:rsidR="002C099E" w:rsidRDefault="002C099E" w:rsidP="008E2F66">
      <w:pPr>
        <w:spacing w:after="0" w:line="240" w:lineRule="auto"/>
      </w:pPr>
      <w:r>
        <w:separator/>
      </w:r>
    </w:p>
  </w:endnote>
  <w:endnote w:type="continuationSeparator" w:id="0">
    <w:p w14:paraId="0D3217CC" w14:textId="77777777" w:rsidR="002C099E" w:rsidRDefault="002C099E" w:rsidP="008E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25EC7" w14:textId="77777777" w:rsidR="002C099E" w:rsidRDefault="002C099E" w:rsidP="008E2F66">
      <w:pPr>
        <w:spacing w:after="0" w:line="240" w:lineRule="auto"/>
      </w:pPr>
      <w:r>
        <w:separator/>
      </w:r>
    </w:p>
  </w:footnote>
  <w:footnote w:type="continuationSeparator" w:id="0">
    <w:p w14:paraId="56BD540A" w14:textId="77777777" w:rsidR="002C099E" w:rsidRDefault="002C099E" w:rsidP="008E2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75C8"/>
    <w:multiLevelType w:val="hybridMultilevel"/>
    <w:tmpl w:val="DF426A6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7C70E2"/>
    <w:multiLevelType w:val="hybridMultilevel"/>
    <w:tmpl w:val="B67887F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22098"/>
    <w:multiLevelType w:val="hybridMultilevel"/>
    <w:tmpl w:val="D2349138"/>
    <w:lvl w:ilvl="0" w:tplc="A8822B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007DD"/>
    <w:multiLevelType w:val="hybridMultilevel"/>
    <w:tmpl w:val="F98E72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903CD"/>
    <w:multiLevelType w:val="hybridMultilevel"/>
    <w:tmpl w:val="C74C5AE6"/>
    <w:lvl w:ilvl="0" w:tplc="A8822B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A530D"/>
    <w:multiLevelType w:val="hybridMultilevel"/>
    <w:tmpl w:val="C5E8E3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16920"/>
    <w:multiLevelType w:val="hybridMultilevel"/>
    <w:tmpl w:val="80C0A6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88"/>
    <w:rsid w:val="000271FA"/>
    <w:rsid w:val="00051F42"/>
    <w:rsid w:val="00090AA2"/>
    <w:rsid w:val="00105478"/>
    <w:rsid w:val="00134E09"/>
    <w:rsid w:val="001E66EB"/>
    <w:rsid w:val="002236C4"/>
    <w:rsid w:val="002854E9"/>
    <w:rsid w:val="002C099E"/>
    <w:rsid w:val="00324376"/>
    <w:rsid w:val="00324DA9"/>
    <w:rsid w:val="0034037A"/>
    <w:rsid w:val="00347896"/>
    <w:rsid w:val="0036585B"/>
    <w:rsid w:val="00367F6E"/>
    <w:rsid w:val="00455815"/>
    <w:rsid w:val="00492988"/>
    <w:rsid w:val="004A0EDA"/>
    <w:rsid w:val="00512CE6"/>
    <w:rsid w:val="00514BA8"/>
    <w:rsid w:val="00534194"/>
    <w:rsid w:val="005952C4"/>
    <w:rsid w:val="005A1D22"/>
    <w:rsid w:val="005B38B3"/>
    <w:rsid w:val="005C4585"/>
    <w:rsid w:val="005C4920"/>
    <w:rsid w:val="005E0B3D"/>
    <w:rsid w:val="005E3A7E"/>
    <w:rsid w:val="00620D13"/>
    <w:rsid w:val="006F4299"/>
    <w:rsid w:val="007A4F88"/>
    <w:rsid w:val="007F5790"/>
    <w:rsid w:val="0082702D"/>
    <w:rsid w:val="00827ECD"/>
    <w:rsid w:val="0088604D"/>
    <w:rsid w:val="00897D64"/>
    <w:rsid w:val="008E2F66"/>
    <w:rsid w:val="00905F8A"/>
    <w:rsid w:val="00914F3B"/>
    <w:rsid w:val="0093285D"/>
    <w:rsid w:val="009E29A3"/>
    <w:rsid w:val="00A71BD2"/>
    <w:rsid w:val="00A9058B"/>
    <w:rsid w:val="00AF7F11"/>
    <w:rsid w:val="00B03A10"/>
    <w:rsid w:val="00B331B5"/>
    <w:rsid w:val="00B3395D"/>
    <w:rsid w:val="00B9452F"/>
    <w:rsid w:val="00BF3770"/>
    <w:rsid w:val="00C26D1D"/>
    <w:rsid w:val="00C95902"/>
    <w:rsid w:val="00CA3164"/>
    <w:rsid w:val="00CD6CAF"/>
    <w:rsid w:val="00CF104F"/>
    <w:rsid w:val="00D32191"/>
    <w:rsid w:val="00DC73AD"/>
    <w:rsid w:val="00DE03E5"/>
    <w:rsid w:val="00E70723"/>
    <w:rsid w:val="00F70423"/>
    <w:rsid w:val="00FA0619"/>
    <w:rsid w:val="00FA4219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CAFD8C"/>
  <w15:docId w15:val="{61DF81E5-6F45-E34B-A443-B7C3CD6E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66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24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24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2F6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E2F66"/>
  </w:style>
  <w:style w:type="paragraph" w:styleId="Pieddepage">
    <w:name w:val="footer"/>
    <w:basedOn w:val="Normal"/>
    <w:link w:val="PieddepageCar"/>
    <w:uiPriority w:val="99"/>
    <w:unhideWhenUsed/>
    <w:rsid w:val="008E2F6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E2F66"/>
  </w:style>
  <w:style w:type="paragraph" w:customStyle="1" w:styleId="Default">
    <w:name w:val="Default"/>
    <w:rsid w:val="008E2F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E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2F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D1D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1E66EB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24376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97D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7D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7D64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7D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7D64"/>
    <w:rPr>
      <w:rFonts w:eastAsiaTheme="minorEastAsia"/>
      <w:b/>
      <w:bCs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24DA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24DA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324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s-ara-securite-soins-vigilances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BOSC, Laetitia (ARS-ARA)</cp:lastModifiedBy>
  <cp:revision>3</cp:revision>
  <cp:lastPrinted>2023-10-06T13:49:00Z</cp:lastPrinted>
  <dcterms:created xsi:type="dcterms:W3CDTF">2024-06-13T15:17:00Z</dcterms:created>
  <dcterms:modified xsi:type="dcterms:W3CDTF">2024-06-14T15:20:00Z</dcterms:modified>
</cp:coreProperties>
</file>