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BE" w:rsidRDefault="006525A6" w:rsidP="00C10BBE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-626110</wp:posOffset>
                </wp:positionV>
                <wp:extent cx="2513330" cy="603250"/>
                <wp:effectExtent l="0" t="0" r="1270" b="4445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B35" w:rsidRDefault="005F1B35" w:rsidP="005F1B35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2B1E5F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Logo de l'organisme gestionnaire</w:t>
                            </w:r>
                          </w:p>
                          <w:p w:rsidR="006525A6" w:rsidRDefault="006525A6" w:rsidP="005F1B35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6525A6" w:rsidRPr="002B1E5F" w:rsidRDefault="006525A6" w:rsidP="005F1B35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Logo du CD (le cas échéant)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11.15pt;margin-top:-49.3pt;width:197.9pt;height:47.5pt;z-index:251665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" stroked="f">
                <v:textbox style="mso-fit-shape-to-text:t">
                  <w:txbxContent>
                    <w:p w:rsidR="005F1B35" w:rsidRDefault="005F1B35" w:rsidP="005F1B35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2B1E5F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Logo de l'organisme gestionnaire</w:t>
                      </w:r>
                    </w:p>
                    <w:p w:rsidR="006525A6" w:rsidRDefault="006525A6" w:rsidP="005F1B35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</w:p>
                    <w:p w:rsidR="006525A6" w:rsidRPr="002B1E5F" w:rsidRDefault="006525A6" w:rsidP="005F1B35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Logo du CD (le cas échéant)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1924050</wp:posOffset>
                </wp:positionV>
                <wp:extent cx="5829300" cy="1714500"/>
                <wp:effectExtent l="0" t="0" r="0" b="254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B0F" w:rsidRPr="00A34B0B" w:rsidRDefault="006A1B0F" w:rsidP="00C10BBE">
                            <w:pPr>
                              <w:ind w:left="567" w:right="28"/>
                              <w:rPr>
                                <w:rFonts w:ascii="Century Gothic" w:hAnsi="Century Gothic"/>
                                <w:color w:val="333333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33333"/>
                                <w:spacing w:val="-6"/>
                                <w:sz w:val="44"/>
                                <w:szCs w:val="44"/>
                              </w:rPr>
                              <w:t xml:space="preserve">CPOM - Annexe </w:t>
                            </w:r>
                            <w:r w:rsidR="007E11C0">
                              <w:rPr>
                                <w:rFonts w:ascii="Century Gothic" w:hAnsi="Century Gothic"/>
                                <w:color w:val="333333"/>
                                <w:spacing w:val="-6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:rsidR="006A1B0F" w:rsidRDefault="005F1B35" w:rsidP="00C10BBE">
                            <w:pPr>
                              <w:ind w:left="567" w:right="28"/>
                              <w:rPr>
                                <w:rFonts w:ascii="Century Gothic" w:hAnsi="Century Gothic"/>
                                <w:color w:val="557589"/>
                                <w:spacing w:val="-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557589"/>
                                <w:spacing w:val="-20"/>
                                <w:sz w:val="48"/>
                                <w:szCs w:val="48"/>
                              </w:rPr>
                              <w:drawing>
                                <wp:inline distT="0" distB="0" distL="0" distR="0">
                                  <wp:extent cx="5646420" cy="220305"/>
                                  <wp:effectExtent l="1905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46420" cy="220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1B0F" w:rsidRPr="002634D7" w:rsidRDefault="006A1B0F" w:rsidP="00C10BBE">
                            <w:pPr>
                              <w:ind w:left="567" w:right="28"/>
                              <w:rPr>
                                <w:rFonts w:ascii="Century Gothic" w:hAnsi="Century Gothic"/>
                                <w:color w:val="C34045"/>
                                <w:spacing w:val="-20"/>
                                <w:sz w:val="52"/>
                                <w:szCs w:val="52"/>
                              </w:rPr>
                            </w:pPr>
                            <w:r w:rsidRPr="00A34B0B">
                              <w:rPr>
                                <w:rFonts w:ascii="Century Gothic" w:hAnsi="Century Gothic"/>
                                <w:color w:val="557589"/>
                                <w:spacing w:val="-20"/>
                                <w:sz w:val="48"/>
                                <w:szCs w:val="48"/>
                              </w:rPr>
                              <w:sym w:font="Wingdings" w:char="F0EE"/>
                            </w:r>
                            <w:r w:rsidRPr="00A34B0B">
                              <w:rPr>
                                <w:rFonts w:ascii="Century Gothic" w:hAnsi="Century Gothic"/>
                                <w:color w:val="C34045"/>
                                <w:spacing w:val="-2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F582A">
                              <w:rPr>
                                <w:rFonts w:ascii="Century Gothic" w:hAnsi="Century Gothic"/>
                                <w:color w:val="C34045"/>
                                <w:spacing w:val="-20"/>
                                <w:sz w:val="48"/>
                                <w:szCs w:val="48"/>
                              </w:rPr>
                              <w:t>Fiche</w:t>
                            </w:r>
                            <w:r w:rsidR="006525A6">
                              <w:rPr>
                                <w:rFonts w:ascii="Century Gothic" w:hAnsi="Century Gothic"/>
                                <w:color w:val="C34045"/>
                                <w:spacing w:val="-20"/>
                                <w:sz w:val="48"/>
                                <w:szCs w:val="48"/>
                              </w:rPr>
                              <w:t xml:space="preserve">s </w:t>
                            </w:r>
                            <w:r w:rsidR="009F582A">
                              <w:rPr>
                                <w:rFonts w:ascii="Century Gothic" w:hAnsi="Century Gothic"/>
                                <w:color w:val="C34045"/>
                                <w:spacing w:val="-20"/>
                                <w:sz w:val="48"/>
                                <w:szCs w:val="48"/>
                              </w:rPr>
                              <w:t xml:space="preserve"> Action</w:t>
                            </w:r>
                            <w:r w:rsidR="006525A6">
                              <w:rPr>
                                <w:rFonts w:ascii="Century Gothic" w:hAnsi="Century Gothic"/>
                                <w:color w:val="C34045"/>
                                <w:spacing w:val="-20"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1in;margin-top:151.5pt;width:459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t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" filled="f" stroked="f">
                <v:textbox>
                  <w:txbxContent>
                    <w:p w:rsidR="006A1B0F" w:rsidRPr="00A34B0B" w:rsidRDefault="006A1B0F" w:rsidP="00C10BBE">
                      <w:pPr>
                        <w:ind w:left="567" w:right="28"/>
                        <w:rPr>
                          <w:rFonts w:ascii="Century Gothic" w:hAnsi="Century Gothic"/>
                          <w:color w:val="333333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color w:val="333333"/>
                          <w:spacing w:val="-6"/>
                          <w:sz w:val="44"/>
                          <w:szCs w:val="44"/>
                        </w:rPr>
                        <w:t xml:space="preserve">CPOM - Annexe </w:t>
                      </w:r>
                      <w:r w:rsidR="007E11C0">
                        <w:rPr>
                          <w:rFonts w:ascii="Century Gothic" w:hAnsi="Century Gothic"/>
                          <w:color w:val="333333"/>
                          <w:spacing w:val="-6"/>
                          <w:sz w:val="44"/>
                          <w:szCs w:val="44"/>
                        </w:rPr>
                        <w:t>2</w:t>
                      </w:r>
                    </w:p>
                    <w:p w:rsidR="006A1B0F" w:rsidRDefault="005F1B35" w:rsidP="00C10BBE">
                      <w:pPr>
                        <w:ind w:left="567" w:right="28"/>
                        <w:rPr>
                          <w:rFonts w:ascii="Century Gothic" w:hAnsi="Century Gothic"/>
                          <w:color w:val="557589"/>
                          <w:spacing w:val="-20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557589"/>
                          <w:spacing w:val="-20"/>
                          <w:sz w:val="48"/>
                          <w:szCs w:val="48"/>
                        </w:rPr>
                        <w:drawing>
                          <wp:inline distT="0" distB="0" distL="0" distR="0">
                            <wp:extent cx="5646420" cy="220305"/>
                            <wp:effectExtent l="1905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46420" cy="220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1B0F" w:rsidRPr="002634D7" w:rsidRDefault="006A1B0F" w:rsidP="00C10BBE">
                      <w:pPr>
                        <w:ind w:left="567" w:right="28"/>
                        <w:rPr>
                          <w:rFonts w:ascii="Century Gothic" w:hAnsi="Century Gothic"/>
                          <w:color w:val="C34045"/>
                          <w:spacing w:val="-20"/>
                          <w:sz w:val="52"/>
                          <w:szCs w:val="52"/>
                        </w:rPr>
                      </w:pPr>
                      <w:r w:rsidRPr="00A34B0B">
                        <w:rPr>
                          <w:rFonts w:ascii="Century Gothic" w:hAnsi="Century Gothic"/>
                          <w:color w:val="557589"/>
                          <w:spacing w:val="-20"/>
                          <w:sz w:val="48"/>
                          <w:szCs w:val="48"/>
                        </w:rPr>
                        <w:sym w:font="Wingdings" w:char="F0EE"/>
                      </w:r>
                      <w:r w:rsidRPr="00A34B0B">
                        <w:rPr>
                          <w:rFonts w:ascii="Century Gothic" w:hAnsi="Century Gothic"/>
                          <w:color w:val="C34045"/>
                          <w:spacing w:val="-20"/>
                          <w:sz w:val="48"/>
                          <w:szCs w:val="48"/>
                        </w:rPr>
                        <w:t xml:space="preserve"> </w:t>
                      </w:r>
                      <w:r w:rsidR="009F582A">
                        <w:rPr>
                          <w:rFonts w:ascii="Century Gothic" w:hAnsi="Century Gothic"/>
                          <w:color w:val="C34045"/>
                          <w:spacing w:val="-20"/>
                          <w:sz w:val="48"/>
                          <w:szCs w:val="48"/>
                        </w:rPr>
                        <w:t>Fiche</w:t>
                      </w:r>
                      <w:r w:rsidR="006525A6">
                        <w:rPr>
                          <w:rFonts w:ascii="Century Gothic" w:hAnsi="Century Gothic"/>
                          <w:color w:val="C34045"/>
                          <w:spacing w:val="-20"/>
                          <w:sz w:val="48"/>
                          <w:szCs w:val="48"/>
                        </w:rPr>
                        <w:t xml:space="preserve">s </w:t>
                      </w:r>
                      <w:r w:rsidR="009F582A">
                        <w:rPr>
                          <w:rFonts w:ascii="Century Gothic" w:hAnsi="Century Gothic"/>
                          <w:color w:val="C34045"/>
                          <w:spacing w:val="-20"/>
                          <w:sz w:val="48"/>
                          <w:szCs w:val="48"/>
                        </w:rPr>
                        <w:t xml:space="preserve"> Action</w:t>
                      </w:r>
                      <w:r w:rsidR="006525A6">
                        <w:rPr>
                          <w:rFonts w:ascii="Century Gothic" w:hAnsi="Century Gothic"/>
                          <w:color w:val="C34045"/>
                          <w:spacing w:val="-20"/>
                          <w:sz w:val="48"/>
                          <w:szCs w:val="4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C10BBE" w:rsidRDefault="00C10BBE" w:rsidP="00C10BBE">
      <w:pPr>
        <w:jc w:val="center"/>
        <w:rPr>
          <w:rFonts w:cs="Arial"/>
        </w:rPr>
      </w:pPr>
    </w:p>
    <w:p w:rsidR="00C10BBE" w:rsidRDefault="00C10BBE" w:rsidP="00C10BBE">
      <w:pPr>
        <w:jc w:val="center"/>
        <w:rPr>
          <w:rFonts w:cs="Arial"/>
        </w:rPr>
      </w:pPr>
    </w:p>
    <w:p w:rsidR="00C10BBE" w:rsidRDefault="00C10BBE" w:rsidP="00C10BBE">
      <w:pPr>
        <w:jc w:val="center"/>
        <w:rPr>
          <w:rFonts w:cs="Arial"/>
        </w:rPr>
      </w:pPr>
    </w:p>
    <w:p w:rsidR="00C10BBE" w:rsidRDefault="00C10BBE" w:rsidP="00C10BBE">
      <w:pPr>
        <w:jc w:val="center"/>
        <w:rPr>
          <w:rFonts w:cs="Arial"/>
        </w:rPr>
      </w:pPr>
    </w:p>
    <w:p w:rsidR="00C10BBE" w:rsidRDefault="00C10BBE" w:rsidP="00C10BBE">
      <w:pPr>
        <w:jc w:val="center"/>
        <w:rPr>
          <w:rFonts w:cs="Arial"/>
        </w:rPr>
      </w:pPr>
    </w:p>
    <w:p w:rsidR="00C10BBE" w:rsidRDefault="00C10BBE" w:rsidP="00C10BBE">
      <w:pPr>
        <w:jc w:val="center"/>
        <w:rPr>
          <w:rFonts w:cs="Arial"/>
        </w:rPr>
      </w:pPr>
      <w:bookmarkStart w:id="0" w:name="_GoBack"/>
      <w:bookmarkEnd w:id="0"/>
    </w:p>
    <w:p w:rsidR="00C10BBE" w:rsidRDefault="00C10BBE" w:rsidP="00C10BBE">
      <w:pPr>
        <w:jc w:val="center"/>
        <w:rPr>
          <w:rFonts w:cs="Arial"/>
        </w:rPr>
      </w:pPr>
    </w:p>
    <w:p w:rsidR="00C10BBE" w:rsidRDefault="00C10BBE" w:rsidP="00C10BBE">
      <w:pPr>
        <w:jc w:val="center"/>
        <w:rPr>
          <w:rFonts w:cs="Arial"/>
        </w:rPr>
      </w:pPr>
    </w:p>
    <w:p w:rsidR="00C10BBE" w:rsidRDefault="00C10BBE" w:rsidP="00C10BBE">
      <w:pPr>
        <w:jc w:val="center"/>
        <w:rPr>
          <w:rFonts w:cs="Arial"/>
        </w:rPr>
      </w:pPr>
    </w:p>
    <w:p w:rsidR="00C10BBE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jc w:val="center"/>
        <w:rPr>
          <w:rFonts w:cs="Arial"/>
        </w:rPr>
      </w:pPr>
    </w:p>
    <w:p w:rsidR="00C10BBE" w:rsidRPr="00E61444" w:rsidRDefault="00C10BBE" w:rsidP="00C10BBE">
      <w:pPr>
        <w:autoSpaceDE w:val="0"/>
        <w:autoSpaceDN w:val="0"/>
        <w:adjustRightInd w:val="0"/>
        <w:ind w:left="360"/>
        <w:rPr>
          <w:rFonts w:cs="Arial"/>
          <w:bCs/>
          <w:iCs/>
          <w:sz w:val="26"/>
          <w:szCs w:val="26"/>
        </w:rPr>
      </w:pPr>
    </w:p>
    <w:p w:rsidR="00F45293" w:rsidRDefault="00F45293" w:rsidP="00C10BBE">
      <w:pPr>
        <w:autoSpaceDE w:val="0"/>
        <w:autoSpaceDN w:val="0"/>
        <w:adjustRightInd w:val="0"/>
        <w:rPr>
          <w:rFonts w:cs="Arial"/>
          <w:bCs/>
          <w:iCs/>
          <w:sz w:val="26"/>
          <w:szCs w:val="26"/>
        </w:rPr>
      </w:pPr>
    </w:p>
    <w:p w:rsidR="00F45293" w:rsidRDefault="00F45293" w:rsidP="00C10BBE">
      <w:pPr>
        <w:autoSpaceDE w:val="0"/>
        <w:autoSpaceDN w:val="0"/>
        <w:adjustRightInd w:val="0"/>
        <w:rPr>
          <w:rFonts w:cs="Arial"/>
          <w:bCs/>
          <w:iCs/>
          <w:sz w:val="26"/>
          <w:szCs w:val="26"/>
        </w:rPr>
        <w:sectPr w:rsidR="00F45293" w:rsidSect="007874E5">
          <w:headerReference w:type="default" r:id="rId9"/>
          <w:pgSz w:w="11906" w:h="16838"/>
          <w:pgMar w:top="1797" w:right="1106" w:bottom="1417" w:left="900" w:header="708" w:footer="708" w:gutter="0"/>
          <w:cols w:space="708"/>
          <w:docGrid w:linePitch="360"/>
        </w:sectPr>
      </w:pPr>
    </w:p>
    <w:tbl>
      <w:tblPr>
        <w:tblW w:w="4957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5045"/>
        <w:gridCol w:w="686"/>
        <w:gridCol w:w="32"/>
        <w:gridCol w:w="718"/>
        <w:gridCol w:w="718"/>
        <w:gridCol w:w="718"/>
        <w:gridCol w:w="726"/>
      </w:tblGrid>
      <w:tr w:rsidR="00E24D0E" w:rsidRPr="00B7748D" w:rsidTr="00B7748D">
        <w:trPr>
          <w:tblHeader/>
        </w:trPr>
        <w:tc>
          <w:tcPr>
            <w:tcW w:w="5000" w:type="pct"/>
            <w:gridSpan w:val="8"/>
            <w:shd w:val="clear" w:color="auto" w:fill="C34045"/>
          </w:tcPr>
          <w:p w:rsidR="00B960DD" w:rsidRPr="00B7748D" w:rsidRDefault="006525A6" w:rsidP="005A3680">
            <w:pPr>
              <w:spacing w:before="120" w:after="60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3F36FEF" wp14:editId="4D19FA4A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-156845</wp:posOffset>
                      </wp:positionV>
                      <wp:extent cx="381000" cy="262255"/>
                      <wp:effectExtent l="46355" t="9525" r="10795" b="52070"/>
                      <wp:wrapNone/>
                      <wp:docPr id="7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" o:spid="_x0000_s1026" type="#_x0000_t32" style="position:absolute;margin-left:29.65pt;margin-top:-12.35pt;width:30pt;height:20.6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" strokecolor="blue">
                      <v:stroke dashstyle="1 1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9D4DC22" wp14:editId="760DFDF5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-385445</wp:posOffset>
                      </wp:positionV>
                      <wp:extent cx="744855" cy="228600"/>
                      <wp:effectExtent l="7620" t="9525" r="9525" b="9525"/>
                      <wp:wrapNone/>
                      <wp:docPr id="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48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99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B0F" w:rsidRPr="00920673" w:rsidRDefault="006A1B0F" w:rsidP="00836DD4">
                                  <w:pPr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  <w:r w:rsidRPr="00920673">
                                    <w:rPr>
                                      <w:color w:val="0000FF"/>
                                      <w:sz w:val="16"/>
                                    </w:rPr>
                                    <w:t>N° de l'Action</w:t>
                                  </w:r>
                                </w:p>
                                <w:p w:rsidR="006A1B0F" w:rsidRPr="00920673" w:rsidRDefault="006A1B0F" w:rsidP="00836DD4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8" type="#_x0000_t202" style="position:absolute;margin-left:48.35pt;margin-top:-30.35pt;width:58.6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" strokecolor="#009">
                      <v:stroke dashstyle="1 1" endcap="round"/>
                      <v:textbox inset="1.5mm,,1.5mm">
                        <w:txbxContent>
                          <w:p w:rsidR="006A1B0F" w:rsidRPr="00920673" w:rsidRDefault="006A1B0F" w:rsidP="00836DD4">
                            <w:pPr>
                              <w:rPr>
                                <w:color w:val="0000FF"/>
                                <w:sz w:val="16"/>
                              </w:rPr>
                            </w:pPr>
                            <w:r w:rsidRPr="00920673">
                              <w:rPr>
                                <w:color w:val="0000FF"/>
                                <w:sz w:val="16"/>
                              </w:rPr>
                              <w:t>N° de l'Action</w:t>
                            </w:r>
                          </w:p>
                          <w:p w:rsidR="006A1B0F" w:rsidRPr="00920673" w:rsidRDefault="006A1B0F" w:rsidP="00836D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26DA26A" wp14:editId="42FC7AA0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-453390</wp:posOffset>
                      </wp:positionV>
                      <wp:extent cx="203200" cy="558800"/>
                      <wp:effectExtent l="55880" t="8255" r="7620" b="33020"/>
                      <wp:wrapNone/>
                      <wp:docPr id="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0" cy="55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32" style="position:absolute;margin-left:17.65pt;margin-top:-35.7pt;width:16pt;height:44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" strokecolor="blue">
                      <v:stroke dashstyle="1 1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79BF1A" wp14:editId="59A4ECC9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-808990</wp:posOffset>
                      </wp:positionV>
                      <wp:extent cx="1150620" cy="355600"/>
                      <wp:effectExtent l="6350" t="5080" r="5080" b="10795"/>
                      <wp:wrapNone/>
                      <wp:docPr id="3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B0F" w:rsidRPr="00920673" w:rsidRDefault="006A1B0F" w:rsidP="00836DD4">
                                  <w:pPr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  <w:r w:rsidRPr="00920673">
                                    <w:rPr>
                                      <w:color w:val="0000FF"/>
                                      <w:sz w:val="16"/>
                                    </w:rPr>
                                    <w:t>N° de l'axe stratégique (1, 2, 3 ou 4)</w:t>
                                  </w:r>
                                </w:p>
                                <w:p w:rsidR="006A1B0F" w:rsidRPr="00920673" w:rsidRDefault="006A1B0F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9" type="#_x0000_t202" style="position:absolute;margin-left:-10.25pt;margin-top:-63.7pt;width:90.6pt;height:2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" strokecolor="blue">
                      <v:stroke dashstyle="1 1" endcap="round"/>
                      <v:textbox inset="1.5mm,,1.5mm">
                        <w:txbxContent>
                          <w:p w:rsidR="006A1B0F" w:rsidRPr="00920673" w:rsidRDefault="006A1B0F" w:rsidP="00836DD4">
                            <w:pPr>
                              <w:rPr>
                                <w:color w:val="0000FF"/>
                                <w:sz w:val="16"/>
                              </w:rPr>
                            </w:pPr>
                            <w:r w:rsidRPr="00920673">
                              <w:rPr>
                                <w:color w:val="0000FF"/>
                                <w:sz w:val="16"/>
                              </w:rPr>
                              <w:t>N° de l'axe stratégique (1, 2, 3 ou 4)</w:t>
                            </w:r>
                          </w:p>
                          <w:p w:rsidR="006A1B0F" w:rsidRPr="00920673" w:rsidRDefault="006A1B0F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0DD" w:rsidRPr="00B7748D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N° </w:t>
            </w:r>
            <w:r w:rsidR="005A3680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X</w:t>
            </w:r>
            <w:r w:rsidR="000E0632" w:rsidRPr="00B7748D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.X </w:t>
            </w:r>
            <w:r w:rsidR="00B960DD" w:rsidRPr="00B7748D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et Titre de </w:t>
            </w:r>
            <w:r w:rsidR="00C10BBE" w:rsidRPr="00B7748D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 xml:space="preserve">la fiche </w:t>
            </w:r>
            <w:r w:rsidR="002E38BD" w:rsidRPr="00B7748D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Action</w:t>
            </w:r>
          </w:p>
        </w:tc>
      </w:tr>
      <w:tr w:rsidR="00E24D0E" w:rsidRPr="00B7748D" w:rsidTr="00B7748D">
        <w:trPr>
          <w:cantSplit/>
          <w:trHeight w:val="1827"/>
        </w:trPr>
        <w:tc>
          <w:tcPr>
            <w:tcW w:w="691" w:type="pct"/>
            <w:tcBorders>
              <w:bottom w:val="single" w:sz="4" w:space="0" w:color="auto"/>
            </w:tcBorders>
            <w:shd w:val="clear" w:color="auto" w:fill="557589"/>
          </w:tcPr>
          <w:p w:rsidR="00B960DD" w:rsidRPr="00B7748D" w:rsidRDefault="00B960DD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Axe stratégique</w:t>
            </w:r>
          </w:p>
        </w:tc>
        <w:tc>
          <w:tcPr>
            <w:tcW w:w="4309" w:type="pct"/>
            <w:gridSpan w:val="7"/>
            <w:tcBorders>
              <w:bottom w:val="single" w:sz="4" w:space="0" w:color="auto"/>
            </w:tcBorders>
          </w:tcPr>
          <w:p w:rsidR="00B960DD" w:rsidRPr="00B7748D" w:rsidRDefault="00E97157" w:rsidP="00B7748D">
            <w:pPr>
              <w:numPr>
                <w:ilvl w:val="0"/>
                <w:numId w:val="44"/>
              </w:numPr>
              <w:spacing w:before="120"/>
              <w:ind w:right="71"/>
              <w:rPr>
                <w:rFonts w:ascii="Calibri" w:hAnsi="Calibri"/>
              </w:rPr>
            </w:pPr>
            <w:r w:rsidRPr="00B7748D">
              <w:rPr>
                <w:rFonts w:ascii="Calibri" w:hAnsi="Calibri"/>
              </w:rPr>
              <w:t>Les p</w:t>
            </w:r>
            <w:r w:rsidR="00B960DD" w:rsidRPr="00B7748D">
              <w:rPr>
                <w:rFonts w:ascii="Calibri" w:hAnsi="Calibri"/>
              </w:rPr>
              <w:t>restations de soin et d’accompagnement des personnes</w:t>
            </w:r>
          </w:p>
          <w:p w:rsidR="00B960DD" w:rsidRPr="00B7748D" w:rsidRDefault="00E97157" w:rsidP="00B7748D">
            <w:pPr>
              <w:numPr>
                <w:ilvl w:val="0"/>
                <w:numId w:val="44"/>
              </w:numPr>
              <w:spacing w:before="120"/>
              <w:ind w:right="71"/>
              <w:rPr>
                <w:rFonts w:ascii="Calibri" w:hAnsi="Calibri"/>
              </w:rPr>
            </w:pPr>
            <w:r w:rsidRPr="00B7748D">
              <w:rPr>
                <w:rFonts w:ascii="Calibri" w:hAnsi="Calibri"/>
              </w:rPr>
              <w:t>Le p</w:t>
            </w:r>
            <w:r w:rsidR="00B960DD" w:rsidRPr="00B7748D">
              <w:rPr>
                <w:rFonts w:ascii="Calibri" w:hAnsi="Calibri"/>
              </w:rPr>
              <w:t xml:space="preserve">ilotage de la démarche d’amélioration continue de la qualité </w:t>
            </w:r>
          </w:p>
          <w:p w:rsidR="00B960DD" w:rsidRPr="00B7748D" w:rsidRDefault="00E97157" w:rsidP="00B7748D">
            <w:pPr>
              <w:numPr>
                <w:ilvl w:val="0"/>
                <w:numId w:val="44"/>
              </w:numPr>
              <w:spacing w:before="120"/>
              <w:ind w:right="71"/>
              <w:rPr>
                <w:rFonts w:ascii="Calibri" w:hAnsi="Calibri"/>
              </w:rPr>
            </w:pPr>
            <w:r w:rsidRPr="00B7748D">
              <w:rPr>
                <w:rFonts w:ascii="Calibri" w:hAnsi="Calibri"/>
              </w:rPr>
              <w:t>La m</w:t>
            </w:r>
            <w:r w:rsidR="00B960DD" w:rsidRPr="00B7748D">
              <w:rPr>
                <w:rFonts w:ascii="Calibri" w:hAnsi="Calibri"/>
              </w:rPr>
              <w:t xml:space="preserve">ise en place d’une organisation efficiente </w:t>
            </w:r>
          </w:p>
          <w:p w:rsidR="00B960DD" w:rsidRPr="00B7748D" w:rsidRDefault="00E97157" w:rsidP="00B7748D">
            <w:pPr>
              <w:numPr>
                <w:ilvl w:val="0"/>
                <w:numId w:val="44"/>
              </w:numPr>
              <w:spacing w:before="120"/>
              <w:ind w:right="71"/>
              <w:rPr>
                <w:rFonts w:ascii="Calibri" w:hAnsi="Calibri"/>
              </w:rPr>
            </w:pPr>
            <w:r w:rsidRPr="00B7748D">
              <w:rPr>
                <w:rFonts w:ascii="Calibri" w:hAnsi="Calibri"/>
              </w:rPr>
              <w:t>L’i</w:t>
            </w:r>
            <w:r w:rsidR="00B960DD" w:rsidRPr="00B7748D">
              <w:rPr>
                <w:rFonts w:ascii="Calibri" w:hAnsi="Calibri"/>
              </w:rPr>
              <w:t xml:space="preserve">nscription des établissements et services dans la dynamique territoriale </w:t>
            </w:r>
          </w:p>
        </w:tc>
      </w:tr>
      <w:tr w:rsidR="007E479B" w:rsidRPr="00B7748D" w:rsidTr="00B7748D">
        <w:trPr>
          <w:cantSplit/>
          <w:trHeight w:val="1990"/>
        </w:trPr>
        <w:tc>
          <w:tcPr>
            <w:tcW w:w="691" w:type="pct"/>
            <w:tcBorders>
              <w:bottom w:val="single" w:sz="4" w:space="0" w:color="auto"/>
            </w:tcBorders>
            <w:shd w:val="clear" w:color="auto" w:fill="557589"/>
          </w:tcPr>
          <w:p w:rsidR="00301B90" w:rsidRPr="00B7748D" w:rsidRDefault="00301B90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Contexte</w:t>
            </w:r>
          </w:p>
        </w:tc>
        <w:tc>
          <w:tcPr>
            <w:tcW w:w="4309" w:type="pct"/>
            <w:gridSpan w:val="7"/>
            <w:tcBorders>
              <w:bottom w:val="single" w:sz="4" w:space="0" w:color="auto"/>
            </w:tcBorders>
          </w:tcPr>
          <w:p w:rsidR="00010711" w:rsidRPr="00323738" w:rsidRDefault="00010711" w:rsidP="006525A6">
            <w:pPr>
              <w:ind w:right="74"/>
              <w:rPr>
                <w:rFonts w:ascii="Calibri" w:hAnsi="Calibri"/>
              </w:rPr>
            </w:pPr>
          </w:p>
        </w:tc>
      </w:tr>
      <w:tr w:rsidR="007E479B" w:rsidRPr="00B7748D" w:rsidTr="00B7748D">
        <w:trPr>
          <w:cantSplit/>
          <w:trHeight w:val="1596"/>
        </w:trPr>
        <w:tc>
          <w:tcPr>
            <w:tcW w:w="691" w:type="pct"/>
            <w:tcBorders>
              <w:bottom w:val="single" w:sz="4" w:space="0" w:color="auto"/>
            </w:tcBorders>
            <w:shd w:val="clear" w:color="auto" w:fill="557589"/>
          </w:tcPr>
          <w:p w:rsidR="00301B90" w:rsidRPr="00B7748D" w:rsidRDefault="00301B90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Finalité(s)</w:t>
            </w:r>
          </w:p>
        </w:tc>
        <w:tc>
          <w:tcPr>
            <w:tcW w:w="4309" w:type="pct"/>
            <w:gridSpan w:val="7"/>
            <w:tcBorders>
              <w:bottom w:val="single" w:sz="4" w:space="0" w:color="auto"/>
            </w:tcBorders>
          </w:tcPr>
          <w:p w:rsidR="00920673" w:rsidRPr="00323738" w:rsidRDefault="00920673" w:rsidP="00920673">
            <w:pPr>
              <w:ind w:right="74"/>
              <w:rPr>
                <w:rFonts w:ascii="Calibri" w:hAnsi="Calibri"/>
              </w:rPr>
            </w:pPr>
          </w:p>
        </w:tc>
      </w:tr>
      <w:tr w:rsidR="007E479B" w:rsidRPr="00B7748D" w:rsidTr="006A1B0F">
        <w:trPr>
          <w:cantSplit/>
          <w:trHeight w:val="1444"/>
        </w:trPr>
        <w:tc>
          <w:tcPr>
            <w:tcW w:w="691" w:type="pct"/>
            <w:tcBorders>
              <w:bottom w:val="single" w:sz="4" w:space="0" w:color="auto"/>
            </w:tcBorders>
            <w:shd w:val="clear" w:color="auto" w:fill="557589"/>
          </w:tcPr>
          <w:p w:rsidR="00301B90" w:rsidRPr="00B7748D" w:rsidRDefault="00301B90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Périmètre</w:t>
            </w:r>
          </w:p>
        </w:tc>
        <w:tc>
          <w:tcPr>
            <w:tcW w:w="4309" w:type="pct"/>
            <w:gridSpan w:val="7"/>
            <w:tcBorders>
              <w:bottom w:val="single" w:sz="4" w:space="0" w:color="auto"/>
            </w:tcBorders>
          </w:tcPr>
          <w:p w:rsidR="00301B90" w:rsidRPr="00323738" w:rsidRDefault="00301B90" w:rsidP="000C0A1D">
            <w:pPr>
              <w:ind w:right="74"/>
              <w:rPr>
                <w:rFonts w:ascii="Calibri" w:hAnsi="Calibri"/>
              </w:rPr>
            </w:pPr>
            <w:r w:rsidRPr="00323738">
              <w:rPr>
                <w:rFonts w:ascii="Calibri" w:hAnsi="Calibri"/>
              </w:rPr>
              <w:t>ESMS</w:t>
            </w:r>
            <w:r w:rsidR="0094107B" w:rsidRPr="00323738">
              <w:rPr>
                <w:rFonts w:ascii="Calibri" w:hAnsi="Calibri"/>
              </w:rPr>
              <w:t xml:space="preserve"> </w:t>
            </w:r>
            <w:r w:rsidR="006A1B0F" w:rsidRPr="00323738">
              <w:rPr>
                <w:rFonts w:ascii="Calibri" w:hAnsi="Calibri"/>
              </w:rPr>
              <w:t xml:space="preserve">concernés </w:t>
            </w:r>
          </w:p>
        </w:tc>
      </w:tr>
      <w:tr w:rsidR="007E479B" w:rsidRPr="00B7748D" w:rsidTr="00B7748D">
        <w:trPr>
          <w:cantSplit/>
          <w:trHeight w:val="678"/>
        </w:trPr>
        <w:tc>
          <w:tcPr>
            <w:tcW w:w="691" w:type="pct"/>
            <w:tcBorders>
              <w:bottom w:val="single" w:sz="4" w:space="0" w:color="auto"/>
            </w:tcBorders>
            <w:shd w:val="clear" w:color="auto" w:fill="557589"/>
          </w:tcPr>
          <w:p w:rsidR="00301B90" w:rsidRPr="00B7748D" w:rsidRDefault="00301B90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Pilote</w:t>
            </w:r>
          </w:p>
        </w:tc>
        <w:tc>
          <w:tcPr>
            <w:tcW w:w="4309" w:type="pct"/>
            <w:gridSpan w:val="7"/>
            <w:tcBorders>
              <w:bottom w:val="single" w:sz="4" w:space="0" w:color="auto"/>
            </w:tcBorders>
          </w:tcPr>
          <w:p w:rsidR="00301B90" w:rsidRPr="00B7748D" w:rsidRDefault="00301B90" w:rsidP="006A1B0F">
            <w:pPr>
              <w:ind w:right="74"/>
              <w:rPr>
                <w:rFonts w:ascii="Calibri" w:hAnsi="Calibri"/>
              </w:rPr>
            </w:pPr>
          </w:p>
        </w:tc>
      </w:tr>
      <w:tr w:rsidR="007E479B" w:rsidRPr="00B7748D" w:rsidTr="000C0A1D">
        <w:trPr>
          <w:cantSplit/>
          <w:trHeight w:val="710"/>
        </w:trPr>
        <w:tc>
          <w:tcPr>
            <w:tcW w:w="691" w:type="pct"/>
            <w:tcBorders>
              <w:bottom w:val="single" w:sz="4" w:space="0" w:color="auto"/>
            </w:tcBorders>
            <w:shd w:val="clear" w:color="auto" w:fill="557589"/>
          </w:tcPr>
          <w:p w:rsidR="00301B90" w:rsidRPr="00323738" w:rsidRDefault="005B71D1" w:rsidP="00B7748D">
            <w:pPr>
              <w:spacing w:before="120"/>
              <w:ind w:right="71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Equipe</w:t>
            </w:r>
          </w:p>
        </w:tc>
        <w:tc>
          <w:tcPr>
            <w:tcW w:w="4309" w:type="pct"/>
            <w:gridSpan w:val="7"/>
            <w:tcBorders>
              <w:bottom w:val="single" w:sz="4" w:space="0" w:color="auto"/>
            </w:tcBorders>
          </w:tcPr>
          <w:p w:rsidR="00301B90" w:rsidRPr="00323738" w:rsidRDefault="00301B90" w:rsidP="00B7748D">
            <w:pPr>
              <w:ind w:right="74"/>
              <w:rPr>
                <w:rFonts w:ascii="Calibri" w:hAnsi="Calibri"/>
              </w:rPr>
            </w:pPr>
          </w:p>
        </w:tc>
      </w:tr>
      <w:tr w:rsidR="00725979" w:rsidRPr="00B7748D" w:rsidTr="000C0A1D">
        <w:trPr>
          <w:cantSplit/>
          <w:trHeight w:val="452"/>
        </w:trPr>
        <w:tc>
          <w:tcPr>
            <w:tcW w:w="691" w:type="pct"/>
            <w:vMerge w:val="restart"/>
            <w:shd w:val="clear" w:color="auto" w:fill="557589"/>
          </w:tcPr>
          <w:p w:rsidR="00725979" w:rsidRPr="00323738" w:rsidRDefault="00010711" w:rsidP="00B7748D">
            <w:pPr>
              <w:spacing w:before="120"/>
              <w:ind w:right="71"/>
              <w:rPr>
                <w:rFonts w:ascii="Calibri" w:hAnsi="Calibri"/>
                <w:b/>
                <w:color w:val="FFFFFF" w:themeColor="background1"/>
              </w:rPr>
            </w:pPr>
            <w:r w:rsidRPr="00323738">
              <w:rPr>
                <w:rFonts w:ascii="Calibri" w:hAnsi="Calibri"/>
                <w:b/>
                <w:color w:val="FFFFFF" w:themeColor="background1"/>
              </w:rPr>
              <w:t>Modalités de réalisation de l'Action</w:t>
            </w:r>
          </w:p>
          <w:p w:rsidR="00725979" w:rsidRPr="00323738" w:rsidRDefault="00725979" w:rsidP="00B7748D">
            <w:pPr>
              <w:spacing w:before="120"/>
              <w:ind w:right="71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515" w:type="pct"/>
            <w:shd w:val="clear" w:color="auto" w:fill="557589"/>
          </w:tcPr>
          <w:p w:rsidR="00725979" w:rsidRPr="00323738" w:rsidRDefault="00010711" w:rsidP="009F582A">
            <w:pPr>
              <w:spacing w:before="120"/>
              <w:ind w:right="71"/>
              <w:rPr>
                <w:rFonts w:ascii="Calibri" w:hAnsi="Calibri"/>
                <w:color w:val="FFFFFF" w:themeColor="background1"/>
              </w:rPr>
            </w:pPr>
            <w:r w:rsidRPr="00323738">
              <w:rPr>
                <w:rFonts w:ascii="Calibri" w:hAnsi="Calibri"/>
                <w:b/>
                <w:color w:val="FFFFFF" w:themeColor="background1"/>
              </w:rPr>
              <w:t xml:space="preserve">Calendrier 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557589"/>
          </w:tcPr>
          <w:p w:rsidR="00725979" w:rsidRPr="00B7748D" w:rsidRDefault="00725979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N</w:t>
            </w:r>
          </w:p>
        </w:tc>
        <w:tc>
          <w:tcPr>
            <w:tcW w:w="374" w:type="pct"/>
            <w:gridSpan w:val="2"/>
            <w:tcBorders>
              <w:bottom w:val="single" w:sz="4" w:space="0" w:color="auto"/>
            </w:tcBorders>
            <w:shd w:val="clear" w:color="auto" w:fill="557589"/>
          </w:tcPr>
          <w:p w:rsidR="00725979" w:rsidRPr="00B7748D" w:rsidRDefault="00725979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N+1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557589"/>
          </w:tcPr>
          <w:p w:rsidR="00725979" w:rsidRPr="00B7748D" w:rsidRDefault="00725979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N+2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557589"/>
          </w:tcPr>
          <w:p w:rsidR="00725979" w:rsidRPr="00B7748D" w:rsidRDefault="00725979" w:rsidP="00B7748D">
            <w:pPr>
              <w:spacing w:before="120"/>
              <w:ind w:left="-287" w:right="71" w:firstLine="287"/>
              <w:jc w:val="center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N+</w:t>
            </w:r>
            <w:r w:rsidR="004F46AB" w:rsidRPr="00B7748D">
              <w:rPr>
                <w:rFonts w:ascii="Calibri" w:hAnsi="Calibri"/>
                <w:b/>
                <w:color w:val="FFFFFF"/>
              </w:rPr>
              <w:t>3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557589"/>
          </w:tcPr>
          <w:p w:rsidR="00725979" w:rsidRPr="00B7748D" w:rsidRDefault="00725979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N+</w:t>
            </w:r>
            <w:r w:rsidR="004F46AB" w:rsidRPr="00B7748D">
              <w:rPr>
                <w:rFonts w:ascii="Calibri" w:hAnsi="Calibri"/>
                <w:b/>
                <w:color w:val="FFFFFF"/>
              </w:rPr>
              <w:t>4</w:t>
            </w:r>
          </w:p>
        </w:tc>
      </w:tr>
      <w:tr w:rsidR="00725979" w:rsidRPr="00B7748D" w:rsidTr="000C0A1D">
        <w:trPr>
          <w:cantSplit/>
          <w:trHeight w:val="301"/>
        </w:trPr>
        <w:tc>
          <w:tcPr>
            <w:tcW w:w="691" w:type="pct"/>
            <w:vMerge/>
            <w:shd w:val="clear" w:color="auto" w:fill="557589"/>
          </w:tcPr>
          <w:p w:rsidR="00725979" w:rsidRPr="00B7748D" w:rsidRDefault="00725979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515" w:type="pct"/>
            <w:tcBorders>
              <w:bottom w:val="single" w:sz="4" w:space="0" w:color="FFFFFF"/>
              <w:right w:val="single" w:sz="4" w:space="0" w:color="auto"/>
            </w:tcBorders>
          </w:tcPr>
          <w:p w:rsidR="00725979" w:rsidRPr="00B7748D" w:rsidRDefault="006A1B0F" w:rsidP="000C0A1D">
            <w:pPr>
              <w:spacing w:before="120"/>
              <w:ind w:righ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Sous-</w:t>
            </w:r>
            <w:r w:rsidR="00725979" w:rsidRPr="00B7748D">
              <w:rPr>
                <w:rFonts w:ascii="Calibri" w:hAnsi="Calibri"/>
                <w:b/>
              </w:rPr>
              <w:t xml:space="preserve">Action </w:t>
            </w:r>
            <w:r w:rsidR="000C0A1D">
              <w:rPr>
                <w:rFonts w:ascii="Calibri" w:hAnsi="Calibri"/>
                <w:b/>
              </w:rPr>
              <w:t>XXX 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79" w:rsidRPr="00323738" w:rsidRDefault="00725979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79" w:rsidRPr="00323738" w:rsidRDefault="00725979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79" w:rsidRPr="00323738" w:rsidRDefault="00725979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79" w:rsidRPr="00323738" w:rsidRDefault="00725979" w:rsidP="00B7748D">
            <w:pPr>
              <w:spacing w:before="120"/>
              <w:ind w:left="-287" w:right="71" w:firstLine="287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979" w:rsidRPr="00323738" w:rsidRDefault="00725979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</w:tr>
      <w:tr w:rsidR="00725979" w:rsidRPr="00B7748D" w:rsidTr="00B7748D">
        <w:trPr>
          <w:cantSplit/>
          <w:trHeight w:val="650"/>
        </w:trPr>
        <w:tc>
          <w:tcPr>
            <w:tcW w:w="691" w:type="pct"/>
            <w:vMerge/>
            <w:shd w:val="clear" w:color="auto" w:fill="557589"/>
          </w:tcPr>
          <w:p w:rsidR="00725979" w:rsidRPr="00B7748D" w:rsidRDefault="00725979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4309" w:type="pct"/>
            <w:gridSpan w:val="7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:rsidR="00725979" w:rsidRPr="00323738" w:rsidRDefault="00725979" w:rsidP="00B7748D">
            <w:pPr>
              <w:ind w:right="74"/>
              <w:rPr>
                <w:rFonts w:ascii="Calibri" w:hAnsi="Calibri"/>
              </w:rPr>
            </w:pPr>
          </w:p>
        </w:tc>
      </w:tr>
      <w:tr w:rsidR="00092E17" w:rsidRPr="00B7748D" w:rsidTr="00B7748D">
        <w:trPr>
          <w:cantSplit/>
          <w:trHeight w:val="172"/>
        </w:trPr>
        <w:tc>
          <w:tcPr>
            <w:tcW w:w="691" w:type="pct"/>
            <w:vMerge/>
            <w:shd w:val="clear" w:color="auto" w:fill="557589"/>
          </w:tcPr>
          <w:p w:rsidR="00092E17" w:rsidRPr="00B7748D" w:rsidRDefault="00092E17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515" w:type="pct"/>
            <w:tcBorders>
              <w:bottom w:val="single" w:sz="4" w:space="0" w:color="FFFFFF"/>
              <w:right w:val="single" w:sz="4" w:space="0" w:color="auto"/>
            </w:tcBorders>
          </w:tcPr>
          <w:p w:rsidR="00092E17" w:rsidRPr="00B7748D" w:rsidRDefault="006A1B0F" w:rsidP="00B7748D">
            <w:pPr>
              <w:spacing w:before="120"/>
              <w:ind w:righ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Sous-</w:t>
            </w:r>
            <w:r w:rsidR="00092E17" w:rsidRPr="00B7748D">
              <w:rPr>
                <w:rFonts w:ascii="Calibri" w:hAnsi="Calibri"/>
                <w:b/>
              </w:rPr>
              <w:t xml:space="preserve">Action </w:t>
            </w:r>
            <w:r w:rsidR="000C0A1D">
              <w:rPr>
                <w:rFonts w:ascii="Calibri" w:hAnsi="Calibri"/>
                <w:b/>
              </w:rPr>
              <w:t>XXX :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7" w:rsidRPr="00323738" w:rsidRDefault="00092E17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7" w:rsidRPr="00323738" w:rsidRDefault="00092E17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7" w:rsidRPr="00323738" w:rsidRDefault="00092E17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7" w:rsidRPr="00323738" w:rsidRDefault="00092E17" w:rsidP="00B7748D">
            <w:pPr>
              <w:spacing w:before="120"/>
              <w:ind w:left="-287" w:right="71" w:firstLine="287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</w:tcBorders>
          </w:tcPr>
          <w:p w:rsidR="00092E17" w:rsidRPr="00323738" w:rsidRDefault="00092E17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</w:tr>
      <w:tr w:rsidR="00725979" w:rsidRPr="00B7748D" w:rsidTr="00B7748D">
        <w:trPr>
          <w:cantSplit/>
          <w:trHeight w:val="696"/>
        </w:trPr>
        <w:tc>
          <w:tcPr>
            <w:tcW w:w="691" w:type="pct"/>
            <w:vMerge/>
            <w:shd w:val="clear" w:color="auto" w:fill="557589"/>
          </w:tcPr>
          <w:p w:rsidR="00725979" w:rsidRPr="00B7748D" w:rsidRDefault="00725979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4309" w:type="pct"/>
            <w:gridSpan w:val="7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:rsidR="00725979" w:rsidRPr="00323738" w:rsidRDefault="00725979" w:rsidP="00B7748D">
            <w:pPr>
              <w:ind w:right="74"/>
              <w:rPr>
                <w:rFonts w:ascii="Calibri" w:hAnsi="Calibri"/>
                <w:b/>
              </w:rPr>
            </w:pPr>
          </w:p>
          <w:p w:rsidR="005F304E" w:rsidRPr="00323738" w:rsidRDefault="005F304E" w:rsidP="00B7748D">
            <w:pPr>
              <w:ind w:right="74"/>
              <w:rPr>
                <w:rFonts w:ascii="Calibri" w:hAnsi="Calibri"/>
                <w:b/>
              </w:rPr>
            </w:pPr>
          </w:p>
          <w:p w:rsidR="005F304E" w:rsidRPr="00323738" w:rsidRDefault="005F304E" w:rsidP="00B7748D">
            <w:pPr>
              <w:ind w:right="74"/>
              <w:rPr>
                <w:rFonts w:ascii="Calibri" w:hAnsi="Calibri"/>
                <w:b/>
              </w:rPr>
            </w:pPr>
          </w:p>
          <w:p w:rsidR="005F304E" w:rsidRPr="00323738" w:rsidRDefault="005F304E" w:rsidP="00B7748D">
            <w:pPr>
              <w:ind w:right="74"/>
              <w:rPr>
                <w:rFonts w:ascii="Calibri" w:hAnsi="Calibri"/>
                <w:b/>
              </w:rPr>
            </w:pPr>
          </w:p>
        </w:tc>
      </w:tr>
      <w:tr w:rsidR="00092E17" w:rsidRPr="00B7748D" w:rsidTr="00B7748D">
        <w:trPr>
          <w:cantSplit/>
          <w:trHeight w:val="301"/>
        </w:trPr>
        <w:tc>
          <w:tcPr>
            <w:tcW w:w="691" w:type="pct"/>
            <w:vMerge/>
            <w:shd w:val="clear" w:color="auto" w:fill="557589"/>
          </w:tcPr>
          <w:p w:rsidR="00092E17" w:rsidRPr="00B7748D" w:rsidRDefault="00092E17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515" w:type="pct"/>
            <w:tcBorders>
              <w:bottom w:val="single" w:sz="4" w:space="0" w:color="FFFFFF"/>
              <w:right w:val="single" w:sz="4" w:space="0" w:color="auto"/>
            </w:tcBorders>
          </w:tcPr>
          <w:p w:rsidR="00092E17" w:rsidRPr="00B7748D" w:rsidRDefault="006A1B0F" w:rsidP="00B7748D">
            <w:pPr>
              <w:spacing w:before="120"/>
              <w:ind w:righ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Sous-</w:t>
            </w:r>
            <w:r w:rsidR="00092E17" w:rsidRPr="00B7748D">
              <w:rPr>
                <w:rFonts w:ascii="Calibri" w:hAnsi="Calibri"/>
                <w:b/>
              </w:rPr>
              <w:t xml:space="preserve">Action </w:t>
            </w:r>
            <w:r w:rsidR="000C0A1D">
              <w:rPr>
                <w:rFonts w:ascii="Calibri" w:hAnsi="Calibri"/>
                <w:b/>
              </w:rPr>
              <w:t>XXX :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7" w:rsidRPr="00323738" w:rsidRDefault="00092E17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7" w:rsidRPr="00323738" w:rsidRDefault="00092E17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7" w:rsidRPr="00323738" w:rsidRDefault="00092E17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7" w:rsidRPr="00323738" w:rsidRDefault="00092E17" w:rsidP="00B7748D">
            <w:pPr>
              <w:spacing w:before="120"/>
              <w:ind w:left="-287" w:right="71" w:firstLine="287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E17" w:rsidRPr="00323738" w:rsidRDefault="00092E17" w:rsidP="00B7748D">
            <w:pPr>
              <w:spacing w:before="120"/>
              <w:ind w:right="71"/>
              <w:jc w:val="center"/>
              <w:rPr>
                <w:rFonts w:ascii="Calibri" w:hAnsi="Calibri"/>
                <w:b/>
              </w:rPr>
            </w:pPr>
          </w:p>
        </w:tc>
      </w:tr>
      <w:tr w:rsidR="00725979" w:rsidRPr="00B7748D" w:rsidTr="00B7748D">
        <w:trPr>
          <w:cantSplit/>
          <w:trHeight w:val="681"/>
        </w:trPr>
        <w:tc>
          <w:tcPr>
            <w:tcW w:w="691" w:type="pct"/>
            <w:vMerge/>
            <w:shd w:val="clear" w:color="auto" w:fill="557589"/>
          </w:tcPr>
          <w:p w:rsidR="00725979" w:rsidRPr="00B7748D" w:rsidRDefault="00725979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4309" w:type="pct"/>
            <w:gridSpan w:val="7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:rsidR="00725979" w:rsidRPr="00B7748D" w:rsidRDefault="00725979" w:rsidP="00B7748D">
            <w:pPr>
              <w:ind w:right="74"/>
              <w:rPr>
                <w:rFonts w:ascii="Calibri" w:hAnsi="Calibri"/>
              </w:rPr>
            </w:pPr>
          </w:p>
        </w:tc>
      </w:tr>
      <w:tr w:rsidR="004223C6" w:rsidRPr="00B7748D" w:rsidTr="00B7748D">
        <w:trPr>
          <w:cantSplit/>
          <w:trHeight w:val="1609"/>
        </w:trPr>
        <w:tc>
          <w:tcPr>
            <w:tcW w:w="691" w:type="pct"/>
            <w:tcBorders>
              <w:bottom w:val="single" w:sz="4" w:space="0" w:color="auto"/>
            </w:tcBorders>
            <w:shd w:val="clear" w:color="auto" w:fill="557589"/>
          </w:tcPr>
          <w:p w:rsidR="004223C6" w:rsidRPr="00B7748D" w:rsidRDefault="004223C6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lastRenderedPageBreak/>
              <w:t>Moyens</w:t>
            </w:r>
          </w:p>
        </w:tc>
        <w:tc>
          <w:tcPr>
            <w:tcW w:w="4309" w:type="pct"/>
            <w:gridSpan w:val="7"/>
            <w:tcBorders>
              <w:bottom w:val="single" w:sz="4" w:space="0" w:color="auto"/>
            </w:tcBorders>
          </w:tcPr>
          <w:p w:rsidR="006A1B0F" w:rsidRPr="00323738" w:rsidRDefault="006A1B0F" w:rsidP="00B7748D">
            <w:pPr>
              <w:ind w:right="74"/>
              <w:rPr>
                <w:rFonts w:ascii="Calibri" w:hAnsi="Calibri"/>
              </w:rPr>
            </w:pPr>
          </w:p>
        </w:tc>
      </w:tr>
      <w:tr w:rsidR="00725979" w:rsidRPr="00B7748D" w:rsidTr="00B7748D">
        <w:trPr>
          <w:cantSplit/>
          <w:trHeight w:val="761"/>
        </w:trPr>
        <w:tc>
          <w:tcPr>
            <w:tcW w:w="691" w:type="pct"/>
            <w:tcBorders>
              <w:bottom w:val="single" w:sz="4" w:space="0" w:color="auto"/>
            </w:tcBorders>
            <w:shd w:val="clear" w:color="auto" w:fill="557589"/>
          </w:tcPr>
          <w:p w:rsidR="00725979" w:rsidRPr="00B7748D" w:rsidRDefault="00725979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Indicateur</w:t>
            </w:r>
            <w:r w:rsidR="004F46AB" w:rsidRPr="00B7748D">
              <w:rPr>
                <w:rFonts w:ascii="Calibri" w:hAnsi="Calibri"/>
                <w:b/>
                <w:color w:val="FFFFFF"/>
              </w:rPr>
              <w:t>(</w:t>
            </w:r>
            <w:r w:rsidRPr="00B7748D">
              <w:rPr>
                <w:rFonts w:ascii="Calibri" w:hAnsi="Calibri"/>
                <w:b/>
                <w:color w:val="FFFFFF"/>
              </w:rPr>
              <w:t>s</w:t>
            </w:r>
            <w:r w:rsidR="004F46AB" w:rsidRPr="00B7748D">
              <w:rPr>
                <w:rFonts w:ascii="Calibri" w:hAnsi="Calibri"/>
                <w:b/>
                <w:color w:val="FFFFFF"/>
              </w:rPr>
              <w:t>)</w:t>
            </w:r>
            <w:r w:rsidRPr="00B7748D">
              <w:rPr>
                <w:rFonts w:ascii="Calibri" w:hAnsi="Calibri"/>
                <w:b/>
                <w:color w:val="FFFFFF"/>
              </w:rPr>
              <w:t xml:space="preserve"> de suivi</w:t>
            </w:r>
          </w:p>
        </w:tc>
        <w:tc>
          <w:tcPr>
            <w:tcW w:w="4309" w:type="pct"/>
            <w:gridSpan w:val="7"/>
            <w:tcBorders>
              <w:bottom w:val="single" w:sz="4" w:space="0" w:color="auto"/>
            </w:tcBorders>
          </w:tcPr>
          <w:p w:rsidR="006A1B0F" w:rsidRPr="00C15801" w:rsidRDefault="00C15801" w:rsidP="00B7748D">
            <w:pPr>
              <w:ind w:right="74"/>
              <w:rPr>
                <w:rFonts w:ascii="Calibri" w:hAnsi="Calibri"/>
                <w:i/>
              </w:rPr>
            </w:pPr>
            <w:r w:rsidRPr="00C15801">
              <w:rPr>
                <w:rFonts w:ascii="Calibri" w:hAnsi="Calibri"/>
                <w:i/>
              </w:rPr>
              <w:t>Pour suivi interne par l'OG</w:t>
            </w:r>
          </w:p>
        </w:tc>
      </w:tr>
      <w:tr w:rsidR="006A1B0F" w:rsidRPr="00B7748D" w:rsidTr="00B7748D">
        <w:trPr>
          <w:trHeight w:val="761"/>
        </w:trPr>
        <w:tc>
          <w:tcPr>
            <w:tcW w:w="691" w:type="pct"/>
            <w:shd w:val="clear" w:color="auto" w:fill="557589"/>
          </w:tcPr>
          <w:p w:rsidR="006A1B0F" w:rsidRPr="00B7748D" w:rsidRDefault="006A1B0F" w:rsidP="00B7748D">
            <w:pPr>
              <w:spacing w:before="120"/>
              <w:ind w:right="71"/>
              <w:rPr>
                <w:rFonts w:ascii="Calibri" w:hAnsi="Calibri"/>
                <w:b/>
                <w:color w:val="FFFFFF"/>
              </w:rPr>
            </w:pPr>
            <w:r w:rsidRPr="00B7748D">
              <w:rPr>
                <w:rFonts w:ascii="Calibri" w:hAnsi="Calibri"/>
                <w:b/>
                <w:color w:val="FFFFFF"/>
              </w:rPr>
              <w:t>Indicateur(s) de résultat</w:t>
            </w:r>
          </w:p>
        </w:tc>
        <w:tc>
          <w:tcPr>
            <w:tcW w:w="4309" w:type="pct"/>
            <w:gridSpan w:val="7"/>
          </w:tcPr>
          <w:p w:rsidR="00010711" w:rsidRPr="00323738" w:rsidRDefault="00010711" w:rsidP="006A1B0F">
            <w:pPr>
              <w:ind w:right="74"/>
              <w:rPr>
                <w:rFonts w:ascii="Calibri" w:hAnsi="Calibri"/>
              </w:rPr>
            </w:pPr>
          </w:p>
        </w:tc>
      </w:tr>
    </w:tbl>
    <w:p w:rsidR="00174D07" w:rsidRDefault="00174D07" w:rsidP="00174D07">
      <w:pPr>
        <w:spacing w:before="240" w:after="240"/>
        <w:rPr>
          <w:rFonts w:ascii="Calibri" w:hAnsi="Calibri" w:cs="Arial"/>
          <w:b/>
          <w:color w:val="333333"/>
          <w:sz w:val="24"/>
          <w:szCs w:val="24"/>
          <w:u w:val="single"/>
        </w:rPr>
      </w:pPr>
    </w:p>
    <w:sectPr w:rsidR="00174D07" w:rsidSect="00C10BBE">
      <w:headerReference w:type="default" r:id="rId10"/>
      <w:footerReference w:type="default" r:id="rId11"/>
      <w:pgSz w:w="11906" w:h="16838"/>
      <w:pgMar w:top="2157" w:right="1106" w:bottom="179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F4" w:rsidRDefault="009559F4">
      <w:r>
        <w:separator/>
      </w:r>
    </w:p>
  </w:endnote>
  <w:endnote w:type="continuationSeparator" w:id="0">
    <w:p w:rsidR="009559F4" w:rsidRDefault="0095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0F" w:rsidRPr="00065B58" w:rsidRDefault="008F55FC" w:rsidP="00065B58">
    <w:pPr>
      <w:pStyle w:val="Pieddepage"/>
      <w:tabs>
        <w:tab w:val="clear" w:pos="4536"/>
      </w:tabs>
      <w:rPr>
        <w:rFonts w:ascii="Calibri" w:hAnsi="Calibri"/>
        <w:sz w:val="18"/>
        <w:szCs w:val="18"/>
      </w:rPr>
    </w:pPr>
    <w:r w:rsidRPr="00065B58">
      <w:rPr>
        <w:rFonts w:ascii="Calibri" w:hAnsi="Calibri"/>
        <w:sz w:val="18"/>
        <w:szCs w:val="18"/>
      </w:rPr>
      <w:fldChar w:fldCharType="begin"/>
    </w:r>
    <w:r w:rsidR="006A1B0F" w:rsidRPr="00065B58">
      <w:rPr>
        <w:rFonts w:ascii="Calibri" w:hAnsi="Calibri"/>
        <w:sz w:val="18"/>
        <w:szCs w:val="18"/>
      </w:rPr>
      <w:instrText xml:space="preserve"> FILENAME </w:instrText>
    </w:r>
    <w:r w:rsidRPr="00065B58">
      <w:rPr>
        <w:rFonts w:ascii="Calibri" w:hAnsi="Calibri"/>
        <w:sz w:val="18"/>
        <w:szCs w:val="18"/>
      </w:rPr>
      <w:fldChar w:fldCharType="separate"/>
    </w:r>
    <w:r w:rsidR="00516FD9">
      <w:rPr>
        <w:rFonts w:ascii="Calibri" w:hAnsi="Calibri"/>
        <w:noProof/>
        <w:sz w:val="18"/>
        <w:szCs w:val="18"/>
      </w:rPr>
      <w:t>CPOM_A3_FicheActions.docx</w:t>
    </w:r>
    <w:r w:rsidRPr="00065B58">
      <w:rPr>
        <w:rFonts w:ascii="Calibri" w:hAnsi="Calibri"/>
        <w:sz w:val="18"/>
        <w:szCs w:val="18"/>
      </w:rPr>
      <w:fldChar w:fldCharType="end"/>
    </w:r>
    <w:r w:rsidR="006A1B0F" w:rsidRPr="00065B58">
      <w:rPr>
        <w:rFonts w:ascii="Calibri" w:hAnsi="Calibri"/>
        <w:sz w:val="18"/>
        <w:szCs w:val="18"/>
      </w:rPr>
      <w:tab/>
    </w:r>
    <w:r w:rsidRPr="00065B58">
      <w:rPr>
        <w:rStyle w:val="Numrodepage"/>
        <w:rFonts w:ascii="Calibri" w:hAnsi="Calibri"/>
        <w:sz w:val="18"/>
        <w:szCs w:val="18"/>
      </w:rPr>
      <w:fldChar w:fldCharType="begin"/>
    </w:r>
    <w:r w:rsidR="006A1B0F" w:rsidRPr="00065B58">
      <w:rPr>
        <w:rStyle w:val="Numrodepage"/>
        <w:rFonts w:ascii="Calibri" w:hAnsi="Calibri"/>
        <w:sz w:val="18"/>
        <w:szCs w:val="18"/>
      </w:rPr>
      <w:instrText xml:space="preserve"> PAGE </w:instrText>
    </w:r>
    <w:r w:rsidRPr="00065B58">
      <w:rPr>
        <w:rStyle w:val="Numrodepage"/>
        <w:rFonts w:ascii="Calibri" w:hAnsi="Calibri"/>
        <w:sz w:val="18"/>
        <w:szCs w:val="18"/>
      </w:rPr>
      <w:fldChar w:fldCharType="separate"/>
    </w:r>
    <w:r w:rsidR="007E11C0">
      <w:rPr>
        <w:rStyle w:val="Numrodepage"/>
        <w:rFonts w:ascii="Calibri" w:hAnsi="Calibri"/>
        <w:noProof/>
        <w:sz w:val="18"/>
        <w:szCs w:val="18"/>
      </w:rPr>
      <w:t>3</w:t>
    </w:r>
    <w:r w:rsidRPr="00065B58">
      <w:rPr>
        <w:rStyle w:val="Numrodepage"/>
        <w:rFonts w:ascii="Calibri" w:hAnsi="Calibri"/>
        <w:sz w:val="18"/>
        <w:szCs w:val="18"/>
      </w:rPr>
      <w:fldChar w:fldCharType="end"/>
    </w:r>
    <w:r w:rsidR="006A1B0F" w:rsidRPr="00065B58">
      <w:rPr>
        <w:rStyle w:val="Numrodepage"/>
        <w:rFonts w:ascii="Calibri" w:hAnsi="Calibri"/>
        <w:sz w:val="18"/>
        <w:szCs w:val="18"/>
      </w:rPr>
      <w:t>/</w:t>
    </w:r>
    <w:r w:rsidRPr="00065B58">
      <w:rPr>
        <w:rStyle w:val="Numrodepage"/>
        <w:rFonts w:ascii="Calibri" w:hAnsi="Calibri"/>
        <w:sz w:val="18"/>
        <w:szCs w:val="18"/>
      </w:rPr>
      <w:fldChar w:fldCharType="begin"/>
    </w:r>
    <w:r w:rsidR="006A1B0F" w:rsidRPr="00065B58">
      <w:rPr>
        <w:rStyle w:val="Numrodepage"/>
        <w:rFonts w:ascii="Calibri" w:hAnsi="Calibri"/>
        <w:sz w:val="18"/>
        <w:szCs w:val="18"/>
      </w:rPr>
      <w:instrText xml:space="preserve"> NUMPAGES </w:instrText>
    </w:r>
    <w:r w:rsidRPr="00065B58">
      <w:rPr>
        <w:rStyle w:val="Numrodepage"/>
        <w:rFonts w:ascii="Calibri" w:hAnsi="Calibri"/>
        <w:sz w:val="18"/>
        <w:szCs w:val="18"/>
      </w:rPr>
      <w:fldChar w:fldCharType="separate"/>
    </w:r>
    <w:r w:rsidR="007E11C0">
      <w:rPr>
        <w:rStyle w:val="Numrodepage"/>
        <w:rFonts w:ascii="Calibri" w:hAnsi="Calibri"/>
        <w:noProof/>
        <w:sz w:val="18"/>
        <w:szCs w:val="18"/>
      </w:rPr>
      <w:t>3</w:t>
    </w:r>
    <w:r w:rsidRPr="00065B58">
      <w:rPr>
        <w:rStyle w:val="Numrodepage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F4" w:rsidRDefault="009559F4">
      <w:r>
        <w:separator/>
      </w:r>
    </w:p>
  </w:footnote>
  <w:footnote w:type="continuationSeparator" w:id="0">
    <w:p w:rsidR="009559F4" w:rsidRDefault="0095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A6" w:rsidRDefault="006525A6" w:rsidP="006525A6">
    <w:pPr>
      <w:pStyle w:val="En-tte"/>
      <w:tabs>
        <w:tab w:val="clear" w:pos="9072"/>
        <w:tab w:val="left" w:pos="9193"/>
      </w:tabs>
    </w:pPr>
    <w:r>
      <w:rPr>
        <w:noProof/>
      </w:rPr>
      <w:drawing>
        <wp:inline distT="0" distB="0" distL="0" distR="0" wp14:anchorId="39145F23" wp14:editId="5D928D9E">
          <wp:extent cx="1230630" cy="851535"/>
          <wp:effectExtent l="0" t="0" r="7620" b="5715"/>
          <wp:docPr id="1" name="Image 3" descr="O:\COMMUNICATION\02. CHARTE GRAPHIQUE\01. Logos\Logo ARS ARA\Logo ARS_Normal_Quadri\2016_Logo_ARS-ARA_Normal_Quadr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O:\COMMUNICATION\02. CHARTE GRAPHIQUE\01. Logos\Logo ARS ARA\Logo ARS_Normal_Quadri\2016_Logo_ARS-ARA_Normal_Quad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0F" w:rsidRDefault="006A1B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mso6"/>
      </v:shape>
    </w:pict>
  </w:numPicBullet>
  <w:abstractNum w:abstractNumId="0">
    <w:nsid w:val="FFFFFFFE"/>
    <w:multiLevelType w:val="singleLevel"/>
    <w:tmpl w:val="24E847B6"/>
    <w:lvl w:ilvl="0">
      <w:numFmt w:val="bullet"/>
      <w:lvlText w:val="*"/>
      <w:lvlJc w:val="left"/>
    </w:lvl>
  </w:abstractNum>
  <w:abstractNum w:abstractNumId="1">
    <w:nsid w:val="00CC46CF"/>
    <w:multiLevelType w:val="hybridMultilevel"/>
    <w:tmpl w:val="79369A52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>
    <w:nsid w:val="01F133FE"/>
    <w:multiLevelType w:val="hybridMultilevel"/>
    <w:tmpl w:val="9C9C8A40"/>
    <w:lvl w:ilvl="0" w:tplc="3A16D106">
      <w:start w:val="1"/>
      <w:numFmt w:val="bullet"/>
      <w:lvlText w:val="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 w:val="0"/>
        <w:i w:val="0"/>
        <w:color w:val="333333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11EB7"/>
    <w:multiLevelType w:val="hybridMultilevel"/>
    <w:tmpl w:val="1AFA67C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8E575F9"/>
    <w:multiLevelType w:val="multilevel"/>
    <w:tmpl w:val="9B161F06"/>
    <w:lvl w:ilvl="0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808080"/>
        <w:sz w:val="16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C8712C"/>
    <w:multiLevelType w:val="hybridMultilevel"/>
    <w:tmpl w:val="F3A24788"/>
    <w:lvl w:ilvl="0" w:tplc="2BAA5F0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 w:val="0"/>
        <w:i w:val="0"/>
        <w:sz w:val="28"/>
      </w:rPr>
    </w:lvl>
    <w:lvl w:ilvl="1" w:tplc="8D0C78F8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  <w:b w:val="0"/>
        <w:i w:val="0"/>
        <w:color w:val="auto"/>
        <w:sz w:val="16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F44569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11976EC0"/>
    <w:multiLevelType w:val="hybridMultilevel"/>
    <w:tmpl w:val="FC9692AA"/>
    <w:lvl w:ilvl="0" w:tplc="040C000F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8">
    <w:nsid w:val="11DC592A"/>
    <w:multiLevelType w:val="hybridMultilevel"/>
    <w:tmpl w:val="ADCE497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321475"/>
    <w:multiLevelType w:val="hybridMultilevel"/>
    <w:tmpl w:val="DE0C1552"/>
    <w:lvl w:ilvl="0" w:tplc="FB300AF8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CC0000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8D85307"/>
    <w:multiLevelType w:val="hybridMultilevel"/>
    <w:tmpl w:val="D9D2EC12"/>
    <w:lvl w:ilvl="0" w:tplc="1F323A06">
      <w:start w:val="1"/>
      <w:numFmt w:val="bullet"/>
      <w:lvlText w:val=""/>
      <w:lvlJc w:val="left"/>
      <w:pPr>
        <w:tabs>
          <w:tab w:val="num" w:pos="1534"/>
        </w:tabs>
        <w:ind w:left="1534" w:hanging="227"/>
      </w:pPr>
      <w:rPr>
        <w:rFonts w:ascii="Symbol" w:hAnsi="Symbol" w:hint="default"/>
        <w:b w:val="0"/>
        <w:i w:val="0"/>
        <w:color w:val="333333"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3314"/>
        </w:tabs>
        <w:ind w:left="33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034"/>
        </w:tabs>
        <w:ind w:left="40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754"/>
        </w:tabs>
        <w:ind w:left="47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474"/>
        </w:tabs>
        <w:ind w:left="54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194"/>
        </w:tabs>
        <w:ind w:left="61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914"/>
        </w:tabs>
        <w:ind w:left="69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634"/>
        </w:tabs>
        <w:ind w:left="76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354"/>
        </w:tabs>
        <w:ind w:left="8354" w:hanging="180"/>
      </w:pPr>
    </w:lvl>
  </w:abstractNum>
  <w:abstractNum w:abstractNumId="11">
    <w:nsid w:val="2E0B25F4"/>
    <w:multiLevelType w:val="hybridMultilevel"/>
    <w:tmpl w:val="671E4314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77499A"/>
    <w:multiLevelType w:val="multilevel"/>
    <w:tmpl w:val="661EEF66"/>
    <w:lvl w:ilvl="0">
      <w:start w:val="1"/>
      <w:numFmt w:val="bullet"/>
      <w:lvlText w:val=""/>
      <w:lvlJc w:val="left"/>
      <w:pPr>
        <w:tabs>
          <w:tab w:val="num" w:pos="1061"/>
        </w:tabs>
        <w:ind w:left="1061" w:hanging="360"/>
      </w:pPr>
      <w:rPr>
        <w:rFonts w:ascii="Wingdings 3" w:hAnsi="Wingdings 3" w:hint="default"/>
        <w:b w:val="0"/>
        <w:i w:val="0"/>
        <w:color w:val="808080"/>
        <w:sz w:val="20"/>
      </w:rPr>
    </w:lvl>
    <w:lvl w:ilvl="1">
      <w:start w:val="1"/>
      <w:numFmt w:val="lowerLetter"/>
      <w:lvlText w:val="%2."/>
      <w:lvlJc w:val="left"/>
      <w:pPr>
        <w:tabs>
          <w:tab w:val="num" w:pos="2708"/>
        </w:tabs>
        <w:ind w:left="2708" w:hanging="360"/>
      </w:pPr>
    </w:lvl>
    <w:lvl w:ilvl="2">
      <w:start w:val="1"/>
      <w:numFmt w:val="lowerRoman"/>
      <w:lvlText w:val="%3."/>
      <w:lvlJc w:val="right"/>
      <w:pPr>
        <w:tabs>
          <w:tab w:val="num" w:pos="3428"/>
        </w:tabs>
        <w:ind w:left="3428" w:hanging="180"/>
      </w:pPr>
    </w:lvl>
    <w:lvl w:ilvl="3">
      <w:start w:val="1"/>
      <w:numFmt w:val="decimal"/>
      <w:lvlText w:val="%4."/>
      <w:lvlJc w:val="left"/>
      <w:pPr>
        <w:tabs>
          <w:tab w:val="num" w:pos="4148"/>
        </w:tabs>
        <w:ind w:left="4148" w:hanging="360"/>
      </w:pPr>
    </w:lvl>
    <w:lvl w:ilvl="4">
      <w:start w:val="1"/>
      <w:numFmt w:val="lowerLetter"/>
      <w:lvlText w:val="%5."/>
      <w:lvlJc w:val="left"/>
      <w:pPr>
        <w:tabs>
          <w:tab w:val="num" w:pos="4868"/>
        </w:tabs>
        <w:ind w:left="4868" w:hanging="360"/>
      </w:pPr>
    </w:lvl>
    <w:lvl w:ilvl="5">
      <w:start w:val="1"/>
      <w:numFmt w:val="lowerRoman"/>
      <w:lvlText w:val="%6."/>
      <w:lvlJc w:val="right"/>
      <w:pPr>
        <w:tabs>
          <w:tab w:val="num" w:pos="5588"/>
        </w:tabs>
        <w:ind w:left="5588" w:hanging="180"/>
      </w:pPr>
    </w:lvl>
    <w:lvl w:ilvl="6">
      <w:start w:val="1"/>
      <w:numFmt w:val="decimal"/>
      <w:lvlText w:val="%7."/>
      <w:lvlJc w:val="left"/>
      <w:pPr>
        <w:tabs>
          <w:tab w:val="num" w:pos="6308"/>
        </w:tabs>
        <w:ind w:left="6308" w:hanging="360"/>
      </w:pPr>
    </w:lvl>
    <w:lvl w:ilvl="7">
      <w:start w:val="1"/>
      <w:numFmt w:val="lowerLetter"/>
      <w:lvlText w:val="%8."/>
      <w:lvlJc w:val="left"/>
      <w:pPr>
        <w:tabs>
          <w:tab w:val="num" w:pos="7028"/>
        </w:tabs>
        <w:ind w:left="7028" w:hanging="360"/>
      </w:pPr>
    </w:lvl>
    <w:lvl w:ilvl="8">
      <w:start w:val="1"/>
      <w:numFmt w:val="lowerRoman"/>
      <w:lvlText w:val="%9."/>
      <w:lvlJc w:val="right"/>
      <w:pPr>
        <w:tabs>
          <w:tab w:val="num" w:pos="7748"/>
        </w:tabs>
        <w:ind w:left="7748" w:hanging="180"/>
      </w:pPr>
    </w:lvl>
  </w:abstractNum>
  <w:abstractNum w:abstractNumId="13">
    <w:nsid w:val="2F226526"/>
    <w:multiLevelType w:val="multilevel"/>
    <w:tmpl w:val="3A0643B6"/>
    <w:lvl w:ilvl="0">
      <w:start w:val="1"/>
      <w:numFmt w:val="bullet"/>
      <w:lvlText w:val=""/>
      <w:lvlJc w:val="left"/>
      <w:pPr>
        <w:tabs>
          <w:tab w:val="num" w:pos="935"/>
        </w:tabs>
        <w:ind w:left="935" w:hanging="22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30DC2947"/>
    <w:multiLevelType w:val="hybridMultilevel"/>
    <w:tmpl w:val="684EDFD6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5">
    <w:nsid w:val="31DD2A58"/>
    <w:multiLevelType w:val="multilevel"/>
    <w:tmpl w:val="4FD8ABDE"/>
    <w:lvl w:ilvl="0">
      <w:start w:val="1"/>
      <w:numFmt w:val="decimal"/>
      <w:lvlText w:val="%1 - 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333333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5C875FD"/>
    <w:multiLevelType w:val="multilevel"/>
    <w:tmpl w:val="D8C6DC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333333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85D037D"/>
    <w:multiLevelType w:val="multilevel"/>
    <w:tmpl w:val="1FD2121A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alibri" w:hAnsi="Calibri" w:cs="MV Bol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2D36A2"/>
    <w:multiLevelType w:val="multilevel"/>
    <w:tmpl w:val="112C2F30"/>
    <w:lvl w:ilvl="0">
      <w:start w:val="1"/>
      <w:numFmt w:val="decimal"/>
      <w:pStyle w:val="Contrat1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ne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pStyle w:val="Contra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75956D9"/>
    <w:multiLevelType w:val="multilevel"/>
    <w:tmpl w:val="3A0643B6"/>
    <w:lvl w:ilvl="0">
      <w:start w:val="1"/>
      <w:numFmt w:val="bullet"/>
      <w:lvlText w:val=""/>
      <w:lvlJc w:val="left"/>
      <w:pPr>
        <w:tabs>
          <w:tab w:val="num" w:pos="935"/>
        </w:tabs>
        <w:ind w:left="935" w:hanging="22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488E3778"/>
    <w:multiLevelType w:val="hybridMultilevel"/>
    <w:tmpl w:val="740C76D8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1">
    <w:nsid w:val="48E55036"/>
    <w:multiLevelType w:val="multilevel"/>
    <w:tmpl w:val="E4F2A7B6"/>
    <w:lvl w:ilvl="0">
      <w:start w:val="1"/>
      <w:numFmt w:val="none"/>
      <w:pStyle w:val="Style1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96A294C"/>
    <w:multiLevelType w:val="hybridMultilevel"/>
    <w:tmpl w:val="1FD2121A"/>
    <w:lvl w:ilvl="0" w:tplc="AA00738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alibri" w:hAnsi="Calibri" w:cs="MV Bol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A54B50"/>
    <w:multiLevelType w:val="hybridMultilevel"/>
    <w:tmpl w:val="628280EC"/>
    <w:lvl w:ilvl="0" w:tplc="3A16D106">
      <w:start w:val="1"/>
      <w:numFmt w:val="bullet"/>
      <w:lvlText w:val="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 w:val="0"/>
        <w:i w:val="0"/>
        <w:color w:val="333333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136B49"/>
    <w:multiLevelType w:val="hybridMultilevel"/>
    <w:tmpl w:val="9B161F06"/>
    <w:lvl w:ilvl="0" w:tplc="94807DEE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808080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539847F5"/>
    <w:multiLevelType w:val="hybridMultilevel"/>
    <w:tmpl w:val="54E2D942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6">
    <w:nsid w:val="55A978D6"/>
    <w:multiLevelType w:val="multilevel"/>
    <w:tmpl w:val="D9D2EC12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227"/>
      </w:pPr>
      <w:rPr>
        <w:rFonts w:ascii="Symbol" w:hAnsi="Symbol" w:hint="default"/>
        <w:b w:val="0"/>
        <w:i w:val="0"/>
        <w:color w:val="333333"/>
        <w:sz w:val="20"/>
      </w:rPr>
    </w:lvl>
    <w:lvl w:ilvl="1">
      <w:start w:val="1"/>
      <w:numFmt w:val="lowerLetter"/>
      <w:lvlText w:val="%2."/>
      <w:lvlJc w:val="left"/>
      <w:pPr>
        <w:tabs>
          <w:tab w:val="num" w:pos="3314"/>
        </w:tabs>
        <w:ind w:left="3314" w:hanging="360"/>
      </w:pPr>
    </w:lvl>
    <w:lvl w:ilvl="2">
      <w:start w:val="1"/>
      <w:numFmt w:val="lowerRoman"/>
      <w:lvlText w:val="%3."/>
      <w:lvlJc w:val="right"/>
      <w:pPr>
        <w:tabs>
          <w:tab w:val="num" w:pos="4034"/>
        </w:tabs>
        <w:ind w:left="4034" w:hanging="180"/>
      </w:pPr>
    </w:lvl>
    <w:lvl w:ilvl="3">
      <w:start w:val="1"/>
      <w:numFmt w:val="decimal"/>
      <w:lvlText w:val="%4."/>
      <w:lvlJc w:val="left"/>
      <w:pPr>
        <w:tabs>
          <w:tab w:val="num" w:pos="4754"/>
        </w:tabs>
        <w:ind w:left="4754" w:hanging="360"/>
      </w:pPr>
    </w:lvl>
    <w:lvl w:ilvl="4">
      <w:start w:val="1"/>
      <w:numFmt w:val="lowerLetter"/>
      <w:lvlText w:val="%5."/>
      <w:lvlJc w:val="left"/>
      <w:pPr>
        <w:tabs>
          <w:tab w:val="num" w:pos="5474"/>
        </w:tabs>
        <w:ind w:left="5474" w:hanging="360"/>
      </w:pPr>
    </w:lvl>
    <w:lvl w:ilvl="5">
      <w:start w:val="1"/>
      <w:numFmt w:val="lowerRoman"/>
      <w:lvlText w:val="%6."/>
      <w:lvlJc w:val="right"/>
      <w:pPr>
        <w:tabs>
          <w:tab w:val="num" w:pos="6194"/>
        </w:tabs>
        <w:ind w:left="6194" w:hanging="180"/>
      </w:pPr>
    </w:lvl>
    <w:lvl w:ilvl="6">
      <w:start w:val="1"/>
      <w:numFmt w:val="decimal"/>
      <w:lvlText w:val="%7."/>
      <w:lvlJc w:val="left"/>
      <w:pPr>
        <w:tabs>
          <w:tab w:val="num" w:pos="6914"/>
        </w:tabs>
        <w:ind w:left="6914" w:hanging="360"/>
      </w:pPr>
    </w:lvl>
    <w:lvl w:ilvl="7">
      <w:start w:val="1"/>
      <w:numFmt w:val="lowerLetter"/>
      <w:lvlText w:val="%8."/>
      <w:lvlJc w:val="left"/>
      <w:pPr>
        <w:tabs>
          <w:tab w:val="num" w:pos="7634"/>
        </w:tabs>
        <w:ind w:left="7634" w:hanging="360"/>
      </w:pPr>
    </w:lvl>
    <w:lvl w:ilvl="8">
      <w:start w:val="1"/>
      <w:numFmt w:val="lowerRoman"/>
      <w:lvlText w:val="%9."/>
      <w:lvlJc w:val="right"/>
      <w:pPr>
        <w:tabs>
          <w:tab w:val="num" w:pos="8354"/>
        </w:tabs>
        <w:ind w:left="8354" w:hanging="180"/>
      </w:pPr>
    </w:lvl>
  </w:abstractNum>
  <w:abstractNum w:abstractNumId="27">
    <w:nsid w:val="57552F64"/>
    <w:multiLevelType w:val="hybridMultilevel"/>
    <w:tmpl w:val="A5229D5E"/>
    <w:lvl w:ilvl="0" w:tplc="0EB47812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C34045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588D6818"/>
    <w:multiLevelType w:val="hybridMultilevel"/>
    <w:tmpl w:val="63843890"/>
    <w:lvl w:ilvl="0" w:tplc="307443A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9E6986"/>
    <w:multiLevelType w:val="hybridMultilevel"/>
    <w:tmpl w:val="76F616EE"/>
    <w:lvl w:ilvl="0" w:tplc="BEF67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B292307E">
      <w:start w:val="1"/>
      <w:numFmt w:val="bullet"/>
      <w:lvlText w:val=""/>
      <w:lvlJc w:val="left"/>
      <w:pPr>
        <w:tabs>
          <w:tab w:val="num" w:pos="1364"/>
        </w:tabs>
        <w:ind w:left="1364" w:hanging="284"/>
      </w:pPr>
      <w:rPr>
        <w:rFonts w:ascii="Wingdings 2" w:hAnsi="Wingdings 2" w:hint="default"/>
        <w:b w:val="0"/>
        <w:i w:val="0"/>
        <w:color w:val="333333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9A0F79"/>
    <w:multiLevelType w:val="multilevel"/>
    <w:tmpl w:val="DE0C1552"/>
    <w:lvl w:ilvl="0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CC0000"/>
        <w:sz w:val="16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5D165F8B"/>
    <w:multiLevelType w:val="hybridMultilevel"/>
    <w:tmpl w:val="F95E1B3E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2">
    <w:nsid w:val="5F103301"/>
    <w:multiLevelType w:val="hybridMultilevel"/>
    <w:tmpl w:val="BA94718A"/>
    <w:lvl w:ilvl="0" w:tplc="307443A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4B5B59"/>
    <w:multiLevelType w:val="hybridMultilevel"/>
    <w:tmpl w:val="4AA8A2B2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4">
    <w:nsid w:val="63F2130B"/>
    <w:multiLevelType w:val="hybridMultilevel"/>
    <w:tmpl w:val="5FEECAA6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5">
    <w:nsid w:val="652462AB"/>
    <w:multiLevelType w:val="multilevel"/>
    <w:tmpl w:val="4800A5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A2434F5"/>
    <w:multiLevelType w:val="multilevel"/>
    <w:tmpl w:val="6B60BCF0"/>
    <w:lvl w:ilvl="0">
      <w:start w:val="1"/>
      <w:numFmt w:val="decimal"/>
      <w:pStyle w:val="Anne1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BB959CA"/>
    <w:multiLevelType w:val="hybridMultilevel"/>
    <w:tmpl w:val="836E820C"/>
    <w:lvl w:ilvl="0" w:tplc="307443A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C25293"/>
    <w:multiLevelType w:val="hybridMultilevel"/>
    <w:tmpl w:val="12827658"/>
    <w:lvl w:ilvl="0" w:tplc="A08A7206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9">
    <w:nsid w:val="6D343494"/>
    <w:multiLevelType w:val="hybridMultilevel"/>
    <w:tmpl w:val="BA7EFE48"/>
    <w:lvl w:ilvl="0" w:tplc="AA00738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alibri" w:hAnsi="Calibri" w:cs="MV Boli" w:hint="default"/>
        <w:b w:val="0"/>
        <w:i w:val="0"/>
        <w:color w:val="auto"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6F027B3E"/>
    <w:multiLevelType w:val="hybridMultilevel"/>
    <w:tmpl w:val="7724FD24"/>
    <w:lvl w:ilvl="0" w:tplc="A08A7206">
      <w:start w:val="1"/>
      <w:numFmt w:val="bullet"/>
      <w:lvlText w:val=""/>
      <w:lvlJc w:val="left"/>
      <w:pPr>
        <w:tabs>
          <w:tab w:val="num" w:pos="935"/>
        </w:tabs>
        <w:ind w:left="935" w:hanging="227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41">
    <w:nsid w:val="743611B6"/>
    <w:multiLevelType w:val="hybridMultilevel"/>
    <w:tmpl w:val="5F1413DA"/>
    <w:lvl w:ilvl="0" w:tplc="C6040B9A">
      <w:start w:val="1"/>
      <w:numFmt w:val="bullet"/>
      <w:lvlText w:val="-"/>
      <w:lvlJc w:val="left"/>
      <w:pPr>
        <w:tabs>
          <w:tab w:val="num" w:pos="-984"/>
        </w:tabs>
        <w:ind w:left="-984" w:hanging="284"/>
      </w:pPr>
      <w:rPr>
        <w:rFonts w:ascii="Calibri" w:hAnsi="Calibri" w:hint="default"/>
        <w:b w:val="0"/>
        <w:i w:val="0"/>
        <w:color w:val="333333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-188"/>
        </w:tabs>
        <w:ind w:left="-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2"/>
        </w:tabs>
        <w:ind w:left="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252"/>
        </w:tabs>
        <w:ind w:left="1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972"/>
        </w:tabs>
        <w:ind w:left="1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412"/>
        </w:tabs>
        <w:ind w:left="3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132"/>
        </w:tabs>
        <w:ind w:left="4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</w:rPr>
    </w:lvl>
  </w:abstractNum>
  <w:abstractNum w:abstractNumId="42">
    <w:nsid w:val="75E775F6"/>
    <w:multiLevelType w:val="multilevel"/>
    <w:tmpl w:val="97BA29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333333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9627D5B"/>
    <w:multiLevelType w:val="hybridMultilevel"/>
    <w:tmpl w:val="BBBE1720"/>
    <w:lvl w:ilvl="0" w:tplc="C6040B9A">
      <w:start w:val="1"/>
      <w:numFmt w:val="bullet"/>
      <w:lvlText w:val="-"/>
      <w:lvlJc w:val="left"/>
      <w:pPr>
        <w:tabs>
          <w:tab w:val="num" w:pos="1135"/>
        </w:tabs>
        <w:ind w:left="1135" w:hanging="284"/>
      </w:pPr>
      <w:rPr>
        <w:rFonts w:ascii="Calibri" w:hAnsi="Calibri" w:hint="default"/>
        <w:b w:val="0"/>
        <w:i w:val="0"/>
        <w:color w:val="333333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875"/>
        </w:tabs>
        <w:ind w:left="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5"/>
        </w:tabs>
        <w:ind w:left="1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5"/>
        </w:tabs>
        <w:ind w:left="2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5"/>
        </w:tabs>
        <w:ind w:left="3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5"/>
        </w:tabs>
        <w:ind w:left="3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5"/>
        </w:tabs>
        <w:ind w:left="4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5"/>
        </w:tabs>
        <w:ind w:left="5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5"/>
        </w:tabs>
        <w:ind w:left="5915" w:hanging="360"/>
      </w:pPr>
      <w:rPr>
        <w:rFonts w:ascii="Wingdings" w:hAnsi="Wingdings" w:hint="default"/>
      </w:rPr>
    </w:lvl>
  </w:abstractNum>
  <w:abstractNum w:abstractNumId="44">
    <w:nsid w:val="7AFE251D"/>
    <w:multiLevelType w:val="hybridMultilevel"/>
    <w:tmpl w:val="2E60770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E3B6CB0"/>
    <w:multiLevelType w:val="hybridMultilevel"/>
    <w:tmpl w:val="D24C3C50"/>
    <w:lvl w:ilvl="0" w:tplc="307443A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9B4FF8"/>
    <w:multiLevelType w:val="hybridMultilevel"/>
    <w:tmpl w:val="44DC2592"/>
    <w:lvl w:ilvl="0" w:tplc="0EB47812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C34045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29"/>
  </w:num>
  <w:num w:numId="4">
    <w:abstractNumId w:val="18"/>
  </w:num>
  <w:num w:numId="5">
    <w:abstractNumId w:val="20"/>
  </w:num>
  <w:num w:numId="6">
    <w:abstractNumId w:val="38"/>
  </w:num>
  <w:num w:numId="7">
    <w:abstractNumId w:val="23"/>
  </w:num>
  <w:num w:numId="8">
    <w:abstractNumId w:val="11"/>
  </w:num>
  <w:num w:numId="9">
    <w:abstractNumId w:val="31"/>
  </w:num>
  <w:num w:numId="10">
    <w:abstractNumId w:val="2"/>
  </w:num>
  <w:num w:numId="11">
    <w:abstractNumId w:val="14"/>
  </w:num>
  <w:num w:numId="12">
    <w:abstractNumId w:val="33"/>
  </w:num>
  <w:num w:numId="13">
    <w:abstractNumId w:val="25"/>
  </w:num>
  <w:num w:numId="14">
    <w:abstractNumId w:val="34"/>
  </w:num>
  <w:num w:numId="15">
    <w:abstractNumId w:val="1"/>
  </w:num>
  <w:num w:numId="16">
    <w:abstractNumId w:val="3"/>
  </w:num>
  <w:num w:numId="17">
    <w:abstractNumId w:val="6"/>
  </w:num>
  <w:num w:numId="18">
    <w:abstractNumId w:val="12"/>
  </w:num>
  <w:num w:numId="19">
    <w:abstractNumId w:val="44"/>
  </w:num>
  <w:num w:numId="20">
    <w:abstractNumId w:val="10"/>
  </w:num>
  <w:num w:numId="21">
    <w:abstractNumId w:val="40"/>
  </w:num>
  <w:num w:numId="22">
    <w:abstractNumId w:val="19"/>
  </w:num>
  <w:num w:numId="23">
    <w:abstractNumId w:val="41"/>
  </w:num>
  <w:num w:numId="24">
    <w:abstractNumId w:val="43"/>
  </w:num>
  <w:num w:numId="25">
    <w:abstractNumId w:val="7"/>
  </w:num>
  <w:num w:numId="26">
    <w:abstractNumId w:val="24"/>
  </w:num>
  <w:num w:numId="27">
    <w:abstractNumId w:val="4"/>
  </w:num>
  <w:num w:numId="28">
    <w:abstractNumId w:val="9"/>
  </w:num>
  <w:num w:numId="29">
    <w:abstractNumId w:val="30"/>
  </w:num>
  <w:num w:numId="30">
    <w:abstractNumId w:val="27"/>
  </w:num>
  <w:num w:numId="31">
    <w:abstractNumId w:val="22"/>
  </w:num>
  <w:num w:numId="32">
    <w:abstractNumId w:val="17"/>
  </w:num>
  <w:num w:numId="33">
    <w:abstractNumId w:val="46"/>
  </w:num>
  <w:num w:numId="34">
    <w:abstractNumId w:val="26"/>
  </w:num>
  <w:num w:numId="35">
    <w:abstractNumId w:val="39"/>
  </w:num>
  <w:num w:numId="36">
    <w:abstractNumId w:val="37"/>
  </w:num>
  <w:num w:numId="37">
    <w:abstractNumId w:val="32"/>
  </w:num>
  <w:num w:numId="38">
    <w:abstractNumId w:val="28"/>
  </w:num>
  <w:num w:numId="39">
    <w:abstractNumId w:val="45"/>
  </w:num>
  <w:num w:numId="40">
    <w:abstractNumId w:val="5"/>
  </w:num>
  <w:num w:numId="4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8"/>
        </w:rPr>
      </w:lvl>
    </w:lvlOverride>
  </w:num>
  <w:num w:numId="42">
    <w:abstractNumId w:val="8"/>
  </w:num>
  <w:num w:numId="43">
    <w:abstractNumId w:val="35"/>
  </w:num>
  <w:num w:numId="44">
    <w:abstractNumId w:val="15"/>
  </w:num>
  <w:num w:numId="45">
    <w:abstractNumId w:val="13"/>
  </w:num>
  <w:num w:numId="46">
    <w:abstractNumId w:val="16"/>
  </w:num>
  <w:num w:numId="47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blue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F8"/>
    <w:rsid w:val="00000884"/>
    <w:rsid w:val="00004667"/>
    <w:rsid w:val="00010711"/>
    <w:rsid w:val="00065B58"/>
    <w:rsid w:val="000711BB"/>
    <w:rsid w:val="00073428"/>
    <w:rsid w:val="000813BA"/>
    <w:rsid w:val="00083E23"/>
    <w:rsid w:val="00092E17"/>
    <w:rsid w:val="000C0A1D"/>
    <w:rsid w:val="000C1EA6"/>
    <w:rsid w:val="000C5CF7"/>
    <w:rsid w:val="000E0632"/>
    <w:rsid w:val="00116C6C"/>
    <w:rsid w:val="00155CA2"/>
    <w:rsid w:val="00163FBF"/>
    <w:rsid w:val="00174D07"/>
    <w:rsid w:val="001B4E55"/>
    <w:rsid w:val="001D7EEF"/>
    <w:rsid w:val="00200F42"/>
    <w:rsid w:val="002539A2"/>
    <w:rsid w:val="00283387"/>
    <w:rsid w:val="00290DEB"/>
    <w:rsid w:val="002E38BD"/>
    <w:rsid w:val="00301B90"/>
    <w:rsid w:val="00323738"/>
    <w:rsid w:val="00327014"/>
    <w:rsid w:val="00353E9F"/>
    <w:rsid w:val="004223C6"/>
    <w:rsid w:val="0043731C"/>
    <w:rsid w:val="0048227C"/>
    <w:rsid w:val="004A25AB"/>
    <w:rsid w:val="004B6B9A"/>
    <w:rsid w:val="004C5112"/>
    <w:rsid w:val="004F46AB"/>
    <w:rsid w:val="00516FD9"/>
    <w:rsid w:val="00567A3E"/>
    <w:rsid w:val="005A3680"/>
    <w:rsid w:val="005B607F"/>
    <w:rsid w:val="005B71D1"/>
    <w:rsid w:val="005E2ADF"/>
    <w:rsid w:val="005F1B35"/>
    <w:rsid w:val="005F304E"/>
    <w:rsid w:val="005F51B0"/>
    <w:rsid w:val="00635092"/>
    <w:rsid w:val="006525A6"/>
    <w:rsid w:val="00653AA9"/>
    <w:rsid w:val="00654D40"/>
    <w:rsid w:val="006667B7"/>
    <w:rsid w:val="006738B0"/>
    <w:rsid w:val="006A1B0F"/>
    <w:rsid w:val="006A1CCC"/>
    <w:rsid w:val="006B3BF5"/>
    <w:rsid w:val="006F06DE"/>
    <w:rsid w:val="00725979"/>
    <w:rsid w:val="00730B26"/>
    <w:rsid w:val="00730F0C"/>
    <w:rsid w:val="00774BF8"/>
    <w:rsid w:val="007874E5"/>
    <w:rsid w:val="007B2750"/>
    <w:rsid w:val="007E11C0"/>
    <w:rsid w:val="007E479B"/>
    <w:rsid w:val="00805A9E"/>
    <w:rsid w:val="0083445D"/>
    <w:rsid w:val="00836DD4"/>
    <w:rsid w:val="008463AD"/>
    <w:rsid w:val="00865FF3"/>
    <w:rsid w:val="00873AB7"/>
    <w:rsid w:val="00875266"/>
    <w:rsid w:val="008865B1"/>
    <w:rsid w:val="00890C14"/>
    <w:rsid w:val="00891193"/>
    <w:rsid w:val="008C29FE"/>
    <w:rsid w:val="008F55FC"/>
    <w:rsid w:val="00901D75"/>
    <w:rsid w:val="00920673"/>
    <w:rsid w:val="00935699"/>
    <w:rsid w:val="0094107B"/>
    <w:rsid w:val="00951A83"/>
    <w:rsid w:val="009559F4"/>
    <w:rsid w:val="00967E0F"/>
    <w:rsid w:val="009814D5"/>
    <w:rsid w:val="00984DF5"/>
    <w:rsid w:val="00996D05"/>
    <w:rsid w:val="009A38A5"/>
    <w:rsid w:val="009B146A"/>
    <w:rsid w:val="009B2B5B"/>
    <w:rsid w:val="009D2054"/>
    <w:rsid w:val="009D5FF9"/>
    <w:rsid w:val="009D75D2"/>
    <w:rsid w:val="009E0321"/>
    <w:rsid w:val="009E3966"/>
    <w:rsid w:val="009F582A"/>
    <w:rsid w:val="00A026C5"/>
    <w:rsid w:val="00A73961"/>
    <w:rsid w:val="00AA086D"/>
    <w:rsid w:val="00AA5AD8"/>
    <w:rsid w:val="00AC4B9D"/>
    <w:rsid w:val="00AC6C9E"/>
    <w:rsid w:val="00AE062A"/>
    <w:rsid w:val="00AF2A8F"/>
    <w:rsid w:val="00B321E0"/>
    <w:rsid w:val="00B56341"/>
    <w:rsid w:val="00B76888"/>
    <w:rsid w:val="00B7748D"/>
    <w:rsid w:val="00B960DD"/>
    <w:rsid w:val="00BE0246"/>
    <w:rsid w:val="00C10BBE"/>
    <w:rsid w:val="00C15801"/>
    <w:rsid w:val="00C21663"/>
    <w:rsid w:val="00C23816"/>
    <w:rsid w:val="00C26450"/>
    <w:rsid w:val="00C30CFF"/>
    <w:rsid w:val="00C60A8D"/>
    <w:rsid w:val="00C80DE7"/>
    <w:rsid w:val="00C92AA4"/>
    <w:rsid w:val="00CA3054"/>
    <w:rsid w:val="00CF5B7F"/>
    <w:rsid w:val="00D16F55"/>
    <w:rsid w:val="00D32A33"/>
    <w:rsid w:val="00D934E4"/>
    <w:rsid w:val="00DB66D1"/>
    <w:rsid w:val="00DD2526"/>
    <w:rsid w:val="00E2002C"/>
    <w:rsid w:val="00E23CAB"/>
    <w:rsid w:val="00E24D0E"/>
    <w:rsid w:val="00E60941"/>
    <w:rsid w:val="00E622BC"/>
    <w:rsid w:val="00E97157"/>
    <w:rsid w:val="00ED494D"/>
    <w:rsid w:val="00ED4C1D"/>
    <w:rsid w:val="00ED5C22"/>
    <w:rsid w:val="00F30A27"/>
    <w:rsid w:val="00F35747"/>
    <w:rsid w:val="00F45293"/>
    <w:rsid w:val="00F644D4"/>
    <w:rsid w:val="00F70130"/>
    <w:rsid w:val="00F8581D"/>
    <w:rsid w:val="00FA008C"/>
    <w:rsid w:val="00FB6CF1"/>
    <w:rsid w:val="00FC419F"/>
    <w:rsid w:val="00FC6DE8"/>
    <w:rsid w:val="00FC7435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,#00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4E4"/>
    <w:rPr>
      <w:rFonts w:ascii="Arial" w:hAnsi="Arial"/>
    </w:rPr>
  </w:style>
  <w:style w:type="paragraph" w:styleId="Titre1">
    <w:name w:val="heading 1"/>
    <w:basedOn w:val="Normal"/>
    <w:next w:val="Normal"/>
    <w:qFormat/>
    <w:rsid w:val="008463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463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463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75D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Lienhypertexte">
    <w:name w:val="Hyperlink"/>
    <w:basedOn w:val="Policepardfaut"/>
    <w:rsid w:val="009D75D2"/>
    <w:rPr>
      <w:strike w:val="0"/>
      <w:dstrike w:val="0"/>
      <w:color w:val="0000FF"/>
      <w:u w:val="none"/>
      <w:effect w:val="none"/>
    </w:rPr>
  </w:style>
  <w:style w:type="paragraph" w:customStyle="1" w:styleId="Style1">
    <w:name w:val="Style1"/>
    <w:basedOn w:val="Normal"/>
    <w:rsid w:val="009D75D2"/>
    <w:pPr>
      <w:numPr>
        <w:numId w:val="1"/>
      </w:numPr>
      <w:spacing w:line="24" w:lineRule="atLeast"/>
    </w:pPr>
    <w:rPr>
      <w:rFonts w:ascii="Century Gothic" w:hAnsi="Century Gothic" w:cs="Arial"/>
      <w:color w:val="C34045"/>
      <w:spacing w:val="-20"/>
      <w:sz w:val="36"/>
      <w:szCs w:val="36"/>
    </w:rPr>
  </w:style>
  <w:style w:type="paragraph" w:customStyle="1" w:styleId="Anne1">
    <w:name w:val="Anne1"/>
    <w:basedOn w:val="Normal"/>
    <w:link w:val="Anne1Car"/>
    <w:rsid w:val="009D75D2"/>
    <w:pPr>
      <w:numPr>
        <w:numId w:val="2"/>
      </w:numPr>
      <w:spacing w:line="24" w:lineRule="atLeast"/>
    </w:pPr>
    <w:rPr>
      <w:rFonts w:ascii="Century Gothic" w:hAnsi="Century Gothic"/>
      <w:color w:val="C34045"/>
      <w:spacing w:val="-20"/>
      <w:sz w:val="36"/>
      <w:szCs w:val="52"/>
    </w:rPr>
  </w:style>
  <w:style w:type="paragraph" w:customStyle="1" w:styleId="Anne2">
    <w:name w:val="Anne2"/>
    <w:basedOn w:val="Normal"/>
    <w:rsid w:val="009A38A5"/>
    <w:pPr>
      <w:numPr>
        <w:ilvl w:val="1"/>
        <w:numId w:val="4"/>
      </w:numPr>
      <w:spacing w:line="24" w:lineRule="atLeast"/>
      <w:jc w:val="both"/>
    </w:pPr>
    <w:rPr>
      <w:rFonts w:ascii="Calibri" w:hAnsi="Calibri" w:cs="Arial"/>
      <w:color w:val="557589"/>
      <w:sz w:val="32"/>
      <w:szCs w:val="32"/>
    </w:rPr>
  </w:style>
  <w:style w:type="paragraph" w:customStyle="1" w:styleId="Anne">
    <w:name w:val="Anne"/>
    <w:basedOn w:val="Anne1"/>
    <w:link w:val="AnneCar"/>
    <w:rsid w:val="009D75D2"/>
    <w:pPr>
      <w:numPr>
        <w:numId w:val="0"/>
      </w:numPr>
    </w:pPr>
    <w:rPr>
      <w:szCs w:val="20"/>
    </w:rPr>
  </w:style>
  <w:style w:type="paragraph" w:styleId="TM1">
    <w:name w:val="toc 1"/>
    <w:basedOn w:val="Contrat1"/>
    <w:next w:val="Normal"/>
    <w:autoRedefine/>
    <w:semiHidden/>
    <w:rsid w:val="00FC7435"/>
    <w:pPr>
      <w:numPr>
        <w:numId w:val="0"/>
      </w:numPr>
      <w:tabs>
        <w:tab w:val="left" w:pos="340"/>
        <w:tab w:val="right" w:leader="dot" w:pos="8789"/>
      </w:tabs>
      <w:spacing w:before="120" w:after="120"/>
    </w:pPr>
    <w:rPr>
      <w:bCs/>
      <w:noProof/>
      <w:color w:val="333333"/>
      <w:sz w:val="24"/>
      <w:szCs w:val="24"/>
    </w:rPr>
  </w:style>
  <w:style w:type="paragraph" w:styleId="TM2">
    <w:name w:val="toc 2"/>
    <w:basedOn w:val="Contrat2"/>
    <w:next w:val="Normal"/>
    <w:autoRedefine/>
    <w:semiHidden/>
    <w:rsid w:val="00FC7435"/>
    <w:pPr>
      <w:numPr>
        <w:ilvl w:val="0"/>
        <w:numId w:val="0"/>
      </w:numPr>
      <w:tabs>
        <w:tab w:val="left" w:pos="540"/>
        <w:tab w:val="right" w:leader="dot" w:pos="8789"/>
      </w:tabs>
      <w:spacing w:before="120" w:after="120"/>
      <w:ind w:right="567"/>
    </w:pPr>
    <w:rPr>
      <w:iCs/>
    </w:rPr>
  </w:style>
  <w:style w:type="character" w:customStyle="1" w:styleId="Anne1Car">
    <w:name w:val="Anne1 Car"/>
    <w:basedOn w:val="Policepardfaut"/>
    <w:link w:val="Anne1"/>
    <w:rsid w:val="009D75D2"/>
    <w:rPr>
      <w:rFonts w:ascii="Century Gothic" w:hAnsi="Century Gothic"/>
      <w:color w:val="C34045"/>
      <w:spacing w:val="-20"/>
      <w:sz w:val="36"/>
      <w:szCs w:val="52"/>
      <w:lang w:val="fr-FR" w:eastAsia="fr-FR" w:bidi="ar-SA"/>
    </w:rPr>
  </w:style>
  <w:style w:type="character" w:customStyle="1" w:styleId="AnneCar">
    <w:name w:val="Anne Car"/>
    <w:basedOn w:val="Anne1Car"/>
    <w:link w:val="Anne"/>
    <w:rsid w:val="009D75D2"/>
    <w:rPr>
      <w:rFonts w:ascii="Century Gothic" w:hAnsi="Century Gothic"/>
      <w:color w:val="C34045"/>
      <w:spacing w:val="-20"/>
      <w:sz w:val="36"/>
      <w:szCs w:val="52"/>
      <w:lang w:val="fr-FR" w:eastAsia="fr-FR" w:bidi="ar-SA"/>
    </w:rPr>
  </w:style>
  <w:style w:type="paragraph" w:styleId="Commentaire">
    <w:name w:val="annotation text"/>
    <w:basedOn w:val="Normal"/>
    <w:semiHidden/>
    <w:rsid w:val="009D75D2"/>
  </w:style>
  <w:style w:type="paragraph" w:styleId="Pieddepage">
    <w:name w:val="footer"/>
    <w:basedOn w:val="Normal"/>
    <w:rsid w:val="009D75D2"/>
    <w:pPr>
      <w:tabs>
        <w:tab w:val="center" w:pos="4536"/>
        <w:tab w:val="right" w:pos="9072"/>
      </w:tabs>
    </w:pPr>
  </w:style>
  <w:style w:type="paragraph" w:customStyle="1" w:styleId="StyleAnne1Automatique">
    <w:name w:val="Style Anne1 + Automatique"/>
    <w:basedOn w:val="Anne1"/>
    <w:rsid w:val="009A38A5"/>
    <w:rPr>
      <w:color w:val="auto"/>
    </w:rPr>
  </w:style>
  <w:style w:type="paragraph" w:customStyle="1" w:styleId="Contrat1">
    <w:name w:val="Contrat 1"/>
    <w:basedOn w:val="Anne1"/>
    <w:rsid w:val="00CA3054"/>
    <w:pPr>
      <w:numPr>
        <w:numId w:val="4"/>
      </w:numPr>
      <w:spacing w:before="240" w:after="240"/>
    </w:pPr>
    <w:rPr>
      <w:rFonts w:ascii="Calibri" w:hAnsi="Calibri"/>
      <w:color w:val="auto"/>
      <w:spacing w:val="0"/>
      <w:sz w:val="32"/>
    </w:rPr>
  </w:style>
  <w:style w:type="paragraph" w:customStyle="1" w:styleId="Contrat2">
    <w:name w:val="Contrat2"/>
    <w:basedOn w:val="Anne2"/>
    <w:rsid w:val="00327014"/>
    <w:pPr>
      <w:spacing w:before="360" w:after="240"/>
      <w:jc w:val="left"/>
    </w:pPr>
    <w:rPr>
      <w:color w:val="auto"/>
      <w:sz w:val="24"/>
      <w:szCs w:val="24"/>
    </w:rPr>
  </w:style>
  <w:style w:type="paragraph" w:customStyle="1" w:styleId="Contrattexte">
    <w:name w:val="Contrat texte"/>
    <w:basedOn w:val="Normal"/>
    <w:rsid w:val="00ED4C1D"/>
    <w:pPr>
      <w:spacing w:after="120"/>
      <w:jc w:val="both"/>
    </w:pPr>
    <w:rPr>
      <w:rFonts w:ascii="Calibri" w:hAnsi="Calibri"/>
    </w:rPr>
  </w:style>
  <w:style w:type="paragraph" w:customStyle="1" w:styleId="Contrat3">
    <w:name w:val="Contrat3"/>
    <w:basedOn w:val="Anne2"/>
    <w:rsid w:val="008463AD"/>
    <w:pPr>
      <w:numPr>
        <w:ilvl w:val="2"/>
      </w:numPr>
      <w:spacing w:after="120"/>
    </w:pPr>
    <w:rPr>
      <w:color w:val="auto"/>
      <w:sz w:val="20"/>
      <w:szCs w:val="20"/>
      <w:u w:val="single"/>
    </w:rPr>
  </w:style>
  <w:style w:type="table" w:styleId="Grilledutableau">
    <w:name w:val="Table Grid"/>
    <w:basedOn w:val="TableauNormal"/>
    <w:rsid w:val="0032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AF2A8F"/>
  </w:style>
  <w:style w:type="paragraph" w:styleId="Textebrut">
    <w:name w:val="Plain Text"/>
    <w:basedOn w:val="Normal"/>
    <w:link w:val="TextebrutCar"/>
    <w:rsid w:val="00B321E0"/>
    <w:rPr>
      <w:rFonts w:ascii="Courier New" w:hAnsi="Courier New"/>
    </w:rPr>
  </w:style>
  <w:style w:type="paragraph" w:styleId="TM3">
    <w:name w:val="toc 3"/>
    <w:basedOn w:val="Contrat3"/>
    <w:next w:val="Normal"/>
    <w:autoRedefine/>
    <w:semiHidden/>
    <w:rsid w:val="00FC7435"/>
    <w:pPr>
      <w:numPr>
        <w:ilvl w:val="0"/>
        <w:numId w:val="0"/>
      </w:numPr>
      <w:tabs>
        <w:tab w:val="left" w:pos="540"/>
        <w:tab w:val="right" w:leader="dot" w:pos="8789"/>
      </w:tabs>
      <w:ind w:right="851"/>
    </w:pPr>
    <w:rPr>
      <w:u w:val="none"/>
    </w:rPr>
  </w:style>
  <w:style w:type="character" w:customStyle="1" w:styleId="TextebrutCar">
    <w:name w:val="Texte brut Car"/>
    <w:basedOn w:val="Policepardfaut"/>
    <w:link w:val="Textebrut"/>
    <w:semiHidden/>
    <w:locked/>
    <w:rsid w:val="00B321E0"/>
    <w:rPr>
      <w:rFonts w:ascii="Courier New" w:hAnsi="Courier New"/>
      <w:lang w:val="fr-FR" w:eastAsia="fr-FR" w:bidi="ar-SA"/>
    </w:rPr>
  </w:style>
  <w:style w:type="character" w:customStyle="1" w:styleId="En-tteCar">
    <w:name w:val="En-tête Car"/>
    <w:basedOn w:val="Policepardfaut"/>
    <w:link w:val="En-tte"/>
    <w:semiHidden/>
    <w:locked/>
    <w:rsid w:val="000813BA"/>
    <w:rPr>
      <w:lang w:val="fr-FR" w:eastAsia="fr-FR" w:bidi="ar-SA"/>
    </w:rPr>
  </w:style>
  <w:style w:type="paragraph" w:styleId="Textedebulles">
    <w:name w:val="Balloon Text"/>
    <w:basedOn w:val="Normal"/>
    <w:semiHidden/>
    <w:rsid w:val="00A02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4E4"/>
    <w:rPr>
      <w:rFonts w:ascii="Arial" w:hAnsi="Arial"/>
    </w:rPr>
  </w:style>
  <w:style w:type="paragraph" w:styleId="Titre1">
    <w:name w:val="heading 1"/>
    <w:basedOn w:val="Normal"/>
    <w:next w:val="Normal"/>
    <w:qFormat/>
    <w:rsid w:val="008463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463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463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75D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Lienhypertexte">
    <w:name w:val="Hyperlink"/>
    <w:basedOn w:val="Policepardfaut"/>
    <w:rsid w:val="009D75D2"/>
    <w:rPr>
      <w:strike w:val="0"/>
      <w:dstrike w:val="0"/>
      <w:color w:val="0000FF"/>
      <w:u w:val="none"/>
      <w:effect w:val="none"/>
    </w:rPr>
  </w:style>
  <w:style w:type="paragraph" w:customStyle="1" w:styleId="Style1">
    <w:name w:val="Style1"/>
    <w:basedOn w:val="Normal"/>
    <w:rsid w:val="009D75D2"/>
    <w:pPr>
      <w:numPr>
        <w:numId w:val="1"/>
      </w:numPr>
      <w:spacing w:line="24" w:lineRule="atLeast"/>
    </w:pPr>
    <w:rPr>
      <w:rFonts w:ascii="Century Gothic" w:hAnsi="Century Gothic" w:cs="Arial"/>
      <w:color w:val="C34045"/>
      <w:spacing w:val="-20"/>
      <w:sz w:val="36"/>
      <w:szCs w:val="36"/>
    </w:rPr>
  </w:style>
  <w:style w:type="paragraph" w:customStyle="1" w:styleId="Anne1">
    <w:name w:val="Anne1"/>
    <w:basedOn w:val="Normal"/>
    <w:link w:val="Anne1Car"/>
    <w:rsid w:val="009D75D2"/>
    <w:pPr>
      <w:numPr>
        <w:numId w:val="2"/>
      </w:numPr>
      <w:spacing w:line="24" w:lineRule="atLeast"/>
    </w:pPr>
    <w:rPr>
      <w:rFonts w:ascii="Century Gothic" w:hAnsi="Century Gothic"/>
      <w:color w:val="C34045"/>
      <w:spacing w:val="-20"/>
      <w:sz w:val="36"/>
      <w:szCs w:val="52"/>
    </w:rPr>
  </w:style>
  <w:style w:type="paragraph" w:customStyle="1" w:styleId="Anne2">
    <w:name w:val="Anne2"/>
    <w:basedOn w:val="Normal"/>
    <w:rsid w:val="009A38A5"/>
    <w:pPr>
      <w:numPr>
        <w:ilvl w:val="1"/>
        <w:numId w:val="4"/>
      </w:numPr>
      <w:spacing w:line="24" w:lineRule="atLeast"/>
      <w:jc w:val="both"/>
    </w:pPr>
    <w:rPr>
      <w:rFonts w:ascii="Calibri" w:hAnsi="Calibri" w:cs="Arial"/>
      <w:color w:val="557589"/>
      <w:sz w:val="32"/>
      <w:szCs w:val="32"/>
    </w:rPr>
  </w:style>
  <w:style w:type="paragraph" w:customStyle="1" w:styleId="Anne">
    <w:name w:val="Anne"/>
    <w:basedOn w:val="Anne1"/>
    <w:link w:val="AnneCar"/>
    <w:rsid w:val="009D75D2"/>
    <w:pPr>
      <w:numPr>
        <w:numId w:val="0"/>
      </w:numPr>
    </w:pPr>
    <w:rPr>
      <w:szCs w:val="20"/>
    </w:rPr>
  </w:style>
  <w:style w:type="paragraph" w:styleId="TM1">
    <w:name w:val="toc 1"/>
    <w:basedOn w:val="Contrat1"/>
    <w:next w:val="Normal"/>
    <w:autoRedefine/>
    <w:semiHidden/>
    <w:rsid w:val="00FC7435"/>
    <w:pPr>
      <w:numPr>
        <w:numId w:val="0"/>
      </w:numPr>
      <w:tabs>
        <w:tab w:val="left" w:pos="340"/>
        <w:tab w:val="right" w:leader="dot" w:pos="8789"/>
      </w:tabs>
      <w:spacing w:before="120" w:after="120"/>
    </w:pPr>
    <w:rPr>
      <w:bCs/>
      <w:noProof/>
      <w:color w:val="333333"/>
      <w:sz w:val="24"/>
      <w:szCs w:val="24"/>
    </w:rPr>
  </w:style>
  <w:style w:type="paragraph" w:styleId="TM2">
    <w:name w:val="toc 2"/>
    <w:basedOn w:val="Contrat2"/>
    <w:next w:val="Normal"/>
    <w:autoRedefine/>
    <w:semiHidden/>
    <w:rsid w:val="00FC7435"/>
    <w:pPr>
      <w:numPr>
        <w:ilvl w:val="0"/>
        <w:numId w:val="0"/>
      </w:numPr>
      <w:tabs>
        <w:tab w:val="left" w:pos="540"/>
        <w:tab w:val="right" w:leader="dot" w:pos="8789"/>
      </w:tabs>
      <w:spacing w:before="120" w:after="120"/>
      <w:ind w:right="567"/>
    </w:pPr>
    <w:rPr>
      <w:iCs/>
    </w:rPr>
  </w:style>
  <w:style w:type="character" w:customStyle="1" w:styleId="Anne1Car">
    <w:name w:val="Anne1 Car"/>
    <w:basedOn w:val="Policepardfaut"/>
    <w:link w:val="Anne1"/>
    <w:rsid w:val="009D75D2"/>
    <w:rPr>
      <w:rFonts w:ascii="Century Gothic" w:hAnsi="Century Gothic"/>
      <w:color w:val="C34045"/>
      <w:spacing w:val="-20"/>
      <w:sz w:val="36"/>
      <w:szCs w:val="52"/>
      <w:lang w:val="fr-FR" w:eastAsia="fr-FR" w:bidi="ar-SA"/>
    </w:rPr>
  </w:style>
  <w:style w:type="character" w:customStyle="1" w:styleId="AnneCar">
    <w:name w:val="Anne Car"/>
    <w:basedOn w:val="Anne1Car"/>
    <w:link w:val="Anne"/>
    <w:rsid w:val="009D75D2"/>
    <w:rPr>
      <w:rFonts w:ascii="Century Gothic" w:hAnsi="Century Gothic"/>
      <w:color w:val="C34045"/>
      <w:spacing w:val="-20"/>
      <w:sz w:val="36"/>
      <w:szCs w:val="52"/>
      <w:lang w:val="fr-FR" w:eastAsia="fr-FR" w:bidi="ar-SA"/>
    </w:rPr>
  </w:style>
  <w:style w:type="paragraph" w:styleId="Commentaire">
    <w:name w:val="annotation text"/>
    <w:basedOn w:val="Normal"/>
    <w:semiHidden/>
    <w:rsid w:val="009D75D2"/>
  </w:style>
  <w:style w:type="paragraph" w:styleId="Pieddepage">
    <w:name w:val="footer"/>
    <w:basedOn w:val="Normal"/>
    <w:rsid w:val="009D75D2"/>
    <w:pPr>
      <w:tabs>
        <w:tab w:val="center" w:pos="4536"/>
        <w:tab w:val="right" w:pos="9072"/>
      </w:tabs>
    </w:pPr>
  </w:style>
  <w:style w:type="paragraph" w:customStyle="1" w:styleId="StyleAnne1Automatique">
    <w:name w:val="Style Anne1 + Automatique"/>
    <w:basedOn w:val="Anne1"/>
    <w:rsid w:val="009A38A5"/>
    <w:rPr>
      <w:color w:val="auto"/>
    </w:rPr>
  </w:style>
  <w:style w:type="paragraph" w:customStyle="1" w:styleId="Contrat1">
    <w:name w:val="Contrat 1"/>
    <w:basedOn w:val="Anne1"/>
    <w:rsid w:val="00CA3054"/>
    <w:pPr>
      <w:numPr>
        <w:numId w:val="4"/>
      </w:numPr>
      <w:spacing w:before="240" w:after="240"/>
    </w:pPr>
    <w:rPr>
      <w:rFonts w:ascii="Calibri" w:hAnsi="Calibri"/>
      <w:color w:val="auto"/>
      <w:spacing w:val="0"/>
      <w:sz w:val="32"/>
    </w:rPr>
  </w:style>
  <w:style w:type="paragraph" w:customStyle="1" w:styleId="Contrat2">
    <w:name w:val="Contrat2"/>
    <w:basedOn w:val="Anne2"/>
    <w:rsid w:val="00327014"/>
    <w:pPr>
      <w:spacing w:before="360" w:after="240"/>
      <w:jc w:val="left"/>
    </w:pPr>
    <w:rPr>
      <w:color w:val="auto"/>
      <w:sz w:val="24"/>
      <w:szCs w:val="24"/>
    </w:rPr>
  </w:style>
  <w:style w:type="paragraph" w:customStyle="1" w:styleId="Contrattexte">
    <w:name w:val="Contrat texte"/>
    <w:basedOn w:val="Normal"/>
    <w:rsid w:val="00ED4C1D"/>
    <w:pPr>
      <w:spacing w:after="120"/>
      <w:jc w:val="both"/>
    </w:pPr>
    <w:rPr>
      <w:rFonts w:ascii="Calibri" w:hAnsi="Calibri"/>
    </w:rPr>
  </w:style>
  <w:style w:type="paragraph" w:customStyle="1" w:styleId="Contrat3">
    <w:name w:val="Contrat3"/>
    <w:basedOn w:val="Anne2"/>
    <w:rsid w:val="008463AD"/>
    <w:pPr>
      <w:numPr>
        <w:ilvl w:val="2"/>
      </w:numPr>
      <w:spacing w:after="120"/>
    </w:pPr>
    <w:rPr>
      <w:color w:val="auto"/>
      <w:sz w:val="20"/>
      <w:szCs w:val="20"/>
      <w:u w:val="single"/>
    </w:rPr>
  </w:style>
  <w:style w:type="table" w:styleId="Grilledutableau">
    <w:name w:val="Table Grid"/>
    <w:basedOn w:val="TableauNormal"/>
    <w:rsid w:val="0032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AF2A8F"/>
  </w:style>
  <w:style w:type="paragraph" w:styleId="Textebrut">
    <w:name w:val="Plain Text"/>
    <w:basedOn w:val="Normal"/>
    <w:link w:val="TextebrutCar"/>
    <w:rsid w:val="00B321E0"/>
    <w:rPr>
      <w:rFonts w:ascii="Courier New" w:hAnsi="Courier New"/>
    </w:rPr>
  </w:style>
  <w:style w:type="paragraph" w:styleId="TM3">
    <w:name w:val="toc 3"/>
    <w:basedOn w:val="Contrat3"/>
    <w:next w:val="Normal"/>
    <w:autoRedefine/>
    <w:semiHidden/>
    <w:rsid w:val="00FC7435"/>
    <w:pPr>
      <w:numPr>
        <w:ilvl w:val="0"/>
        <w:numId w:val="0"/>
      </w:numPr>
      <w:tabs>
        <w:tab w:val="left" w:pos="540"/>
        <w:tab w:val="right" w:leader="dot" w:pos="8789"/>
      </w:tabs>
      <w:ind w:right="851"/>
    </w:pPr>
    <w:rPr>
      <w:u w:val="none"/>
    </w:rPr>
  </w:style>
  <w:style w:type="character" w:customStyle="1" w:styleId="TextebrutCar">
    <w:name w:val="Texte brut Car"/>
    <w:basedOn w:val="Policepardfaut"/>
    <w:link w:val="Textebrut"/>
    <w:semiHidden/>
    <w:locked/>
    <w:rsid w:val="00B321E0"/>
    <w:rPr>
      <w:rFonts w:ascii="Courier New" w:hAnsi="Courier New"/>
      <w:lang w:val="fr-FR" w:eastAsia="fr-FR" w:bidi="ar-SA"/>
    </w:rPr>
  </w:style>
  <w:style w:type="character" w:customStyle="1" w:styleId="En-tteCar">
    <w:name w:val="En-tête Car"/>
    <w:basedOn w:val="Policepardfaut"/>
    <w:link w:val="En-tte"/>
    <w:semiHidden/>
    <w:locked/>
    <w:rsid w:val="000813BA"/>
    <w:rPr>
      <w:lang w:val="fr-FR" w:eastAsia="fr-FR" w:bidi="ar-SA"/>
    </w:rPr>
  </w:style>
  <w:style w:type="paragraph" w:styleId="Textedebulles">
    <w:name w:val="Balloon Text"/>
    <w:basedOn w:val="Normal"/>
    <w:semiHidden/>
    <w:rsid w:val="00A02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Ministère de la Santé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annrobin</dc:creator>
  <cp:lastModifiedBy>cmoliere</cp:lastModifiedBy>
  <cp:revision>5</cp:revision>
  <cp:lastPrinted>2015-04-29T11:34:00Z</cp:lastPrinted>
  <dcterms:created xsi:type="dcterms:W3CDTF">2018-06-19T14:25:00Z</dcterms:created>
  <dcterms:modified xsi:type="dcterms:W3CDTF">2019-02-04T09:52:00Z</dcterms:modified>
</cp:coreProperties>
</file>